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72C" w14:textId="77777777" w:rsidR="00A43196" w:rsidRPr="004B4F49" w:rsidRDefault="00A43196" w:rsidP="00CC61E1">
      <w:pPr>
        <w:jc w:val="center"/>
        <w:rPr>
          <w:b/>
          <w:bCs/>
          <w:color w:val="E36C0A"/>
          <w:sz w:val="32"/>
          <w:szCs w:val="32"/>
        </w:rPr>
      </w:pPr>
      <w:r w:rsidRPr="004B4F49">
        <w:rPr>
          <w:rFonts w:hint="eastAsia"/>
          <w:b/>
          <w:bCs/>
          <w:color w:val="E36C0A"/>
          <w:sz w:val="32"/>
          <w:szCs w:val="32"/>
        </w:rPr>
        <w:t>关于印发《检察公益诉讼协同推进中央生态环境保护督察整改典型案例》的通知</w:t>
      </w:r>
    </w:p>
    <w:p w14:paraId="263BD58D" w14:textId="77777777" w:rsidR="00A43196" w:rsidRDefault="00A43196" w:rsidP="00A43196"/>
    <w:p w14:paraId="607C51A5" w14:textId="77777777" w:rsidR="00A43196" w:rsidRDefault="00A43196" w:rsidP="00A43196">
      <w:r>
        <w:rPr>
          <w:rFonts w:hint="eastAsia"/>
        </w:rPr>
        <w:t>各省、自治区、直辖市人民检察院，解放军军事检察院，新疆生产建设兵团人民检察院：</w:t>
      </w:r>
    </w:p>
    <w:p w14:paraId="1C551577" w14:textId="77777777" w:rsidR="00A43196" w:rsidRDefault="00A43196" w:rsidP="00A43196"/>
    <w:p w14:paraId="072526A3" w14:textId="77777777" w:rsidR="00A43196" w:rsidRDefault="00A43196" w:rsidP="00CC61E1">
      <w:pPr>
        <w:ind w:firstLineChars="200" w:firstLine="440"/>
      </w:pPr>
      <w:r>
        <w:rPr>
          <w:rFonts w:hint="eastAsia"/>
        </w:rPr>
        <w:t>中央生态环境保护督察是习近平总书记亲自谋划、亲自部署、亲自推动的重大改革举措和重大制度安排。中办、国办《中央生态环境保护督察整改工作办法》明确规定，对督察移送的生态环境损害问题，检察机关可依法开展公益诉讼。根据最高检统一部署，全国检察机关聚焦督察反映的问题，充分发挥公益诉讼检察的监督支持补位作用，依法追究违法行为人的生态环境损害责任；督促负有监管职责的行政机关依法履职，用法治力量保障督察整改落到实处。为深入推进中央生态环境保护督察公益诉讼案件办理工作，最高人民检察院选编“内蒙古自治区检察机关诉包头某公司危险废物污染环境民事公益诉讼案”等</w:t>
      </w:r>
      <w:r>
        <w:rPr>
          <w:rFonts w:hint="eastAsia"/>
        </w:rPr>
        <w:t>10</w:t>
      </w:r>
      <w:r>
        <w:rPr>
          <w:rFonts w:hint="eastAsia"/>
        </w:rPr>
        <w:t>件案例作为典型案例印发你们，供参考借鉴。</w:t>
      </w:r>
    </w:p>
    <w:p w14:paraId="3747FBBB" w14:textId="77777777" w:rsidR="00A43196" w:rsidRDefault="00A43196" w:rsidP="00A43196"/>
    <w:p w14:paraId="57729BD2" w14:textId="3107B02F" w:rsidR="00A43196" w:rsidRDefault="00A43196" w:rsidP="00CC61E1">
      <w:pPr>
        <w:jc w:val="right"/>
      </w:pPr>
      <w:r>
        <w:rPr>
          <w:rFonts w:hint="eastAsia"/>
        </w:rPr>
        <w:t>最高人民检察院</w:t>
      </w:r>
    </w:p>
    <w:p w14:paraId="62D0B056" w14:textId="77777777" w:rsidR="00A43196" w:rsidRDefault="00A43196" w:rsidP="00CC61E1">
      <w:pPr>
        <w:jc w:val="right"/>
      </w:pPr>
      <w:r>
        <w:rPr>
          <w:rFonts w:hint="eastAsia"/>
        </w:rPr>
        <w:t>2023</w:t>
      </w:r>
      <w:r>
        <w:rPr>
          <w:rFonts w:hint="eastAsia"/>
        </w:rPr>
        <w:t>年</w:t>
      </w:r>
      <w:r>
        <w:rPr>
          <w:rFonts w:hint="eastAsia"/>
        </w:rPr>
        <w:t>5</w:t>
      </w:r>
      <w:r>
        <w:rPr>
          <w:rFonts w:hint="eastAsia"/>
        </w:rPr>
        <w:t>月</w:t>
      </w:r>
      <w:r>
        <w:rPr>
          <w:rFonts w:hint="eastAsia"/>
        </w:rPr>
        <w:t>29</w:t>
      </w:r>
      <w:r>
        <w:rPr>
          <w:rFonts w:hint="eastAsia"/>
        </w:rPr>
        <w:t>日</w:t>
      </w:r>
    </w:p>
    <w:p w14:paraId="7B09C667" w14:textId="77777777" w:rsidR="00A43196" w:rsidRDefault="00A43196" w:rsidP="00A43196"/>
    <w:p w14:paraId="603DF20F" w14:textId="77777777" w:rsidR="00CC61E1" w:rsidRDefault="00CC61E1" w:rsidP="00A43196"/>
    <w:p w14:paraId="410D6497" w14:textId="77777777" w:rsidR="00A43196" w:rsidRPr="004B4F49" w:rsidRDefault="00A43196" w:rsidP="00CC61E1">
      <w:pPr>
        <w:jc w:val="center"/>
        <w:rPr>
          <w:b/>
          <w:bCs/>
          <w:color w:val="E36C0A"/>
          <w:sz w:val="28"/>
          <w:szCs w:val="28"/>
        </w:rPr>
      </w:pPr>
      <w:r w:rsidRPr="004B4F49">
        <w:rPr>
          <w:rFonts w:hint="eastAsia"/>
          <w:b/>
          <w:bCs/>
          <w:color w:val="E36C0A"/>
          <w:sz w:val="28"/>
          <w:szCs w:val="28"/>
        </w:rPr>
        <w:t>检察公益诉讼协同推进中央生态环境保护督察整改典型案例</w:t>
      </w:r>
    </w:p>
    <w:p w14:paraId="39D8C268" w14:textId="77777777" w:rsidR="00A43196" w:rsidRDefault="00A43196" w:rsidP="00A43196"/>
    <w:p w14:paraId="5D5A6A90" w14:textId="437C1439" w:rsidR="00A43196" w:rsidRDefault="00A43196" w:rsidP="00A43196">
      <w:r>
        <w:rPr>
          <w:rFonts w:hint="eastAsia"/>
        </w:rPr>
        <w:t>1</w:t>
      </w:r>
      <w:r>
        <w:rPr>
          <w:rFonts w:hint="eastAsia"/>
        </w:rPr>
        <w:t>．内蒙古自治区检察机关诉包头某公司危险废物污染环境民事公益诉讼案</w:t>
      </w:r>
    </w:p>
    <w:p w14:paraId="35B4B381" w14:textId="0A20A255" w:rsidR="00A43196" w:rsidRDefault="00A43196" w:rsidP="00A43196">
      <w:r>
        <w:rPr>
          <w:rFonts w:hint="eastAsia"/>
        </w:rPr>
        <w:t>2</w:t>
      </w:r>
      <w:r>
        <w:rPr>
          <w:rFonts w:hint="eastAsia"/>
        </w:rPr>
        <w:t>．广西壮族自治区检察机关诉某公司稀土项目污染环境公益诉讼系列案</w:t>
      </w:r>
    </w:p>
    <w:p w14:paraId="5B219E2B" w14:textId="21003F44" w:rsidR="00A43196" w:rsidRDefault="00A43196" w:rsidP="00A43196">
      <w:r>
        <w:rPr>
          <w:rFonts w:hint="eastAsia"/>
        </w:rPr>
        <w:t>3</w:t>
      </w:r>
      <w:r>
        <w:rPr>
          <w:rFonts w:hint="eastAsia"/>
        </w:rPr>
        <w:t>．海南省三亚市人民检察院诉三亚某公司非法侵占自然保护区民事公益诉讼案</w:t>
      </w:r>
    </w:p>
    <w:p w14:paraId="0F7BCB79" w14:textId="2187E9DF" w:rsidR="00A43196" w:rsidRDefault="00A43196" w:rsidP="00A43196">
      <w:r>
        <w:rPr>
          <w:rFonts w:hint="eastAsia"/>
        </w:rPr>
        <w:t>4</w:t>
      </w:r>
      <w:r>
        <w:rPr>
          <w:rFonts w:hint="eastAsia"/>
        </w:rPr>
        <w:t>．贵州省贵阳市人民检察院诉贵州某公司非法占用农用地民事公益诉讼案</w:t>
      </w:r>
    </w:p>
    <w:p w14:paraId="0C8CE627" w14:textId="7623E580" w:rsidR="00A43196" w:rsidRDefault="00A43196" w:rsidP="00A43196">
      <w:r>
        <w:rPr>
          <w:rFonts w:hint="eastAsia"/>
        </w:rPr>
        <w:t>5</w:t>
      </w:r>
      <w:r>
        <w:rPr>
          <w:rFonts w:hint="eastAsia"/>
        </w:rPr>
        <w:t>．山西省</w:t>
      </w:r>
      <w:proofErr w:type="gramStart"/>
      <w:r>
        <w:rPr>
          <w:rFonts w:hint="eastAsia"/>
        </w:rPr>
        <w:t>晋中市</w:t>
      </w:r>
      <w:proofErr w:type="gramEnd"/>
      <w:r>
        <w:rPr>
          <w:rFonts w:hint="eastAsia"/>
        </w:rPr>
        <w:t>检察机关诉某煤气化公司大气污染民事公益诉讼案</w:t>
      </w:r>
    </w:p>
    <w:p w14:paraId="2CE415C0" w14:textId="1E8C2446" w:rsidR="00A43196" w:rsidRDefault="00A43196" w:rsidP="00A43196">
      <w:r>
        <w:rPr>
          <w:rFonts w:hint="eastAsia"/>
        </w:rPr>
        <w:t>6</w:t>
      </w:r>
      <w:r>
        <w:rPr>
          <w:rFonts w:hint="eastAsia"/>
        </w:rPr>
        <w:t>．北京市</w:t>
      </w:r>
      <w:proofErr w:type="gramStart"/>
      <w:r>
        <w:rPr>
          <w:rFonts w:hint="eastAsia"/>
        </w:rPr>
        <w:t>昌平区</w:t>
      </w:r>
      <w:proofErr w:type="gramEnd"/>
      <w:r>
        <w:rPr>
          <w:rFonts w:hint="eastAsia"/>
        </w:rPr>
        <w:t>人民检察院诉某石材公司非法占用农用地、非法采矿刑事附带民事公益诉讼案</w:t>
      </w:r>
    </w:p>
    <w:p w14:paraId="743DF4DA" w14:textId="01586355" w:rsidR="00A43196" w:rsidRDefault="00A43196" w:rsidP="00A43196">
      <w:r>
        <w:rPr>
          <w:rFonts w:hint="eastAsia"/>
        </w:rPr>
        <w:t>7</w:t>
      </w:r>
      <w:r>
        <w:rPr>
          <w:rFonts w:hint="eastAsia"/>
        </w:rPr>
        <w:t>．江西省宜春市人民检察院督促整治袁河沿岸非法采砂</w:t>
      </w:r>
      <w:proofErr w:type="gramStart"/>
      <w:r>
        <w:rPr>
          <w:rFonts w:hint="eastAsia"/>
        </w:rPr>
        <w:t>行政公益</w:t>
      </w:r>
      <w:proofErr w:type="gramEnd"/>
      <w:r>
        <w:rPr>
          <w:rFonts w:hint="eastAsia"/>
        </w:rPr>
        <w:t>诉讼案</w:t>
      </w:r>
    </w:p>
    <w:p w14:paraId="4F6AD2F9" w14:textId="36E75573" w:rsidR="00A43196" w:rsidRDefault="00A43196" w:rsidP="00A43196">
      <w:r>
        <w:rPr>
          <w:rFonts w:hint="eastAsia"/>
        </w:rPr>
        <w:t>8</w:t>
      </w:r>
      <w:r>
        <w:rPr>
          <w:rFonts w:hint="eastAsia"/>
        </w:rPr>
        <w:t>．浙江省龙港市人民检察院督促整治新城围垦区垃圾堆放点污染环境</w:t>
      </w:r>
      <w:proofErr w:type="gramStart"/>
      <w:r>
        <w:rPr>
          <w:rFonts w:hint="eastAsia"/>
        </w:rPr>
        <w:t>行政公益</w:t>
      </w:r>
      <w:proofErr w:type="gramEnd"/>
      <w:r>
        <w:rPr>
          <w:rFonts w:hint="eastAsia"/>
        </w:rPr>
        <w:t>诉讼案</w:t>
      </w:r>
    </w:p>
    <w:p w14:paraId="57255A5F" w14:textId="63C5DEA3" w:rsidR="00A43196" w:rsidRDefault="00A43196" w:rsidP="00A43196">
      <w:r>
        <w:rPr>
          <w:rFonts w:hint="eastAsia"/>
        </w:rPr>
        <w:t>9</w:t>
      </w:r>
      <w:r>
        <w:rPr>
          <w:rFonts w:hint="eastAsia"/>
        </w:rPr>
        <w:t>．上海市松江区人民检察院督促整治小昆山镇垃圾填埋场污染环境</w:t>
      </w:r>
      <w:proofErr w:type="gramStart"/>
      <w:r>
        <w:rPr>
          <w:rFonts w:hint="eastAsia"/>
        </w:rPr>
        <w:t>行政公益</w:t>
      </w:r>
      <w:proofErr w:type="gramEnd"/>
      <w:r>
        <w:rPr>
          <w:rFonts w:hint="eastAsia"/>
        </w:rPr>
        <w:t>诉讼案</w:t>
      </w:r>
    </w:p>
    <w:p w14:paraId="4F08D46A" w14:textId="77777777" w:rsidR="00A43196" w:rsidRDefault="00A43196" w:rsidP="00A43196">
      <w:r>
        <w:rPr>
          <w:rFonts w:hint="eastAsia"/>
        </w:rPr>
        <w:t>10</w:t>
      </w:r>
      <w:r>
        <w:rPr>
          <w:rFonts w:hint="eastAsia"/>
        </w:rPr>
        <w:t>．湖南省检察机关监督支持湘西州人民政府对</w:t>
      </w:r>
      <w:proofErr w:type="gramStart"/>
      <w:r>
        <w:rPr>
          <w:rFonts w:hint="eastAsia"/>
        </w:rPr>
        <w:t>某锰业</w:t>
      </w:r>
      <w:proofErr w:type="gramEnd"/>
      <w:r>
        <w:rPr>
          <w:rFonts w:hint="eastAsia"/>
        </w:rPr>
        <w:t>公司开展生态环境损害赔偿案</w:t>
      </w:r>
    </w:p>
    <w:p w14:paraId="20C9C18C" w14:textId="77777777" w:rsidR="00A43196" w:rsidRDefault="00A43196" w:rsidP="00A43196"/>
    <w:p w14:paraId="7712E5EE" w14:textId="77777777" w:rsidR="00A43196" w:rsidRPr="00BC189F" w:rsidRDefault="00A43196" w:rsidP="00CC61E1">
      <w:pPr>
        <w:jc w:val="center"/>
        <w:rPr>
          <w:b/>
          <w:bCs/>
          <w:sz w:val="24"/>
          <w:szCs w:val="24"/>
        </w:rPr>
      </w:pPr>
      <w:r w:rsidRPr="00BC189F">
        <w:rPr>
          <w:rFonts w:hint="eastAsia"/>
          <w:b/>
          <w:bCs/>
          <w:sz w:val="24"/>
          <w:szCs w:val="24"/>
        </w:rPr>
        <w:t>内蒙古自治区检察机关诉包头某公司危险废物污染环境民事公益诉讼案</w:t>
      </w:r>
    </w:p>
    <w:p w14:paraId="2B0BE601" w14:textId="77777777" w:rsidR="00A43196" w:rsidRDefault="00A43196" w:rsidP="00A43196"/>
    <w:p w14:paraId="028388A9" w14:textId="77777777" w:rsidR="00A43196" w:rsidRPr="00CC61E1" w:rsidRDefault="00A43196" w:rsidP="00BC189F">
      <w:pPr>
        <w:ind w:firstLineChars="200" w:firstLine="442"/>
        <w:rPr>
          <w:b/>
          <w:bCs/>
        </w:rPr>
      </w:pPr>
      <w:r w:rsidRPr="00CC61E1">
        <w:rPr>
          <w:rFonts w:hint="eastAsia"/>
          <w:b/>
          <w:bCs/>
        </w:rPr>
        <w:t>【关键词】</w:t>
      </w:r>
    </w:p>
    <w:p w14:paraId="0B1E7C23" w14:textId="77777777" w:rsidR="00A43196" w:rsidRDefault="00A43196" w:rsidP="00BC189F">
      <w:pPr>
        <w:ind w:firstLineChars="200" w:firstLine="440"/>
      </w:pPr>
    </w:p>
    <w:p w14:paraId="2B8CFBCC" w14:textId="204EC042" w:rsidR="00A43196" w:rsidRDefault="00A43196" w:rsidP="00BC189F">
      <w:pPr>
        <w:ind w:firstLineChars="200" w:firstLine="440"/>
      </w:pPr>
      <w:r>
        <w:rPr>
          <w:rFonts w:hint="eastAsia"/>
        </w:rPr>
        <w:t>民事公益诉讼</w:t>
      </w:r>
      <w:r w:rsidR="00BC189F">
        <w:t xml:space="preserve">  </w:t>
      </w:r>
      <w:r>
        <w:rPr>
          <w:rFonts w:hint="eastAsia"/>
        </w:rPr>
        <w:t>危险废物污染</w:t>
      </w:r>
      <w:r w:rsidR="00BC189F">
        <w:t xml:space="preserve">  </w:t>
      </w:r>
      <w:r>
        <w:rPr>
          <w:rFonts w:hint="eastAsia"/>
        </w:rPr>
        <w:t>专家论证</w:t>
      </w:r>
      <w:r w:rsidR="00BC189F">
        <w:t xml:space="preserve">  </w:t>
      </w:r>
      <w:r>
        <w:rPr>
          <w:rFonts w:hint="eastAsia"/>
        </w:rPr>
        <w:t>企业自主修复</w:t>
      </w:r>
      <w:r w:rsidR="00BC189F">
        <w:t xml:space="preserve">  </w:t>
      </w:r>
      <w:r>
        <w:rPr>
          <w:rFonts w:hint="eastAsia"/>
        </w:rPr>
        <w:t>调解</w:t>
      </w:r>
    </w:p>
    <w:p w14:paraId="5AA48A9A" w14:textId="77777777" w:rsidR="00A43196" w:rsidRDefault="00A43196" w:rsidP="00BC189F">
      <w:pPr>
        <w:ind w:firstLineChars="200" w:firstLine="440"/>
      </w:pPr>
    </w:p>
    <w:p w14:paraId="75662E2A" w14:textId="083274D4" w:rsidR="00A43196" w:rsidRPr="00A05D7A" w:rsidRDefault="00A43196" w:rsidP="00BC189F">
      <w:pPr>
        <w:ind w:firstLineChars="200" w:firstLine="442"/>
        <w:rPr>
          <w:b/>
          <w:bCs/>
        </w:rPr>
      </w:pPr>
      <w:r w:rsidRPr="00A05D7A">
        <w:rPr>
          <w:rFonts w:hint="eastAsia"/>
          <w:b/>
          <w:bCs/>
        </w:rPr>
        <w:t>【要旨】</w:t>
      </w:r>
    </w:p>
    <w:p w14:paraId="6C05FF49" w14:textId="77777777" w:rsidR="00A43196" w:rsidRDefault="00A43196" w:rsidP="00BC189F">
      <w:pPr>
        <w:ind w:firstLineChars="200" w:firstLine="440"/>
      </w:pPr>
    </w:p>
    <w:p w14:paraId="3D1F8171" w14:textId="77777777" w:rsidR="00A43196" w:rsidRDefault="00A43196" w:rsidP="00BC189F">
      <w:pPr>
        <w:ind w:firstLineChars="200" w:firstLine="440"/>
      </w:pPr>
      <w:r>
        <w:rPr>
          <w:rFonts w:hint="eastAsia"/>
        </w:rPr>
        <w:t>检察机关针对中央生态环境保护督察发现涉及央企的生态环境问题，主动跟进监督，依法提起民事公益诉讼，推动其严格履行生态环境修复责任，保障督察整改落实到位。</w:t>
      </w:r>
    </w:p>
    <w:p w14:paraId="7CB59182" w14:textId="77777777" w:rsidR="00A43196" w:rsidRDefault="00A43196" w:rsidP="00BC189F">
      <w:pPr>
        <w:ind w:firstLineChars="200" w:firstLine="440"/>
      </w:pPr>
    </w:p>
    <w:p w14:paraId="5C9C10AD" w14:textId="77777777" w:rsidR="00A43196" w:rsidRPr="00A05D7A" w:rsidRDefault="00A43196" w:rsidP="00BC189F">
      <w:pPr>
        <w:ind w:firstLineChars="200" w:firstLine="442"/>
        <w:rPr>
          <w:b/>
          <w:bCs/>
        </w:rPr>
      </w:pPr>
      <w:r w:rsidRPr="00A05D7A">
        <w:rPr>
          <w:rFonts w:hint="eastAsia"/>
          <w:b/>
          <w:bCs/>
        </w:rPr>
        <w:t>【基本案情】</w:t>
      </w:r>
    </w:p>
    <w:p w14:paraId="6A389EC7" w14:textId="77777777" w:rsidR="00A43196" w:rsidRDefault="00A43196" w:rsidP="00BC189F">
      <w:pPr>
        <w:ind w:firstLineChars="200" w:firstLine="440"/>
      </w:pPr>
    </w:p>
    <w:p w14:paraId="193021A5" w14:textId="77777777" w:rsidR="00A43196" w:rsidRDefault="00A43196" w:rsidP="00BC189F">
      <w:pPr>
        <w:ind w:firstLineChars="200" w:firstLine="440"/>
      </w:pPr>
      <w:r>
        <w:rPr>
          <w:rFonts w:hint="eastAsia"/>
        </w:rPr>
        <w:t>包头某公司于</w:t>
      </w:r>
      <w:r>
        <w:rPr>
          <w:rFonts w:hint="eastAsia"/>
        </w:rPr>
        <w:t>2017</w:t>
      </w:r>
      <w:r>
        <w:rPr>
          <w:rFonts w:hint="eastAsia"/>
        </w:rPr>
        <w:t>年至</w:t>
      </w:r>
      <w:r>
        <w:rPr>
          <w:rFonts w:hint="eastAsia"/>
        </w:rPr>
        <w:t>2018</w:t>
      </w:r>
      <w:r>
        <w:rPr>
          <w:rFonts w:hint="eastAsia"/>
        </w:rPr>
        <w:t>年在未采取任何防渗措施的情况下，在厂区内填埋大修渣处置后废渣约</w:t>
      </w:r>
      <w:r>
        <w:rPr>
          <w:rFonts w:hint="eastAsia"/>
        </w:rPr>
        <w:t>1.11</w:t>
      </w:r>
      <w:r>
        <w:rPr>
          <w:rFonts w:hint="eastAsia"/>
        </w:rPr>
        <w:t>万吨，环境风险极大。</w:t>
      </w:r>
      <w:r>
        <w:rPr>
          <w:rFonts w:hint="eastAsia"/>
        </w:rPr>
        <w:t>2020</w:t>
      </w:r>
      <w:r>
        <w:rPr>
          <w:rFonts w:hint="eastAsia"/>
        </w:rPr>
        <w:t>年</w:t>
      </w:r>
      <w:r>
        <w:rPr>
          <w:rFonts w:hint="eastAsia"/>
        </w:rPr>
        <w:t>9</w:t>
      </w:r>
      <w:r>
        <w:rPr>
          <w:rFonts w:hint="eastAsia"/>
        </w:rPr>
        <w:t>月至</w:t>
      </w:r>
      <w:r>
        <w:rPr>
          <w:rFonts w:hint="eastAsia"/>
        </w:rPr>
        <w:t>10</w:t>
      </w:r>
      <w:r>
        <w:rPr>
          <w:rFonts w:hint="eastAsia"/>
        </w:rPr>
        <w:t>月，该公司挖掘清理出大修渣处置后废渣混合物</w:t>
      </w:r>
      <w:r>
        <w:rPr>
          <w:rFonts w:hint="eastAsia"/>
        </w:rPr>
        <w:t>1.32</w:t>
      </w:r>
      <w:r>
        <w:rPr>
          <w:rFonts w:hint="eastAsia"/>
        </w:rPr>
        <w:t>万吨（含被污染泥土），暂存于企业固废存储中心。</w:t>
      </w:r>
    </w:p>
    <w:p w14:paraId="66877940" w14:textId="77777777" w:rsidR="00A43196" w:rsidRDefault="00A43196" w:rsidP="00BC189F">
      <w:pPr>
        <w:ind w:firstLineChars="200" w:firstLine="440"/>
      </w:pPr>
    </w:p>
    <w:p w14:paraId="764382EF" w14:textId="77777777" w:rsidR="00A43196" w:rsidRPr="00A05D7A" w:rsidRDefault="00A43196" w:rsidP="00BC189F">
      <w:pPr>
        <w:ind w:firstLineChars="200" w:firstLine="442"/>
        <w:rPr>
          <w:b/>
          <w:bCs/>
        </w:rPr>
      </w:pPr>
      <w:r w:rsidRPr="00A05D7A">
        <w:rPr>
          <w:rFonts w:hint="eastAsia"/>
          <w:b/>
          <w:bCs/>
        </w:rPr>
        <w:t>【调查和诉讼】</w:t>
      </w:r>
    </w:p>
    <w:p w14:paraId="1703003D" w14:textId="77777777" w:rsidR="00A43196" w:rsidRDefault="00A43196" w:rsidP="00BC189F">
      <w:pPr>
        <w:ind w:firstLineChars="200" w:firstLine="440"/>
      </w:pPr>
    </w:p>
    <w:p w14:paraId="692CEFE9" w14:textId="77777777" w:rsidR="00A43196" w:rsidRDefault="00A43196" w:rsidP="00BC189F">
      <w:pPr>
        <w:ind w:firstLineChars="200" w:firstLine="440"/>
      </w:pPr>
      <w:r>
        <w:rPr>
          <w:rFonts w:hint="eastAsia"/>
        </w:rPr>
        <w:t>本案线索由中央生态环境保护督察办公室向最高人民检察院移送。</w:t>
      </w:r>
      <w:r>
        <w:rPr>
          <w:rFonts w:hint="eastAsia"/>
        </w:rPr>
        <w:t>2020</w:t>
      </w:r>
      <w:r>
        <w:rPr>
          <w:rFonts w:hint="eastAsia"/>
        </w:rPr>
        <w:t>年</w:t>
      </w:r>
      <w:r>
        <w:rPr>
          <w:rFonts w:hint="eastAsia"/>
        </w:rPr>
        <w:t>11</w:t>
      </w:r>
      <w:r>
        <w:rPr>
          <w:rFonts w:hint="eastAsia"/>
        </w:rPr>
        <w:t>月，最高人民检察院将该案逐级交由包头市人民检察院（以下简称包头市院）办理。</w:t>
      </w:r>
      <w:r>
        <w:rPr>
          <w:rFonts w:hint="eastAsia"/>
        </w:rPr>
        <w:t>2021</w:t>
      </w:r>
      <w:r>
        <w:rPr>
          <w:rFonts w:hint="eastAsia"/>
        </w:rPr>
        <w:t>年</w:t>
      </w:r>
      <w:r>
        <w:rPr>
          <w:rFonts w:hint="eastAsia"/>
        </w:rPr>
        <w:t>1</w:t>
      </w:r>
      <w:r>
        <w:rPr>
          <w:rFonts w:hint="eastAsia"/>
        </w:rPr>
        <w:t>月</w:t>
      </w:r>
      <w:r>
        <w:rPr>
          <w:rFonts w:hint="eastAsia"/>
        </w:rPr>
        <w:t>24</w:t>
      </w:r>
      <w:r>
        <w:rPr>
          <w:rFonts w:hint="eastAsia"/>
        </w:rPr>
        <w:t>日，包头市院就该线索以民事公益诉讼立案。同年</w:t>
      </w:r>
      <w:r>
        <w:rPr>
          <w:rFonts w:hint="eastAsia"/>
        </w:rPr>
        <w:t>2</w:t>
      </w:r>
      <w:r>
        <w:rPr>
          <w:rFonts w:hint="eastAsia"/>
        </w:rPr>
        <w:t>月</w:t>
      </w:r>
      <w:r>
        <w:rPr>
          <w:rFonts w:hint="eastAsia"/>
        </w:rPr>
        <w:t>17</w:t>
      </w:r>
      <w:r>
        <w:rPr>
          <w:rFonts w:hint="eastAsia"/>
        </w:rPr>
        <w:t>日，包头市院发布诉前公告。</w:t>
      </w:r>
    </w:p>
    <w:p w14:paraId="7BFCAFFB" w14:textId="77777777" w:rsidR="00A43196" w:rsidRDefault="00A43196" w:rsidP="00BC189F">
      <w:pPr>
        <w:ind w:firstLineChars="200" w:firstLine="440"/>
      </w:pPr>
    </w:p>
    <w:p w14:paraId="27F8376E" w14:textId="77777777" w:rsidR="00A43196" w:rsidRDefault="00A43196" w:rsidP="00BC189F">
      <w:pPr>
        <w:ind w:firstLineChars="200" w:firstLine="440"/>
      </w:pPr>
      <w:r>
        <w:rPr>
          <w:rFonts w:hint="eastAsia"/>
        </w:rPr>
        <w:t>2021</w:t>
      </w:r>
      <w:r>
        <w:rPr>
          <w:rFonts w:hint="eastAsia"/>
        </w:rPr>
        <w:t>年</w:t>
      </w:r>
      <w:r>
        <w:rPr>
          <w:rFonts w:hint="eastAsia"/>
        </w:rPr>
        <w:t>5</w:t>
      </w:r>
      <w:r>
        <w:rPr>
          <w:rFonts w:hint="eastAsia"/>
        </w:rPr>
        <w:t>月，涉案公司委托鉴定机构出具鉴定意见：大修渣处置后废渣不属于危险废物，清理后土壤和地下水检测结果未超出确定的评估区基线。该意见与中央生态环境保护督察认定不一致。</w:t>
      </w:r>
    </w:p>
    <w:p w14:paraId="78734B8D" w14:textId="77777777" w:rsidR="00A43196" w:rsidRDefault="00A43196" w:rsidP="00BC189F">
      <w:pPr>
        <w:ind w:firstLineChars="200" w:firstLine="440"/>
      </w:pPr>
    </w:p>
    <w:p w14:paraId="7A266332" w14:textId="77777777" w:rsidR="00A43196" w:rsidRDefault="00A43196" w:rsidP="00BC189F">
      <w:pPr>
        <w:ind w:firstLineChars="200" w:firstLine="440"/>
      </w:pPr>
      <w:r>
        <w:rPr>
          <w:rFonts w:hint="eastAsia"/>
        </w:rPr>
        <w:t>鉴于该案重大复杂，内蒙古自治区人民检察院（以下简称内蒙古自治区院）于</w:t>
      </w:r>
      <w:r>
        <w:rPr>
          <w:rFonts w:hint="eastAsia"/>
        </w:rPr>
        <w:t>2021</w:t>
      </w:r>
      <w:r>
        <w:rPr>
          <w:rFonts w:hint="eastAsia"/>
        </w:rPr>
        <w:t>年</w:t>
      </w:r>
      <w:r>
        <w:rPr>
          <w:rFonts w:hint="eastAsia"/>
        </w:rPr>
        <w:t>6</w:t>
      </w:r>
      <w:r>
        <w:rPr>
          <w:rFonts w:hint="eastAsia"/>
        </w:rPr>
        <w:t>月</w:t>
      </w:r>
      <w:r>
        <w:rPr>
          <w:rFonts w:hint="eastAsia"/>
        </w:rPr>
        <w:t>17</w:t>
      </w:r>
      <w:r>
        <w:rPr>
          <w:rFonts w:hint="eastAsia"/>
        </w:rPr>
        <w:t>日决定提级办理。内蒙古自治区院先后向自治区生态环境厅、中国环境科学研究院等部门调取《包头某公司地块初步调查报告》《厂区及周边土壤和地下水环境调查评估报告》等证据材料，认定非法填埋大修渣处置后废渣是造成土壤和地下水污染的直接原因。同年</w:t>
      </w:r>
      <w:r>
        <w:rPr>
          <w:rFonts w:hint="eastAsia"/>
        </w:rPr>
        <w:t>11</w:t>
      </w:r>
      <w:r>
        <w:rPr>
          <w:rFonts w:hint="eastAsia"/>
        </w:rPr>
        <w:t>月</w:t>
      </w:r>
      <w:r>
        <w:rPr>
          <w:rFonts w:hint="eastAsia"/>
        </w:rPr>
        <w:t>18</w:t>
      </w:r>
      <w:r>
        <w:rPr>
          <w:rFonts w:hint="eastAsia"/>
        </w:rPr>
        <w:t>日，内蒙古自治区院邀请中国科学院生态环境研究中心等单位的专家召开论证会，就大修渣处置后废渣是否属于危险废物问题进行论证。与会专家认为：包头某公司的大修渣“无害化”项目是对电解铝大修渣的处置而非利用，依据《危险废物鉴别标准通则》第六项“具有毒性危险物的危险废物处置后的固体废物仍属于危险废物”的规定，大修渣处置后废渣属于危险废物。内蒙古自治区院经审查认为，《危险废物鉴别标准通则》对危险废物的“利用”和“处置”有严格的区分，包头某公司对大修渣“无害化”处理不构成“从固体废物中提取物质作为原材料或燃料”的利用要求，遂决定采纳专家论证会意见。包头某公司对专家论证意见亦予以认可。</w:t>
      </w:r>
    </w:p>
    <w:p w14:paraId="2DB8627C" w14:textId="77777777" w:rsidR="00A43196" w:rsidRDefault="00A43196" w:rsidP="00BC189F">
      <w:pPr>
        <w:ind w:firstLineChars="200" w:firstLine="440"/>
      </w:pPr>
    </w:p>
    <w:p w14:paraId="15A7097D" w14:textId="77777777" w:rsidR="00A43196" w:rsidRDefault="00A43196" w:rsidP="00BC189F">
      <w:pPr>
        <w:ind w:firstLineChars="200" w:firstLine="440"/>
      </w:pPr>
      <w:r>
        <w:rPr>
          <w:rFonts w:hint="eastAsia"/>
        </w:rPr>
        <w:t>内蒙古自治区院调查终结后，于</w:t>
      </w:r>
      <w:r>
        <w:rPr>
          <w:rFonts w:hint="eastAsia"/>
        </w:rPr>
        <w:t>2021</w:t>
      </w:r>
      <w:r>
        <w:rPr>
          <w:rFonts w:hint="eastAsia"/>
        </w:rPr>
        <w:t>年</w:t>
      </w:r>
      <w:r>
        <w:rPr>
          <w:rFonts w:hint="eastAsia"/>
        </w:rPr>
        <w:t>11</w:t>
      </w:r>
      <w:r>
        <w:rPr>
          <w:rFonts w:hint="eastAsia"/>
        </w:rPr>
        <w:t>月</w:t>
      </w:r>
      <w:r>
        <w:rPr>
          <w:rFonts w:hint="eastAsia"/>
        </w:rPr>
        <w:t>25</w:t>
      </w:r>
      <w:r>
        <w:rPr>
          <w:rFonts w:hint="eastAsia"/>
        </w:rPr>
        <w:t>日将案件交包头市院审查起诉。同年</w:t>
      </w:r>
      <w:r>
        <w:rPr>
          <w:rFonts w:hint="eastAsia"/>
        </w:rPr>
        <w:t>12</w:t>
      </w:r>
      <w:r>
        <w:rPr>
          <w:rFonts w:hint="eastAsia"/>
        </w:rPr>
        <w:t>月</w:t>
      </w:r>
      <w:r>
        <w:rPr>
          <w:rFonts w:hint="eastAsia"/>
        </w:rPr>
        <w:t>1</w:t>
      </w:r>
      <w:r>
        <w:rPr>
          <w:rFonts w:hint="eastAsia"/>
        </w:rPr>
        <w:t>日，包头市院向包头市中级人民法院提起民事公益诉讼，诉请判令包头某公司按照危险废物处置标准对</w:t>
      </w:r>
      <w:r>
        <w:rPr>
          <w:rFonts w:hint="eastAsia"/>
        </w:rPr>
        <w:t>1.32</w:t>
      </w:r>
      <w:r>
        <w:rPr>
          <w:rFonts w:hint="eastAsia"/>
        </w:rPr>
        <w:t>万吨大修渣处置后废渣混合物依法处置，并对被污染的土壤和地下水进行修复治理。</w:t>
      </w:r>
    </w:p>
    <w:p w14:paraId="4423BD1A" w14:textId="77777777" w:rsidR="00A43196" w:rsidRDefault="00A43196" w:rsidP="00BC189F">
      <w:pPr>
        <w:ind w:firstLineChars="200" w:firstLine="440"/>
      </w:pPr>
    </w:p>
    <w:p w14:paraId="2A1A6D3B" w14:textId="77777777" w:rsidR="00A43196" w:rsidRDefault="00A43196" w:rsidP="00BC189F">
      <w:pPr>
        <w:ind w:firstLineChars="200" w:firstLine="440"/>
      </w:pPr>
      <w:r>
        <w:rPr>
          <w:rFonts w:hint="eastAsia"/>
        </w:rPr>
        <w:lastRenderedPageBreak/>
        <w:t>在诉讼过程中，包头某公司委托中国环境科学研究院出具《修复治理方案》，并表达调解结案意愿。</w:t>
      </w:r>
      <w:r>
        <w:rPr>
          <w:rFonts w:hint="eastAsia"/>
        </w:rPr>
        <w:t>2021</w:t>
      </w:r>
      <w:r>
        <w:rPr>
          <w:rFonts w:hint="eastAsia"/>
        </w:rPr>
        <w:t>年</w:t>
      </w:r>
      <w:r>
        <w:rPr>
          <w:rFonts w:hint="eastAsia"/>
        </w:rPr>
        <w:t>12</w:t>
      </w:r>
      <w:r>
        <w:rPr>
          <w:rFonts w:hint="eastAsia"/>
        </w:rPr>
        <w:t>月</w:t>
      </w:r>
      <w:r>
        <w:rPr>
          <w:rFonts w:hint="eastAsia"/>
        </w:rPr>
        <w:t>29</w:t>
      </w:r>
      <w:r>
        <w:rPr>
          <w:rFonts w:hint="eastAsia"/>
        </w:rPr>
        <w:t>日，包头市院就《修复治理方案》合理性、调解的可行性等问题召开听证会，与会听证员一致认可该《修复治理方案》，并认为本案可以适用调解。同年</w:t>
      </w:r>
      <w:r>
        <w:rPr>
          <w:rFonts w:hint="eastAsia"/>
        </w:rPr>
        <w:t>12</w:t>
      </w:r>
      <w:r>
        <w:rPr>
          <w:rFonts w:hint="eastAsia"/>
        </w:rPr>
        <w:t>月</w:t>
      </w:r>
      <w:r>
        <w:rPr>
          <w:rFonts w:hint="eastAsia"/>
        </w:rPr>
        <w:t>30</w:t>
      </w:r>
      <w:r>
        <w:rPr>
          <w:rFonts w:hint="eastAsia"/>
        </w:rPr>
        <w:t>日，在法院主持下，包头市院与包头某公司达成《调解协议》。《调解协议》对检察机关全部诉讼请求予以确认，并确定包头市生态环境局作为第三方对协议履行情况进行监督。</w:t>
      </w:r>
      <w:r>
        <w:rPr>
          <w:rFonts w:hint="eastAsia"/>
        </w:rPr>
        <w:t>2022</w:t>
      </w:r>
      <w:r>
        <w:rPr>
          <w:rFonts w:hint="eastAsia"/>
        </w:rPr>
        <w:t>年</w:t>
      </w:r>
      <w:r>
        <w:rPr>
          <w:rFonts w:hint="eastAsia"/>
        </w:rPr>
        <w:t>1</w:t>
      </w:r>
      <w:r>
        <w:rPr>
          <w:rFonts w:hint="eastAsia"/>
        </w:rPr>
        <w:t>月</w:t>
      </w:r>
      <w:r>
        <w:rPr>
          <w:rFonts w:hint="eastAsia"/>
        </w:rPr>
        <w:t>5</w:t>
      </w:r>
      <w:r>
        <w:rPr>
          <w:rFonts w:hint="eastAsia"/>
        </w:rPr>
        <w:t>日，法院将《调解协议》依法公告。同年</w:t>
      </w:r>
      <w:r>
        <w:rPr>
          <w:rFonts w:hint="eastAsia"/>
        </w:rPr>
        <w:t>2</w:t>
      </w:r>
      <w:r>
        <w:rPr>
          <w:rFonts w:hint="eastAsia"/>
        </w:rPr>
        <w:t>月</w:t>
      </w:r>
      <w:r>
        <w:rPr>
          <w:rFonts w:hint="eastAsia"/>
        </w:rPr>
        <w:t>14</w:t>
      </w:r>
      <w:r>
        <w:rPr>
          <w:rFonts w:hint="eastAsia"/>
        </w:rPr>
        <w:t>日，法院根据调解协议出具《调解书》。</w:t>
      </w:r>
    </w:p>
    <w:p w14:paraId="52DD41A8" w14:textId="77777777" w:rsidR="00A43196" w:rsidRDefault="00A43196" w:rsidP="00BC189F">
      <w:pPr>
        <w:ind w:firstLineChars="200" w:firstLine="440"/>
      </w:pPr>
    </w:p>
    <w:p w14:paraId="0D2C9FFA" w14:textId="77777777" w:rsidR="00A43196" w:rsidRDefault="00A43196" w:rsidP="00BC189F">
      <w:pPr>
        <w:ind w:firstLineChars="200" w:firstLine="440"/>
      </w:pPr>
      <w:r>
        <w:rPr>
          <w:rFonts w:hint="eastAsia"/>
        </w:rPr>
        <w:t>2022</w:t>
      </w:r>
      <w:r>
        <w:rPr>
          <w:rFonts w:hint="eastAsia"/>
        </w:rPr>
        <w:t>年</w:t>
      </w:r>
      <w:r>
        <w:rPr>
          <w:rFonts w:hint="eastAsia"/>
        </w:rPr>
        <w:t>7</w:t>
      </w:r>
      <w:r>
        <w:rPr>
          <w:rFonts w:hint="eastAsia"/>
        </w:rPr>
        <w:t>月</w:t>
      </w:r>
      <w:r>
        <w:rPr>
          <w:rFonts w:hint="eastAsia"/>
        </w:rPr>
        <w:t>1</w:t>
      </w:r>
      <w:r>
        <w:rPr>
          <w:rFonts w:hint="eastAsia"/>
        </w:rPr>
        <w:t>日，内蒙古自治区院对企业履行《调解协议》情况跟进核实发现，</w:t>
      </w:r>
      <w:r>
        <w:rPr>
          <w:rFonts w:hint="eastAsia"/>
        </w:rPr>
        <w:t>1.32</w:t>
      </w:r>
      <w:r>
        <w:rPr>
          <w:rFonts w:hint="eastAsia"/>
        </w:rPr>
        <w:t>万吨大修渣处置后废渣（含附土）全部依法处置，三处填埋废渣基坑已完成土壤清挖和修复，其中</w:t>
      </w:r>
      <w:r>
        <w:rPr>
          <w:rFonts w:hint="eastAsia"/>
        </w:rPr>
        <w:t>1</w:t>
      </w:r>
      <w:r>
        <w:rPr>
          <w:rFonts w:hint="eastAsia"/>
        </w:rPr>
        <w:t>处已补植复绿。企业先后投入</w:t>
      </w:r>
      <w:r>
        <w:rPr>
          <w:rFonts w:hint="eastAsia"/>
        </w:rPr>
        <w:t>6.78</w:t>
      </w:r>
      <w:r>
        <w:rPr>
          <w:rFonts w:hint="eastAsia"/>
        </w:rPr>
        <w:t>亿元用于技改提升，全部治理和修复工作已于</w:t>
      </w:r>
      <w:r>
        <w:rPr>
          <w:rFonts w:hint="eastAsia"/>
        </w:rPr>
        <w:t>2022</w:t>
      </w:r>
      <w:r>
        <w:rPr>
          <w:rFonts w:hint="eastAsia"/>
        </w:rPr>
        <w:t>年</w:t>
      </w:r>
      <w:r>
        <w:rPr>
          <w:rFonts w:hint="eastAsia"/>
        </w:rPr>
        <w:t>9</w:t>
      </w:r>
      <w:r>
        <w:rPr>
          <w:rFonts w:hint="eastAsia"/>
        </w:rPr>
        <w:t>月完成并通过验收。</w:t>
      </w:r>
    </w:p>
    <w:p w14:paraId="0401FA6A" w14:textId="77777777" w:rsidR="00A43196" w:rsidRDefault="00A43196" w:rsidP="00BC189F">
      <w:pPr>
        <w:ind w:firstLineChars="200" w:firstLine="440"/>
      </w:pPr>
    </w:p>
    <w:p w14:paraId="5AF057A6" w14:textId="77777777" w:rsidR="00A43196" w:rsidRDefault="00A43196" w:rsidP="00BC189F">
      <w:pPr>
        <w:ind w:firstLineChars="200" w:firstLine="440"/>
      </w:pPr>
      <w:r>
        <w:rPr>
          <w:rFonts w:hint="eastAsia"/>
        </w:rPr>
        <w:t>在办理民事公益诉讼案件的同时，</w:t>
      </w:r>
      <w:r>
        <w:rPr>
          <w:rFonts w:hint="eastAsia"/>
        </w:rPr>
        <w:t>2022</w:t>
      </w:r>
      <w:r>
        <w:rPr>
          <w:rFonts w:hint="eastAsia"/>
        </w:rPr>
        <w:t>年</w:t>
      </w:r>
      <w:r>
        <w:rPr>
          <w:rFonts w:hint="eastAsia"/>
        </w:rPr>
        <w:t>1</w:t>
      </w:r>
      <w:r>
        <w:rPr>
          <w:rFonts w:hint="eastAsia"/>
        </w:rPr>
        <w:t>月</w:t>
      </w:r>
      <w:r>
        <w:rPr>
          <w:rFonts w:hint="eastAsia"/>
        </w:rPr>
        <w:t>11</w:t>
      </w:r>
      <w:r>
        <w:rPr>
          <w:rFonts w:hint="eastAsia"/>
        </w:rPr>
        <w:t>日，内蒙古自治区院向内蒙古自治区生态环境厅制发社会治理类检察建议，推动内蒙古自治区范围内的电解铝行业开展专项整治，发现并解决电解铝行业相关环境污染问题</w:t>
      </w:r>
      <w:r>
        <w:rPr>
          <w:rFonts w:hint="eastAsia"/>
        </w:rPr>
        <w:t>14</w:t>
      </w:r>
      <w:r>
        <w:rPr>
          <w:rFonts w:hint="eastAsia"/>
        </w:rPr>
        <w:t>个。</w:t>
      </w:r>
    </w:p>
    <w:p w14:paraId="515F5C69" w14:textId="77777777" w:rsidR="00A43196" w:rsidRDefault="00A43196" w:rsidP="00BC189F">
      <w:pPr>
        <w:ind w:firstLineChars="200" w:firstLine="440"/>
      </w:pPr>
    </w:p>
    <w:p w14:paraId="52691191" w14:textId="77777777" w:rsidR="00A43196" w:rsidRPr="00A05D7A" w:rsidRDefault="00A43196" w:rsidP="00BC189F">
      <w:pPr>
        <w:ind w:firstLineChars="200" w:firstLine="442"/>
        <w:rPr>
          <w:b/>
          <w:bCs/>
        </w:rPr>
      </w:pPr>
      <w:r w:rsidRPr="00A05D7A">
        <w:rPr>
          <w:rFonts w:hint="eastAsia"/>
          <w:b/>
          <w:bCs/>
        </w:rPr>
        <w:t>【典型意义】</w:t>
      </w:r>
    </w:p>
    <w:p w14:paraId="23D3D752" w14:textId="77777777" w:rsidR="00A43196" w:rsidRDefault="00A43196" w:rsidP="00BC189F">
      <w:pPr>
        <w:ind w:firstLineChars="200" w:firstLine="440"/>
      </w:pPr>
    </w:p>
    <w:p w14:paraId="10F830FF" w14:textId="77777777" w:rsidR="00A43196" w:rsidRDefault="00A43196" w:rsidP="00BC189F">
      <w:pPr>
        <w:ind w:firstLineChars="200" w:firstLine="440"/>
      </w:pPr>
      <w:r>
        <w:rPr>
          <w:rFonts w:hint="eastAsia"/>
        </w:rPr>
        <w:t>企业既是市场经济的主体，也是生态环境保护的主体。本案中，检察机关上下联动，一体化办案，充分发挥公益诉讼检察职能作用，督促央企落实中央生态环境保护督察整改责任；组织召开专家论证会，对鉴定意见的科学性进行评断，有效解决各方对污染物性质认定意见不一致问题；提起民事公益诉讼后，经公开听证，在法院主持下与涉案企业达成《调解协议》，推动企业自主履行生态修复责任。同时，引入行政主管部门作为第三方主体监督环境修复治理效果，持续跟进监督《调解协议》落实，有效维护了社会公共利益。</w:t>
      </w:r>
    </w:p>
    <w:p w14:paraId="1C7C4FB3" w14:textId="77777777" w:rsidR="00A43196" w:rsidRDefault="00A43196" w:rsidP="00A43196"/>
    <w:p w14:paraId="680A4E2E" w14:textId="77777777" w:rsidR="00A43196" w:rsidRPr="00BC189F" w:rsidRDefault="00A43196" w:rsidP="00A05D7A">
      <w:pPr>
        <w:jc w:val="center"/>
        <w:rPr>
          <w:b/>
          <w:bCs/>
          <w:sz w:val="24"/>
          <w:szCs w:val="24"/>
        </w:rPr>
      </w:pPr>
      <w:r w:rsidRPr="00BC189F">
        <w:rPr>
          <w:rFonts w:hint="eastAsia"/>
          <w:b/>
          <w:bCs/>
          <w:sz w:val="24"/>
          <w:szCs w:val="24"/>
        </w:rPr>
        <w:t>广西壮族自治区检察机关诉某公司稀土项目污染环境公益诉讼系列案</w:t>
      </w:r>
    </w:p>
    <w:p w14:paraId="6E6637D7" w14:textId="77777777" w:rsidR="00A43196" w:rsidRDefault="00A43196" w:rsidP="00A43196"/>
    <w:p w14:paraId="627919FB" w14:textId="77777777" w:rsidR="00A43196" w:rsidRPr="00A05D7A" w:rsidRDefault="00A43196" w:rsidP="00BC189F">
      <w:pPr>
        <w:ind w:firstLineChars="200" w:firstLine="442"/>
        <w:rPr>
          <w:b/>
          <w:bCs/>
        </w:rPr>
      </w:pPr>
      <w:r w:rsidRPr="00A05D7A">
        <w:rPr>
          <w:rFonts w:hint="eastAsia"/>
          <w:b/>
          <w:bCs/>
        </w:rPr>
        <w:t>【关键词】</w:t>
      </w:r>
    </w:p>
    <w:p w14:paraId="5AE69B28" w14:textId="77777777" w:rsidR="00A43196" w:rsidRDefault="00A43196" w:rsidP="00BC189F">
      <w:pPr>
        <w:ind w:firstLineChars="200" w:firstLine="440"/>
      </w:pPr>
    </w:p>
    <w:p w14:paraId="5BDB39BA" w14:textId="1E7C4894" w:rsidR="00A43196" w:rsidRDefault="00A43196" w:rsidP="00BC189F">
      <w:pPr>
        <w:ind w:firstLineChars="200" w:firstLine="440"/>
      </w:pPr>
      <w:r>
        <w:rPr>
          <w:rFonts w:hint="eastAsia"/>
        </w:rPr>
        <w:t>民事公益诉讼</w:t>
      </w:r>
      <w:r w:rsidR="00BC189F">
        <w:t xml:space="preserve">  </w:t>
      </w:r>
      <w:r>
        <w:rPr>
          <w:rFonts w:hint="eastAsia"/>
        </w:rPr>
        <w:t>氨氮废水污染</w:t>
      </w:r>
      <w:r w:rsidR="00BC189F">
        <w:t xml:space="preserve">  </w:t>
      </w:r>
      <w:r>
        <w:rPr>
          <w:rFonts w:hint="eastAsia"/>
        </w:rPr>
        <w:t>以事立案</w:t>
      </w:r>
      <w:r w:rsidR="00BC189F">
        <w:t xml:space="preserve">  </w:t>
      </w:r>
      <w:r>
        <w:rPr>
          <w:rFonts w:hint="eastAsia"/>
        </w:rPr>
        <w:t>协同治理</w:t>
      </w:r>
      <w:r w:rsidR="00BC189F">
        <w:t xml:space="preserve">  </w:t>
      </w:r>
      <w:r>
        <w:rPr>
          <w:rFonts w:hint="eastAsia"/>
        </w:rPr>
        <w:t>撤回起诉</w:t>
      </w:r>
    </w:p>
    <w:p w14:paraId="04427981" w14:textId="77777777" w:rsidR="00A43196" w:rsidRDefault="00A43196" w:rsidP="00BC189F">
      <w:pPr>
        <w:ind w:firstLineChars="200" w:firstLine="440"/>
      </w:pPr>
    </w:p>
    <w:p w14:paraId="053BF0AE" w14:textId="11B86997" w:rsidR="00A43196" w:rsidRPr="00A05D7A" w:rsidRDefault="00A43196" w:rsidP="00BC189F">
      <w:pPr>
        <w:ind w:firstLineChars="200" w:firstLine="442"/>
        <w:rPr>
          <w:b/>
          <w:bCs/>
        </w:rPr>
      </w:pPr>
      <w:r w:rsidRPr="00A05D7A">
        <w:rPr>
          <w:rFonts w:hint="eastAsia"/>
          <w:b/>
          <w:bCs/>
        </w:rPr>
        <w:t>【要旨】</w:t>
      </w:r>
    </w:p>
    <w:p w14:paraId="678CFA22" w14:textId="77777777" w:rsidR="00A43196" w:rsidRDefault="00A43196" w:rsidP="00BC189F">
      <w:pPr>
        <w:ind w:firstLineChars="200" w:firstLine="440"/>
      </w:pPr>
    </w:p>
    <w:p w14:paraId="2664C9AA" w14:textId="77777777" w:rsidR="00A43196" w:rsidRDefault="00A43196" w:rsidP="00BC189F">
      <w:pPr>
        <w:ind w:firstLineChars="200" w:firstLine="440"/>
      </w:pPr>
      <w:r>
        <w:rPr>
          <w:rFonts w:hint="eastAsia"/>
        </w:rPr>
        <w:t>检察机关在办理中央生态环境保护督察公益诉讼案件时，针对涉及面广、违法主体较多、违法事实较复杂的行业性生态环境问题，可以由上级人民检察院以事立案、一体化办理，推动实现系统治理。</w:t>
      </w:r>
    </w:p>
    <w:p w14:paraId="03993409" w14:textId="77777777" w:rsidR="00A43196" w:rsidRDefault="00A43196" w:rsidP="00BC189F">
      <w:pPr>
        <w:ind w:firstLineChars="200" w:firstLine="440"/>
      </w:pPr>
    </w:p>
    <w:p w14:paraId="276DF65E" w14:textId="77777777" w:rsidR="00A43196" w:rsidRPr="00A05D7A" w:rsidRDefault="00A43196" w:rsidP="00BC189F">
      <w:pPr>
        <w:ind w:firstLineChars="200" w:firstLine="442"/>
        <w:rPr>
          <w:b/>
          <w:bCs/>
        </w:rPr>
      </w:pPr>
      <w:r w:rsidRPr="00A05D7A">
        <w:rPr>
          <w:rFonts w:hint="eastAsia"/>
          <w:b/>
          <w:bCs/>
        </w:rPr>
        <w:t>【基本案情】</w:t>
      </w:r>
    </w:p>
    <w:p w14:paraId="4091375C" w14:textId="77777777" w:rsidR="00A43196" w:rsidRDefault="00A43196" w:rsidP="00BC189F">
      <w:pPr>
        <w:ind w:firstLineChars="200" w:firstLine="440"/>
      </w:pPr>
    </w:p>
    <w:p w14:paraId="1E059BA4" w14:textId="77777777" w:rsidR="00A43196" w:rsidRDefault="00A43196" w:rsidP="00BC189F">
      <w:pPr>
        <w:ind w:firstLineChars="200" w:firstLine="440"/>
      </w:pPr>
      <w:r>
        <w:rPr>
          <w:rFonts w:hint="eastAsia"/>
        </w:rPr>
        <w:lastRenderedPageBreak/>
        <w:t>某公司下属企业环境管理混乱、违法问题突出，存在较大环境风险。其中，</w:t>
      </w:r>
      <w:r>
        <w:rPr>
          <w:rFonts w:hint="eastAsia"/>
        </w:rPr>
        <w:t>C</w:t>
      </w:r>
      <w:r>
        <w:rPr>
          <w:rFonts w:hint="eastAsia"/>
        </w:rPr>
        <w:t>公司、</w:t>
      </w:r>
      <w:r>
        <w:rPr>
          <w:rFonts w:hint="eastAsia"/>
        </w:rPr>
        <w:t>W</w:t>
      </w:r>
      <w:r>
        <w:rPr>
          <w:rFonts w:hint="eastAsia"/>
        </w:rPr>
        <w:t>公司对闭矿项目没有按照环评要求处理废水至稳定达标即将废水处理设施一拆了之；</w:t>
      </w:r>
      <w:r>
        <w:rPr>
          <w:rFonts w:hint="eastAsia"/>
        </w:rPr>
        <w:t>H</w:t>
      </w:r>
      <w:r>
        <w:rPr>
          <w:rFonts w:hint="eastAsia"/>
        </w:rPr>
        <w:t>公司某项目闭矿后虽建有废水处理设施，但废水没有得到完全收集治理；</w:t>
      </w:r>
      <w:r>
        <w:rPr>
          <w:rFonts w:hint="eastAsia"/>
        </w:rPr>
        <w:t>W</w:t>
      </w:r>
      <w:r>
        <w:rPr>
          <w:rFonts w:hint="eastAsia"/>
        </w:rPr>
        <w:t>公司、</w:t>
      </w:r>
      <w:r>
        <w:rPr>
          <w:rFonts w:hint="eastAsia"/>
        </w:rPr>
        <w:t>G</w:t>
      </w:r>
      <w:r>
        <w:rPr>
          <w:rFonts w:hint="eastAsia"/>
        </w:rPr>
        <w:t>公司、</w:t>
      </w:r>
      <w:r>
        <w:rPr>
          <w:rFonts w:hint="eastAsia"/>
        </w:rPr>
        <w:t>H</w:t>
      </w:r>
      <w:r>
        <w:rPr>
          <w:rFonts w:hint="eastAsia"/>
        </w:rPr>
        <w:t>公司部分项目存在废水收集治理不完全，污染周边水环境等问题；</w:t>
      </w:r>
      <w:r>
        <w:rPr>
          <w:rFonts w:hint="eastAsia"/>
        </w:rPr>
        <w:t>Y</w:t>
      </w:r>
      <w:r>
        <w:rPr>
          <w:rFonts w:hint="eastAsia"/>
        </w:rPr>
        <w:t>公司项目发生山体滑坡突发事件处置不到位，致使淋洗液溢出外环境。因涉案项目采用原地浸矿回收工艺开采稀土，产生的废水氨氮值高，持续外溢污染周边环境。</w:t>
      </w:r>
    </w:p>
    <w:p w14:paraId="5830A689" w14:textId="77777777" w:rsidR="00A43196" w:rsidRDefault="00A43196" w:rsidP="00BC189F">
      <w:pPr>
        <w:ind w:firstLineChars="200" w:firstLine="440"/>
      </w:pPr>
    </w:p>
    <w:p w14:paraId="5D71CC4E" w14:textId="77777777" w:rsidR="00A43196" w:rsidRPr="00A05D7A" w:rsidRDefault="00A43196" w:rsidP="00BC189F">
      <w:pPr>
        <w:ind w:firstLineChars="200" w:firstLine="442"/>
        <w:rPr>
          <w:b/>
          <w:bCs/>
        </w:rPr>
      </w:pPr>
      <w:r w:rsidRPr="00A05D7A">
        <w:rPr>
          <w:rFonts w:hint="eastAsia"/>
          <w:b/>
          <w:bCs/>
        </w:rPr>
        <w:t>【调查和诉讼】</w:t>
      </w:r>
    </w:p>
    <w:p w14:paraId="71B7B3CF" w14:textId="77777777" w:rsidR="00A43196" w:rsidRDefault="00A43196" w:rsidP="00BC189F">
      <w:pPr>
        <w:ind w:firstLineChars="200" w:firstLine="440"/>
      </w:pPr>
    </w:p>
    <w:p w14:paraId="2F7A067C" w14:textId="77777777" w:rsidR="00A43196" w:rsidRDefault="00A43196" w:rsidP="00BC189F">
      <w:pPr>
        <w:ind w:firstLineChars="200" w:firstLine="440"/>
      </w:pPr>
      <w:r>
        <w:rPr>
          <w:rFonts w:hint="eastAsia"/>
        </w:rPr>
        <w:t>本案线索由中央生态环境保护督察办公室向最高人民检察院移送。</w:t>
      </w:r>
      <w:r>
        <w:rPr>
          <w:rFonts w:hint="eastAsia"/>
        </w:rPr>
        <w:t>2021</w:t>
      </w:r>
      <w:r>
        <w:rPr>
          <w:rFonts w:hint="eastAsia"/>
        </w:rPr>
        <w:t>年</w:t>
      </w:r>
      <w:r>
        <w:rPr>
          <w:rFonts w:hint="eastAsia"/>
        </w:rPr>
        <w:t>1</w:t>
      </w:r>
      <w:r>
        <w:rPr>
          <w:rFonts w:hint="eastAsia"/>
        </w:rPr>
        <w:t>月，最高人民检察院将案件线索交由广西壮族自治区人民检察院（以下简称广西自治区院）办理。广西自治区院经初步调查后发现，相关稀土项目污染环境的事实客观存在，行政机关通过现场核查、下发整改通知书、责令整改、要求编制环境整治优化方案等方式，督促某公司下属企业整改，但未能彻底整改到位。鉴于污染问题分散在梧州、玉林、贺州、崇左四市，涉及厂矿均属于某公司下属企业，广西自治区院于</w:t>
      </w:r>
      <w:r>
        <w:rPr>
          <w:rFonts w:hint="eastAsia"/>
        </w:rPr>
        <w:t>2021</w:t>
      </w:r>
      <w:r>
        <w:rPr>
          <w:rFonts w:hint="eastAsia"/>
        </w:rPr>
        <w:t>年</w:t>
      </w:r>
      <w:r>
        <w:rPr>
          <w:rFonts w:hint="eastAsia"/>
        </w:rPr>
        <w:t>6</w:t>
      </w:r>
      <w:r>
        <w:rPr>
          <w:rFonts w:hint="eastAsia"/>
        </w:rPr>
        <w:t>月</w:t>
      </w:r>
      <w:r>
        <w:rPr>
          <w:rFonts w:hint="eastAsia"/>
        </w:rPr>
        <w:t>11</w:t>
      </w:r>
      <w:r>
        <w:rPr>
          <w:rFonts w:hint="eastAsia"/>
        </w:rPr>
        <w:t>日以事立案，由检察长担任专案组组长，统筹四个市级院和相关基层院办案力量，一体化办理。</w:t>
      </w:r>
    </w:p>
    <w:p w14:paraId="7757874E" w14:textId="77777777" w:rsidR="00A43196" w:rsidRDefault="00A43196" w:rsidP="00BC189F">
      <w:pPr>
        <w:ind w:firstLineChars="200" w:firstLine="440"/>
      </w:pPr>
    </w:p>
    <w:p w14:paraId="73EEA761" w14:textId="77777777" w:rsidR="00A43196" w:rsidRDefault="00A43196" w:rsidP="00BC189F">
      <w:pPr>
        <w:ind w:firstLineChars="200" w:firstLine="440"/>
      </w:pPr>
      <w:r>
        <w:rPr>
          <w:rFonts w:hint="eastAsia"/>
        </w:rPr>
        <w:t>专案组经现场勘验取样检测、调取环评报告和项目关停退出方案、询问当事人、委托鉴定等，查明了涉案稀土项目污染范围、污染时间、污染物状况、生态环境损害等情况。经综合研判，决定优先通过民事公益诉讼推动修复受损的公益。</w:t>
      </w:r>
    </w:p>
    <w:p w14:paraId="259831BF" w14:textId="77777777" w:rsidR="00A43196" w:rsidRDefault="00A43196" w:rsidP="00BC189F">
      <w:pPr>
        <w:ind w:firstLineChars="200" w:firstLine="440"/>
      </w:pPr>
    </w:p>
    <w:p w14:paraId="5AB92974" w14:textId="77777777" w:rsidR="00A43196" w:rsidRDefault="00A43196" w:rsidP="00BC189F">
      <w:pPr>
        <w:ind w:firstLineChars="200" w:firstLine="440"/>
      </w:pPr>
      <w:r>
        <w:rPr>
          <w:rFonts w:hint="eastAsia"/>
        </w:rPr>
        <w:t>针对</w:t>
      </w:r>
      <w:r>
        <w:rPr>
          <w:rFonts w:hint="eastAsia"/>
        </w:rPr>
        <w:t>C</w:t>
      </w:r>
      <w:r>
        <w:rPr>
          <w:rFonts w:hint="eastAsia"/>
        </w:rPr>
        <w:t>公司某项目将全部废水处理设施予以拆除，对采区未进行有效治理，致周边地表水氨氮持续超标问题，梧州市人民检察院（以下简称梧州市院）经公告，于</w:t>
      </w:r>
      <w:r>
        <w:rPr>
          <w:rFonts w:hint="eastAsia"/>
        </w:rPr>
        <w:t>2021</w:t>
      </w:r>
      <w:r>
        <w:rPr>
          <w:rFonts w:hint="eastAsia"/>
        </w:rPr>
        <w:t>年</w:t>
      </w:r>
      <w:r>
        <w:rPr>
          <w:rFonts w:hint="eastAsia"/>
        </w:rPr>
        <w:t>12</w:t>
      </w:r>
      <w:r>
        <w:rPr>
          <w:rFonts w:hint="eastAsia"/>
        </w:rPr>
        <w:t>月</w:t>
      </w:r>
      <w:r>
        <w:rPr>
          <w:rFonts w:hint="eastAsia"/>
        </w:rPr>
        <w:t>17</w:t>
      </w:r>
      <w:r>
        <w:rPr>
          <w:rFonts w:hint="eastAsia"/>
        </w:rPr>
        <w:t>日向梧州市中级人民法院提起民事公益诉讼，诉请判令该公司赔偿生态环境损害费用等共计</w:t>
      </w:r>
      <w:r>
        <w:rPr>
          <w:rFonts w:hint="eastAsia"/>
        </w:rPr>
        <w:t>691.46</w:t>
      </w:r>
      <w:r>
        <w:rPr>
          <w:rFonts w:hint="eastAsia"/>
        </w:rPr>
        <w:t>万元。诉讼过程中，</w:t>
      </w:r>
      <w:r>
        <w:rPr>
          <w:rFonts w:hint="eastAsia"/>
        </w:rPr>
        <w:t>C</w:t>
      </w:r>
      <w:r>
        <w:rPr>
          <w:rFonts w:hint="eastAsia"/>
        </w:rPr>
        <w:t>公司全额赔偿到位，梧州市院依法撤回起诉。</w:t>
      </w:r>
    </w:p>
    <w:p w14:paraId="0C782268" w14:textId="77777777" w:rsidR="00A43196" w:rsidRDefault="00A43196" w:rsidP="00BC189F">
      <w:pPr>
        <w:ind w:firstLineChars="200" w:firstLine="440"/>
      </w:pPr>
    </w:p>
    <w:p w14:paraId="77CCAC65" w14:textId="77777777" w:rsidR="00A43196" w:rsidRDefault="00A43196" w:rsidP="00BC189F">
      <w:pPr>
        <w:ind w:firstLineChars="200" w:firstLine="440"/>
      </w:pPr>
      <w:r>
        <w:rPr>
          <w:rFonts w:hint="eastAsia"/>
        </w:rPr>
        <w:t>针对</w:t>
      </w:r>
      <w:r>
        <w:rPr>
          <w:rFonts w:hint="eastAsia"/>
        </w:rPr>
        <w:t>Y</w:t>
      </w:r>
      <w:r>
        <w:rPr>
          <w:rFonts w:hint="eastAsia"/>
        </w:rPr>
        <w:t>公司某项目一采区发生山体滑坡，部分淋洗液向外环境泄漏，造成周边地表水氨氮超标问题，玉林市人民检察院（以下简称玉林市院）经诉前公告，于</w:t>
      </w:r>
      <w:r>
        <w:rPr>
          <w:rFonts w:hint="eastAsia"/>
        </w:rPr>
        <w:t>2021</w:t>
      </w:r>
      <w:r>
        <w:rPr>
          <w:rFonts w:hint="eastAsia"/>
        </w:rPr>
        <w:t>年</w:t>
      </w:r>
      <w:r>
        <w:rPr>
          <w:rFonts w:hint="eastAsia"/>
        </w:rPr>
        <w:t>12</w:t>
      </w:r>
      <w:r>
        <w:rPr>
          <w:rFonts w:hint="eastAsia"/>
        </w:rPr>
        <w:t>月</w:t>
      </w:r>
      <w:r>
        <w:rPr>
          <w:rFonts w:hint="eastAsia"/>
        </w:rPr>
        <w:t>24</w:t>
      </w:r>
      <w:r>
        <w:rPr>
          <w:rFonts w:hint="eastAsia"/>
        </w:rPr>
        <w:t>日向玉林市中级人民法院提起民事公益诉讼，诉请判令</w:t>
      </w:r>
      <w:r>
        <w:rPr>
          <w:rFonts w:hint="eastAsia"/>
        </w:rPr>
        <w:t>Y</w:t>
      </w:r>
      <w:r>
        <w:rPr>
          <w:rFonts w:hint="eastAsia"/>
        </w:rPr>
        <w:t>公司赔偿生态环境损害费用等共计</w:t>
      </w:r>
      <w:r>
        <w:rPr>
          <w:rFonts w:hint="eastAsia"/>
        </w:rPr>
        <w:t>46.23</w:t>
      </w:r>
      <w:r>
        <w:rPr>
          <w:rFonts w:hint="eastAsia"/>
        </w:rPr>
        <w:t>万元。诉讼过程中，</w:t>
      </w:r>
      <w:r>
        <w:rPr>
          <w:rFonts w:hint="eastAsia"/>
        </w:rPr>
        <w:t>Y</w:t>
      </w:r>
      <w:r>
        <w:rPr>
          <w:rFonts w:hint="eastAsia"/>
        </w:rPr>
        <w:t>公司全额赔偿到位，玉林市院依法撤回起诉。</w:t>
      </w:r>
    </w:p>
    <w:p w14:paraId="01FE9CE0" w14:textId="77777777" w:rsidR="00A43196" w:rsidRDefault="00A43196" w:rsidP="00BC189F">
      <w:pPr>
        <w:ind w:firstLineChars="200" w:firstLine="440"/>
      </w:pPr>
    </w:p>
    <w:p w14:paraId="1FD4EC5B" w14:textId="77777777" w:rsidR="00A43196" w:rsidRDefault="00A43196" w:rsidP="00BC189F">
      <w:pPr>
        <w:ind w:firstLineChars="200" w:firstLine="440"/>
      </w:pPr>
      <w:r>
        <w:rPr>
          <w:rFonts w:hint="eastAsia"/>
        </w:rPr>
        <w:t>针对</w:t>
      </w:r>
      <w:r>
        <w:rPr>
          <w:rFonts w:hint="eastAsia"/>
        </w:rPr>
        <w:t>W</w:t>
      </w:r>
      <w:r>
        <w:rPr>
          <w:rFonts w:hint="eastAsia"/>
        </w:rPr>
        <w:t>公司、</w:t>
      </w:r>
      <w:r>
        <w:rPr>
          <w:rFonts w:hint="eastAsia"/>
        </w:rPr>
        <w:t>G</w:t>
      </w:r>
      <w:r>
        <w:rPr>
          <w:rFonts w:hint="eastAsia"/>
        </w:rPr>
        <w:t>公司、</w:t>
      </w:r>
      <w:r>
        <w:rPr>
          <w:rFonts w:hint="eastAsia"/>
        </w:rPr>
        <w:t>H</w:t>
      </w:r>
      <w:r>
        <w:rPr>
          <w:rFonts w:hint="eastAsia"/>
        </w:rPr>
        <w:t>公司部分项目存在的废水收集治理不完全，污染周边水环境问题，梧州、崇左、贺州三市检察院支持当地生态环境部门开展生态环境损害赔偿磋商。三市生态环境部门分别与涉案企业签署赔偿协议，由相关企业赔付生态环境损害赔偿金共计</w:t>
      </w:r>
      <w:r>
        <w:rPr>
          <w:rFonts w:hint="eastAsia"/>
        </w:rPr>
        <w:t>475.76</w:t>
      </w:r>
      <w:r>
        <w:rPr>
          <w:rFonts w:hint="eastAsia"/>
        </w:rPr>
        <w:t>万元。同时，梧州、崇左、贺州三市检察院就三市生态环境部门整改初期履职不全面问题依法启动行政公益诉讼，推动实现综合整治。</w:t>
      </w:r>
    </w:p>
    <w:p w14:paraId="467C34A1" w14:textId="77777777" w:rsidR="00A43196" w:rsidRDefault="00A43196" w:rsidP="00BC189F">
      <w:pPr>
        <w:ind w:firstLineChars="200" w:firstLine="440"/>
      </w:pPr>
    </w:p>
    <w:p w14:paraId="25FBDF9A" w14:textId="77777777" w:rsidR="00A43196" w:rsidRDefault="00A43196" w:rsidP="00BC189F">
      <w:pPr>
        <w:ind w:firstLineChars="200" w:firstLine="440"/>
      </w:pPr>
      <w:r>
        <w:rPr>
          <w:rFonts w:hint="eastAsia"/>
        </w:rPr>
        <w:t>办案中，检察机关主动帮助分析查找环境污染风险隐患，助推某公司及其下属企业投入</w:t>
      </w:r>
      <w:r>
        <w:rPr>
          <w:rFonts w:hint="eastAsia"/>
        </w:rPr>
        <w:t>4290</w:t>
      </w:r>
      <w:r>
        <w:rPr>
          <w:rFonts w:hint="eastAsia"/>
        </w:rPr>
        <w:t>余万元用于问题整改及生产技术升级改造，从源头上消除氨氮废水污染风险。</w:t>
      </w:r>
    </w:p>
    <w:p w14:paraId="4ABDEBFD" w14:textId="77777777" w:rsidR="00A43196" w:rsidRDefault="00A43196" w:rsidP="00BC189F">
      <w:pPr>
        <w:ind w:firstLineChars="200" w:firstLine="440"/>
      </w:pPr>
    </w:p>
    <w:p w14:paraId="731328F7" w14:textId="77777777" w:rsidR="00A43196" w:rsidRPr="00A05D7A" w:rsidRDefault="00A43196" w:rsidP="00BC189F">
      <w:pPr>
        <w:ind w:firstLineChars="200" w:firstLine="442"/>
        <w:rPr>
          <w:b/>
          <w:bCs/>
        </w:rPr>
      </w:pPr>
      <w:r w:rsidRPr="00A05D7A">
        <w:rPr>
          <w:rFonts w:hint="eastAsia"/>
          <w:b/>
          <w:bCs/>
        </w:rPr>
        <w:t>【典型意义】</w:t>
      </w:r>
    </w:p>
    <w:p w14:paraId="411786B0" w14:textId="77777777" w:rsidR="00A43196" w:rsidRDefault="00A43196" w:rsidP="00BC189F">
      <w:pPr>
        <w:ind w:firstLineChars="200" w:firstLine="440"/>
      </w:pPr>
    </w:p>
    <w:p w14:paraId="3E96EAA0" w14:textId="77777777" w:rsidR="00A43196" w:rsidRDefault="00A43196" w:rsidP="00BC189F">
      <w:pPr>
        <w:ind w:firstLineChars="200" w:firstLine="440"/>
      </w:pPr>
      <w:r>
        <w:rPr>
          <w:rFonts w:hint="eastAsia"/>
        </w:rPr>
        <w:t>中央生态环境保护督察披露某央企下属企业污染环境问题后，相关行政机关积极履职整改，但未能实现公益全部修复目标。广西自治区院统筹发挥一体化办案机制作用，在全面查清公益损害事实的基础上，采取统分结合的方式立案办理，发挥民事公益诉讼独特价值，依法追究涉案企业生态环境损害责任，推动受损公益得到全面修复。检察机关在诉讼请求全部实现的前提下，依法撤回起诉，实现案件政治效果、社会效果、法律效果的统一。</w:t>
      </w:r>
    </w:p>
    <w:p w14:paraId="3EB3CA0D" w14:textId="77777777" w:rsidR="00A43196" w:rsidRDefault="00A43196" w:rsidP="00A43196"/>
    <w:p w14:paraId="125B2AF8" w14:textId="77777777" w:rsidR="00A43196" w:rsidRPr="00BC189F" w:rsidRDefault="00A43196" w:rsidP="00A05D7A">
      <w:pPr>
        <w:jc w:val="center"/>
        <w:rPr>
          <w:b/>
          <w:bCs/>
          <w:sz w:val="24"/>
          <w:szCs w:val="24"/>
        </w:rPr>
      </w:pPr>
      <w:r w:rsidRPr="00BC189F">
        <w:rPr>
          <w:rFonts w:hint="eastAsia"/>
          <w:b/>
          <w:bCs/>
          <w:sz w:val="24"/>
          <w:szCs w:val="24"/>
        </w:rPr>
        <w:t>海南省三亚市人民检察院诉三亚某公司非法侵占自然保护区民事公益诉讼案</w:t>
      </w:r>
    </w:p>
    <w:p w14:paraId="4E8C2231" w14:textId="77777777" w:rsidR="00A43196" w:rsidRDefault="00A43196" w:rsidP="00A43196"/>
    <w:p w14:paraId="7108912F" w14:textId="77777777" w:rsidR="00A43196" w:rsidRPr="00A05D7A" w:rsidRDefault="00A43196" w:rsidP="00F772EE">
      <w:pPr>
        <w:ind w:firstLineChars="200" w:firstLine="442"/>
        <w:rPr>
          <w:b/>
          <w:bCs/>
        </w:rPr>
      </w:pPr>
      <w:r w:rsidRPr="00A05D7A">
        <w:rPr>
          <w:rFonts w:hint="eastAsia"/>
          <w:b/>
          <w:bCs/>
        </w:rPr>
        <w:t>【关键词】</w:t>
      </w:r>
    </w:p>
    <w:p w14:paraId="70B69AAD" w14:textId="77777777" w:rsidR="00A43196" w:rsidRDefault="00A43196" w:rsidP="00F772EE">
      <w:pPr>
        <w:ind w:firstLineChars="200" w:firstLine="440"/>
      </w:pPr>
    </w:p>
    <w:p w14:paraId="2858E08D" w14:textId="415EDECE" w:rsidR="00A43196" w:rsidRDefault="00A43196" w:rsidP="00F772EE">
      <w:pPr>
        <w:ind w:firstLineChars="200" w:firstLine="440"/>
      </w:pPr>
      <w:r>
        <w:rPr>
          <w:rFonts w:hint="eastAsia"/>
        </w:rPr>
        <w:t>民事公益诉讼</w:t>
      </w:r>
      <w:r w:rsidR="00BC189F">
        <w:t xml:space="preserve">  </w:t>
      </w:r>
      <w:r>
        <w:rPr>
          <w:rFonts w:hint="eastAsia"/>
        </w:rPr>
        <w:t>自然保护区破坏</w:t>
      </w:r>
      <w:r w:rsidR="00F772EE">
        <w:t xml:space="preserve">  </w:t>
      </w:r>
      <w:proofErr w:type="gramStart"/>
      <w:r>
        <w:rPr>
          <w:rFonts w:hint="eastAsia"/>
        </w:rPr>
        <w:t>代履行</w:t>
      </w:r>
      <w:proofErr w:type="gramEnd"/>
      <w:r w:rsidR="00F772EE">
        <w:t xml:space="preserve">  </w:t>
      </w:r>
      <w:r>
        <w:rPr>
          <w:rFonts w:hint="eastAsia"/>
        </w:rPr>
        <w:t>生态环境损害赔偿与公益诉讼衔接</w:t>
      </w:r>
    </w:p>
    <w:p w14:paraId="74AB44E1" w14:textId="77777777" w:rsidR="00A43196" w:rsidRDefault="00A43196" w:rsidP="00F772EE">
      <w:pPr>
        <w:ind w:firstLineChars="200" w:firstLine="440"/>
      </w:pPr>
    </w:p>
    <w:p w14:paraId="697E6CC3" w14:textId="6F965FF2" w:rsidR="00A43196" w:rsidRPr="00A05D7A" w:rsidRDefault="00A43196" w:rsidP="00F772EE">
      <w:pPr>
        <w:ind w:firstLineChars="200" w:firstLine="442"/>
        <w:rPr>
          <w:b/>
          <w:bCs/>
        </w:rPr>
      </w:pPr>
      <w:r w:rsidRPr="00A05D7A">
        <w:rPr>
          <w:rFonts w:hint="eastAsia"/>
          <w:b/>
          <w:bCs/>
        </w:rPr>
        <w:t>【要旨】</w:t>
      </w:r>
    </w:p>
    <w:p w14:paraId="321F6CF3" w14:textId="77777777" w:rsidR="00A43196" w:rsidRDefault="00A43196" w:rsidP="00F772EE">
      <w:pPr>
        <w:ind w:firstLineChars="200" w:firstLine="440"/>
      </w:pPr>
    </w:p>
    <w:p w14:paraId="7AA386A2" w14:textId="77777777" w:rsidR="00A43196" w:rsidRDefault="00A43196" w:rsidP="00F772EE">
      <w:pPr>
        <w:ind w:firstLineChars="200" w:firstLine="440"/>
      </w:pPr>
      <w:r>
        <w:rPr>
          <w:rFonts w:hint="eastAsia"/>
        </w:rPr>
        <w:t>针对违法主体破坏自然保护区森林资源，赔偿权利人未能与其达成生态环境损害赔偿磋商协议、亦未提起生态环境损害赔偿诉讼的问题，检察机关可以依法提起民事公益诉讼，追究违法主体生态环境损害责任。</w:t>
      </w:r>
    </w:p>
    <w:p w14:paraId="6E70E551" w14:textId="77777777" w:rsidR="00A43196" w:rsidRDefault="00A43196" w:rsidP="00F772EE">
      <w:pPr>
        <w:ind w:firstLineChars="200" w:firstLine="440"/>
      </w:pPr>
    </w:p>
    <w:p w14:paraId="7C1A46FD" w14:textId="77777777" w:rsidR="00A43196" w:rsidRPr="00A05D7A" w:rsidRDefault="00A43196" w:rsidP="00F772EE">
      <w:pPr>
        <w:ind w:firstLineChars="200" w:firstLine="442"/>
        <w:rPr>
          <w:b/>
          <w:bCs/>
        </w:rPr>
      </w:pPr>
      <w:r w:rsidRPr="00A05D7A">
        <w:rPr>
          <w:rFonts w:hint="eastAsia"/>
          <w:b/>
          <w:bCs/>
        </w:rPr>
        <w:t>【基本案情】</w:t>
      </w:r>
    </w:p>
    <w:p w14:paraId="17224DC6" w14:textId="77777777" w:rsidR="00A43196" w:rsidRDefault="00A43196" w:rsidP="00F772EE">
      <w:pPr>
        <w:ind w:firstLineChars="200" w:firstLine="440"/>
      </w:pPr>
    </w:p>
    <w:p w14:paraId="1A0E7422" w14:textId="77777777" w:rsidR="00A43196" w:rsidRDefault="00A43196" w:rsidP="00F772EE">
      <w:pPr>
        <w:ind w:firstLineChars="200" w:firstLine="440"/>
      </w:pPr>
      <w:r>
        <w:rPr>
          <w:rFonts w:hint="eastAsia"/>
        </w:rPr>
        <w:t>2007</w:t>
      </w:r>
      <w:r>
        <w:rPr>
          <w:rFonts w:hint="eastAsia"/>
        </w:rPr>
        <w:t>年底，三亚某公司高尔夫球场项目在未经土地利用规划许可，未办理农用地转建设用地、森林用地及环境影响评价等审批手续的情况下启动建设，并于</w:t>
      </w:r>
      <w:r>
        <w:rPr>
          <w:rFonts w:hint="eastAsia"/>
        </w:rPr>
        <w:t>2008</w:t>
      </w:r>
      <w:r>
        <w:rPr>
          <w:rFonts w:hint="eastAsia"/>
        </w:rPr>
        <w:t>年底建成投入运营。该高尔夫球场建设范围全部位于海南甘什岭省级自然保护区（以下简称甘什岭保护区）内，总占地面积</w:t>
      </w:r>
      <w:r>
        <w:rPr>
          <w:rFonts w:hint="eastAsia"/>
        </w:rPr>
        <w:t>1588.8</w:t>
      </w:r>
      <w:r>
        <w:rPr>
          <w:rFonts w:hint="eastAsia"/>
        </w:rPr>
        <w:t>亩，砍伐破坏林地</w:t>
      </w:r>
      <w:r>
        <w:rPr>
          <w:rFonts w:hint="eastAsia"/>
        </w:rPr>
        <w:t>323.1</w:t>
      </w:r>
      <w:r>
        <w:rPr>
          <w:rFonts w:hint="eastAsia"/>
        </w:rPr>
        <w:t>亩。</w:t>
      </w:r>
    </w:p>
    <w:p w14:paraId="3789EF9A" w14:textId="77777777" w:rsidR="00A43196" w:rsidRDefault="00A43196" w:rsidP="00F772EE">
      <w:pPr>
        <w:ind w:firstLineChars="200" w:firstLine="440"/>
      </w:pPr>
    </w:p>
    <w:p w14:paraId="41B9CA13" w14:textId="77777777" w:rsidR="00A43196" w:rsidRPr="00A05D7A" w:rsidRDefault="00A43196" w:rsidP="00F772EE">
      <w:pPr>
        <w:ind w:firstLineChars="200" w:firstLine="442"/>
        <w:rPr>
          <w:b/>
          <w:bCs/>
        </w:rPr>
      </w:pPr>
      <w:r w:rsidRPr="00A05D7A">
        <w:rPr>
          <w:rFonts w:hint="eastAsia"/>
          <w:b/>
          <w:bCs/>
        </w:rPr>
        <w:t>【调查和诉讼】</w:t>
      </w:r>
    </w:p>
    <w:p w14:paraId="0F8A20A9" w14:textId="77777777" w:rsidR="00A43196" w:rsidRDefault="00A43196" w:rsidP="00F772EE">
      <w:pPr>
        <w:ind w:firstLineChars="200" w:firstLine="440"/>
      </w:pPr>
    </w:p>
    <w:p w14:paraId="41139A22" w14:textId="77777777" w:rsidR="00A43196" w:rsidRDefault="00A43196" w:rsidP="00F772EE">
      <w:pPr>
        <w:ind w:firstLineChars="200" w:firstLine="440"/>
      </w:pPr>
      <w:r>
        <w:rPr>
          <w:rFonts w:hint="eastAsia"/>
        </w:rPr>
        <w:t>2020</w:t>
      </w:r>
      <w:r>
        <w:rPr>
          <w:rFonts w:hint="eastAsia"/>
        </w:rPr>
        <w:t>年</w:t>
      </w:r>
      <w:r>
        <w:rPr>
          <w:rFonts w:hint="eastAsia"/>
        </w:rPr>
        <w:t>7</w:t>
      </w:r>
      <w:r>
        <w:rPr>
          <w:rFonts w:hint="eastAsia"/>
        </w:rPr>
        <w:t>月</w:t>
      </w:r>
      <w:r>
        <w:rPr>
          <w:rFonts w:hint="eastAsia"/>
        </w:rPr>
        <w:t>16</w:t>
      </w:r>
      <w:r>
        <w:rPr>
          <w:rFonts w:hint="eastAsia"/>
        </w:rPr>
        <w:t>日，海南省人民检察院部署开展“公益诉讼助推生态环保整治”专项行动，将第二轮中央生态环境保护督察发现的本案线索交三亚市人民检察院（以下简称三亚市院）办理。三亚市院经调查查明，</w:t>
      </w:r>
      <w:r>
        <w:rPr>
          <w:rFonts w:hint="eastAsia"/>
        </w:rPr>
        <w:t>2007</w:t>
      </w:r>
      <w:r>
        <w:rPr>
          <w:rFonts w:hint="eastAsia"/>
        </w:rPr>
        <w:t>年至</w:t>
      </w:r>
      <w:r>
        <w:rPr>
          <w:rFonts w:hint="eastAsia"/>
        </w:rPr>
        <w:t>2008</w:t>
      </w:r>
      <w:r>
        <w:rPr>
          <w:rFonts w:hint="eastAsia"/>
        </w:rPr>
        <w:t>年高尔夫球场建设过程中，三亚某公司被三次责令停止违法行为并办理相关手续，但其拒不执行。原三亚市国土环境资源局</w:t>
      </w:r>
      <w:r>
        <w:rPr>
          <w:rFonts w:hint="eastAsia"/>
        </w:rPr>
        <w:t>2012</w:t>
      </w:r>
      <w:r>
        <w:rPr>
          <w:rFonts w:hint="eastAsia"/>
        </w:rPr>
        <w:t>年</w:t>
      </w:r>
      <w:r>
        <w:rPr>
          <w:rFonts w:hint="eastAsia"/>
        </w:rPr>
        <w:t>6</w:t>
      </w:r>
      <w:r>
        <w:rPr>
          <w:rFonts w:hint="eastAsia"/>
        </w:rPr>
        <w:t>月、</w:t>
      </w:r>
      <w:r>
        <w:rPr>
          <w:rFonts w:hint="eastAsia"/>
        </w:rPr>
        <w:t>2015</w:t>
      </w:r>
      <w:r>
        <w:rPr>
          <w:rFonts w:hint="eastAsia"/>
        </w:rPr>
        <w:t>年</w:t>
      </w:r>
      <w:r>
        <w:rPr>
          <w:rFonts w:hint="eastAsia"/>
        </w:rPr>
        <w:t>6</w:t>
      </w:r>
      <w:r>
        <w:rPr>
          <w:rFonts w:hint="eastAsia"/>
        </w:rPr>
        <w:t>月分别对该公司的违法行为作出行政处罚，累计执行罚款</w:t>
      </w:r>
      <w:r>
        <w:rPr>
          <w:rFonts w:hint="eastAsia"/>
        </w:rPr>
        <w:t>2670.7</w:t>
      </w:r>
      <w:r>
        <w:rPr>
          <w:rFonts w:hint="eastAsia"/>
        </w:rPr>
        <w:t>万元，并于</w:t>
      </w:r>
      <w:r>
        <w:rPr>
          <w:rFonts w:hint="eastAsia"/>
        </w:rPr>
        <w:t>2015</w:t>
      </w:r>
      <w:r>
        <w:rPr>
          <w:rFonts w:hint="eastAsia"/>
        </w:rPr>
        <w:t>年至</w:t>
      </w:r>
      <w:r>
        <w:rPr>
          <w:rFonts w:hint="eastAsia"/>
        </w:rPr>
        <w:t>2017</w:t>
      </w:r>
      <w:r>
        <w:rPr>
          <w:rFonts w:hint="eastAsia"/>
        </w:rPr>
        <w:t>年多次责令其停业整改进行生态修复，但该公司均未执行且持续经营。</w:t>
      </w:r>
      <w:r>
        <w:rPr>
          <w:rFonts w:hint="eastAsia"/>
        </w:rPr>
        <w:t>2019</w:t>
      </w:r>
      <w:r>
        <w:rPr>
          <w:rFonts w:hint="eastAsia"/>
        </w:rPr>
        <w:t>年</w:t>
      </w:r>
      <w:r>
        <w:rPr>
          <w:rFonts w:hint="eastAsia"/>
        </w:rPr>
        <w:t>6</w:t>
      </w:r>
      <w:r>
        <w:rPr>
          <w:rFonts w:hint="eastAsia"/>
        </w:rPr>
        <w:t>月，甘什岭保护区管理站对高尔夫球场全面封停后，三亚市林业局联合相关单位开展生态修复工作。截至</w:t>
      </w:r>
      <w:r>
        <w:rPr>
          <w:rFonts w:hint="eastAsia"/>
        </w:rPr>
        <w:t>2019</w:t>
      </w:r>
      <w:r>
        <w:rPr>
          <w:rFonts w:hint="eastAsia"/>
        </w:rPr>
        <w:t>年</w:t>
      </w:r>
      <w:r>
        <w:rPr>
          <w:rFonts w:hint="eastAsia"/>
        </w:rPr>
        <w:t>8</w:t>
      </w:r>
      <w:r>
        <w:rPr>
          <w:rFonts w:hint="eastAsia"/>
        </w:rPr>
        <w:t>月</w:t>
      </w:r>
      <w:r>
        <w:rPr>
          <w:rFonts w:hint="eastAsia"/>
        </w:rPr>
        <w:t>14</w:t>
      </w:r>
      <w:r>
        <w:rPr>
          <w:rFonts w:hint="eastAsia"/>
        </w:rPr>
        <w:t>日，共种植</w:t>
      </w:r>
      <w:r>
        <w:rPr>
          <w:rFonts w:hint="eastAsia"/>
        </w:rPr>
        <w:t>8</w:t>
      </w:r>
      <w:r>
        <w:rPr>
          <w:rFonts w:hint="eastAsia"/>
        </w:rPr>
        <w:t>个树种</w:t>
      </w:r>
      <w:r>
        <w:rPr>
          <w:rFonts w:hint="eastAsia"/>
        </w:rPr>
        <w:t>49500</w:t>
      </w:r>
      <w:r>
        <w:rPr>
          <w:rFonts w:hint="eastAsia"/>
        </w:rPr>
        <w:t>株，造林面积</w:t>
      </w:r>
      <w:r>
        <w:rPr>
          <w:rFonts w:hint="eastAsia"/>
        </w:rPr>
        <w:t>282.6</w:t>
      </w:r>
      <w:r>
        <w:rPr>
          <w:rFonts w:hint="eastAsia"/>
        </w:rPr>
        <w:t>亩。</w:t>
      </w:r>
    </w:p>
    <w:p w14:paraId="280CE0AC" w14:textId="77777777" w:rsidR="00A43196" w:rsidRDefault="00A43196" w:rsidP="00F772EE">
      <w:pPr>
        <w:ind w:firstLineChars="200" w:firstLine="440"/>
      </w:pPr>
    </w:p>
    <w:p w14:paraId="1113E38E" w14:textId="77777777" w:rsidR="00A43196" w:rsidRDefault="00A43196" w:rsidP="00F772EE">
      <w:pPr>
        <w:ind w:firstLineChars="200" w:firstLine="440"/>
      </w:pPr>
      <w:r>
        <w:rPr>
          <w:rFonts w:hint="eastAsia"/>
        </w:rPr>
        <w:lastRenderedPageBreak/>
        <w:t>中央生态环境保护督察反馈问题后，三亚市人民政府多次召开专题会议研究，并按照反馈要求制定整改方案、整改清单，责令三亚市林业局依法全面履职开展整改工作。但三亚市林业局未及时对该公司违法毁林占地的行为履行责令补种、追缴代履行费用等职责。三亚市院于</w:t>
      </w:r>
      <w:r>
        <w:rPr>
          <w:rFonts w:hint="eastAsia"/>
        </w:rPr>
        <w:t>2020</w:t>
      </w:r>
      <w:r>
        <w:rPr>
          <w:rFonts w:hint="eastAsia"/>
        </w:rPr>
        <w:t>年</w:t>
      </w:r>
      <w:r>
        <w:rPr>
          <w:rFonts w:hint="eastAsia"/>
        </w:rPr>
        <w:t>8</w:t>
      </w:r>
      <w:r>
        <w:rPr>
          <w:rFonts w:hint="eastAsia"/>
        </w:rPr>
        <w:t>月</w:t>
      </w:r>
      <w:r>
        <w:rPr>
          <w:rFonts w:hint="eastAsia"/>
        </w:rPr>
        <w:t>26</w:t>
      </w:r>
      <w:r>
        <w:rPr>
          <w:rFonts w:hint="eastAsia"/>
        </w:rPr>
        <w:t>日向三亚市林业局发出检察建议。三亚市林业局收到检察建议后，于</w:t>
      </w:r>
      <w:r>
        <w:rPr>
          <w:rFonts w:hint="eastAsia"/>
        </w:rPr>
        <w:t>2020</w:t>
      </w:r>
      <w:r>
        <w:rPr>
          <w:rFonts w:hint="eastAsia"/>
        </w:rPr>
        <w:t>年</w:t>
      </w:r>
      <w:r>
        <w:rPr>
          <w:rFonts w:hint="eastAsia"/>
        </w:rPr>
        <w:t>9</w:t>
      </w:r>
      <w:r>
        <w:rPr>
          <w:rFonts w:hint="eastAsia"/>
        </w:rPr>
        <w:t>月</w:t>
      </w:r>
      <w:r>
        <w:rPr>
          <w:rFonts w:hint="eastAsia"/>
        </w:rPr>
        <w:t>18</w:t>
      </w:r>
      <w:r>
        <w:rPr>
          <w:rFonts w:hint="eastAsia"/>
        </w:rPr>
        <w:t>日发布责令该公司缴纳生态修复费用的通知，同年</w:t>
      </w:r>
      <w:r>
        <w:rPr>
          <w:rFonts w:hint="eastAsia"/>
        </w:rPr>
        <w:t>10</w:t>
      </w:r>
      <w:r>
        <w:rPr>
          <w:rFonts w:hint="eastAsia"/>
        </w:rPr>
        <w:t>月委托海南省林业科学院、三亚市林业科学院对该公司破坏森林资源情况进行调查，</w:t>
      </w:r>
      <w:r>
        <w:rPr>
          <w:rFonts w:hint="eastAsia"/>
        </w:rPr>
        <w:t>10</w:t>
      </w:r>
      <w:r>
        <w:rPr>
          <w:rFonts w:hint="eastAsia"/>
        </w:rPr>
        <w:t>月</w:t>
      </w:r>
      <w:r>
        <w:rPr>
          <w:rFonts w:hint="eastAsia"/>
        </w:rPr>
        <w:t>22</w:t>
      </w:r>
      <w:r>
        <w:rPr>
          <w:rFonts w:hint="eastAsia"/>
        </w:rPr>
        <w:t>日、</w:t>
      </w:r>
      <w:r>
        <w:rPr>
          <w:rFonts w:hint="eastAsia"/>
        </w:rPr>
        <w:t>11</w:t>
      </w:r>
      <w:r>
        <w:rPr>
          <w:rFonts w:hint="eastAsia"/>
        </w:rPr>
        <w:t>月</w:t>
      </w:r>
      <w:r>
        <w:rPr>
          <w:rFonts w:hint="eastAsia"/>
        </w:rPr>
        <w:t>4</w:t>
      </w:r>
      <w:r>
        <w:rPr>
          <w:rFonts w:hint="eastAsia"/>
        </w:rPr>
        <w:t>日两次与该公司进行生态环境损害赔偿磋商。在磋商无果的情况下，三亚市林业局于</w:t>
      </w:r>
      <w:r>
        <w:rPr>
          <w:rFonts w:hint="eastAsia"/>
        </w:rPr>
        <w:t>2021</w:t>
      </w:r>
      <w:r>
        <w:rPr>
          <w:rFonts w:hint="eastAsia"/>
        </w:rPr>
        <w:t>年</w:t>
      </w:r>
      <w:r>
        <w:rPr>
          <w:rFonts w:hint="eastAsia"/>
        </w:rPr>
        <w:t>11</w:t>
      </w:r>
      <w:r>
        <w:rPr>
          <w:rFonts w:hint="eastAsia"/>
        </w:rPr>
        <w:t>月</w:t>
      </w:r>
      <w:r>
        <w:rPr>
          <w:rFonts w:hint="eastAsia"/>
        </w:rPr>
        <w:t>8</w:t>
      </w:r>
      <w:r>
        <w:rPr>
          <w:rFonts w:hint="eastAsia"/>
        </w:rPr>
        <w:t>日将该案线索移送三亚市院。</w:t>
      </w:r>
    </w:p>
    <w:p w14:paraId="430D737C" w14:textId="77777777" w:rsidR="00A43196" w:rsidRDefault="00A43196" w:rsidP="00F772EE">
      <w:pPr>
        <w:ind w:firstLineChars="200" w:firstLine="440"/>
      </w:pPr>
    </w:p>
    <w:p w14:paraId="76143F06" w14:textId="77777777" w:rsidR="00A43196" w:rsidRDefault="00A43196" w:rsidP="00F772EE">
      <w:pPr>
        <w:ind w:firstLineChars="200" w:firstLine="440"/>
      </w:pPr>
      <w:r>
        <w:rPr>
          <w:rFonts w:hint="eastAsia"/>
        </w:rPr>
        <w:t>三亚市院于</w:t>
      </w:r>
      <w:r>
        <w:rPr>
          <w:rFonts w:hint="eastAsia"/>
        </w:rPr>
        <w:t>2021</w:t>
      </w:r>
      <w:r>
        <w:rPr>
          <w:rFonts w:hint="eastAsia"/>
        </w:rPr>
        <w:t>年</w:t>
      </w:r>
      <w:r>
        <w:rPr>
          <w:rFonts w:hint="eastAsia"/>
        </w:rPr>
        <w:t>11</w:t>
      </w:r>
      <w:r>
        <w:rPr>
          <w:rFonts w:hint="eastAsia"/>
        </w:rPr>
        <w:t>月</w:t>
      </w:r>
      <w:r>
        <w:rPr>
          <w:rFonts w:hint="eastAsia"/>
        </w:rPr>
        <w:t>16</w:t>
      </w:r>
      <w:r>
        <w:rPr>
          <w:rFonts w:hint="eastAsia"/>
        </w:rPr>
        <w:t>日以民事公益诉讼立案，并发布诉前公告。经鉴定评估，该公司高尔夫球场项目造成</w:t>
      </w:r>
      <w:r>
        <w:rPr>
          <w:rFonts w:hint="eastAsia"/>
        </w:rPr>
        <w:t>323.1</w:t>
      </w:r>
      <w:r>
        <w:rPr>
          <w:rFonts w:hint="eastAsia"/>
        </w:rPr>
        <w:t>亩林地和园地遭到损毁，植被群落生物多样性及物种丰富度遭到完全破坏，原有生态服务功能基本丧失，区域生态环境受到损害，生态环境损害价值总量约</w:t>
      </w:r>
      <w:r>
        <w:rPr>
          <w:rFonts w:hint="eastAsia"/>
        </w:rPr>
        <w:t>3205.92</w:t>
      </w:r>
      <w:r>
        <w:rPr>
          <w:rFonts w:hint="eastAsia"/>
        </w:rPr>
        <w:t>万元。同年</w:t>
      </w:r>
      <w:r>
        <w:rPr>
          <w:rFonts w:hint="eastAsia"/>
        </w:rPr>
        <w:t>12</w:t>
      </w:r>
      <w:r>
        <w:rPr>
          <w:rFonts w:hint="eastAsia"/>
        </w:rPr>
        <w:t>月</w:t>
      </w:r>
      <w:r>
        <w:rPr>
          <w:rFonts w:hint="eastAsia"/>
        </w:rPr>
        <w:t>24</w:t>
      </w:r>
      <w:r>
        <w:rPr>
          <w:rFonts w:hint="eastAsia"/>
        </w:rPr>
        <w:t>日，三亚市院向三亚市中级人民法院提起民事公益诉讼，诉请判令被告三亚某公司赔偿非法侵占甘什岭保护区造成的林木资源损失、生态修复费用、林地生态环境受到损害至修复完成期间服务功能损失、鉴定评估费用等共计</w:t>
      </w:r>
      <w:r>
        <w:rPr>
          <w:rFonts w:hint="eastAsia"/>
        </w:rPr>
        <w:t>3246.92</w:t>
      </w:r>
      <w:r>
        <w:rPr>
          <w:rFonts w:hint="eastAsia"/>
        </w:rPr>
        <w:t>万元。</w:t>
      </w:r>
      <w:r>
        <w:rPr>
          <w:rFonts w:hint="eastAsia"/>
        </w:rPr>
        <w:t>2022</w:t>
      </w:r>
      <w:r>
        <w:rPr>
          <w:rFonts w:hint="eastAsia"/>
        </w:rPr>
        <w:t>年</w:t>
      </w:r>
      <w:r>
        <w:rPr>
          <w:rFonts w:hint="eastAsia"/>
        </w:rPr>
        <w:t>3</w:t>
      </w:r>
      <w:r>
        <w:rPr>
          <w:rFonts w:hint="eastAsia"/>
        </w:rPr>
        <w:t>月</w:t>
      </w:r>
      <w:r>
        <w:rPr>
          <w:rFonts w:hint="eastAsia"/>
        </w:rPr>
        <w:t>14</w:t>
      </w:r>
      <w:r>
        <w:rPr>
          <w:rFonts w:hint="eastAsia"/>
        </w:rPr>
        <w:t>日，三亚市中级人民法院作出判决，支持检察机关的全部诉讼请求。目前，判决正在执行中，案涉高尔夫球场破坏的</w:t>
      </w:r>
      <w:r>
        <w:rPr>
          <w:rFonts w:hint="eastAsia"/>
        </w:rPr>
        <w:t>323.1</w:t>
      </w:r>
      <w:r>
        <w:rPr>
          <w:rFonts w:hint="eastAsia"/>
        </w:rPr>
        <w:t>亩林地生态修复工作已全部完成。</w:t>
      </w:r>
    </w:p>
    <w:p w14:paraId="01C2C75D" w14:textId="77777777" w:rsidR="00A43196" w:rsidRDefault="00A43196" w:rsidP="00F772EE">
      <w:pPr>
        <w:ind w:firstLineChars="200" w:firstLine="440"/>
      </w:pPr>
    </w:p>
    <w:p w14:paraId="2866E9C4" w14:textId="77777777" w:rsidR="00A43196" w:rsidRPr="00A05D7A" w:rsidRDefault="00A43196" w:rsidP="00F772EE">
      <w:pPr>
        <w:ind w:firstLineChars="200" w:firstLine="442"/>
        <w:rPr>
          <w:b/>
          <w:bCs/>
        </w:rPr>
      </w:pPr>
      <w:r w:rsidRPr="00A05D7A">
        <w:rPr>
          <w:rFonts w:hint="eastAsia"/>
          <w:b/>
          <w:bCs/>
        </w:rPr>
        <w:t>【典型意义】</w:t>
      </w:r>
    </w:p>
    <w:p w14:paraId="0F22D9C7" w14:textId="77777777" w:rsidR="00A43196" w:rsidRDefault="00A43196" w:rsidP="00F772EE">
      <w:pPr>
        <w:ind w:firstLineChars="200" w:firstLine="440"/>
      </w:pPr>
    </w:p>
    <w:p w14:paraId="47095C0B" w14:textId="77777777" w:rsidR="00A43196" w:rsidRDefault="00A43196" w:rsidP="00F772EE">
      <w:pPr>
        <w:ind w:firstLineChars="200" w:firstLine="440"/>
      </w:pPr>
      <w:r>
        <w:rPr>
          <w:rFonts w:hint="eastAsia"/>
        </w:rPr>
        <w:t>检察机关针对中央生态环境保护督察发现的长期破坏自然保护区森林资源的“顽疾”，调查核实后，发出行政公益诉讼诉前检察建议，督促行政机关履职。当行政机关积极履职，并与违法主体多次开展生态环境损害赔偿磋商未果时，检察机关充分发挥民事公益诉讼补位作用，诉请法院判令违法主体承担生态环境损害责任。通过专业机构的鉴定评估和充分论证，在诉请赔偿林木资源价值和支付生态修复费用的同时，提出赔偿生态环境受到损害至修复完成期间服务功能损失的诉讼请求，最大限度实现对森林生态环境的保护。</w:t>
      </w:r>
    </w:p>
    <w:p w14:paraId="4D1CE70A" w14:textId="77777777" w:rsidR="00A43196" w:rsidRDefault="00A43196" w:rsidP="00A43196"/>
    <w:p w14:paraId="68D84AB0" w14:textId="77777777" w:rsidR="00A43196" w:rsidRPr="00F772EE" w:rsidRDefault="00A43196" w:rsidP="00A05D7A">
      <w:pPr>
        <w:jc w:val="center"/>
        <w:rPr>
          <w:b/>
          <w:bCs/>
          <w:sz w:val="24"/>
          <w:szCs w:val="24"/>
        </w:rPr>
      </w:pPr>
      <w:r w:rsidRPr="00F772EE">
        <w:rPr>
          <w:rFonts w:hint="eastAsia"/>
          <w:b/>
          <w:bCs/>
          <w:sz w:val="24"/>
          <w:szCs w:val="24"/>
        </w:rPr>
        <w:t>贵州省贵阳市人民检察院诉贵州某公司非法占用农用地民事公益诉讼案</w:t>
      </w:r>
    </w:p>
    <w:p w14:paraId="4CB63CE5" w14:textId="77777777" w:rsidR="00A43196" w:rsidRDefault="00A43196" w:rsidP="00A43196"/>
    <w:p w14:paraId="064AF9CE" w14:textId="77777777" w:rsidR="00A43196" w:rsidRPr="00A05D7A" w:rsidRDefault="00A43196" w:rsidP="00F772EE">
      <w:pPr>
        <w:ind w:firstLineChars="200" w:firstLine="442"/>
        <w:rPr>
          <w:b/>
          <w:bCs/>
        </w:rPr>
      </w:pPr>
      <w:r w:rsidRPr="00A05D7A">
        <w:rPr>
          <w:rFonts w:hint="eastAsia"/>
          <w:b/>
          <w:bCs/>
        </w:rPr>
        <w:t>【关键词】</w:t>
      </w:r>
    </w:p>
    <w:p w14:paraId="055E1ACC" w14:textId="77777777" w:rsidR="00A43196" w:rsidRDefault="00A43196" w:rsidP="00F772EE">
      <w:pPr>
        <w:ind w:firstLineChars="200" w:firstLine="440"/>
      </w:pPr>
    </w:p>
    <w:p w14:paraId="0636B81D" w14:textId="7565EAA7" w:rsidR="00A43196" w:rsidRDefault="00A43196" w:rsidP="00F772EE">
      <w:pPr>
        <w:ind w:firstLineChars="200" w:firstLine="440"/>
      </w:pPr>
      <w:r>
        <w:rPr>
          <w:rFonts w:hint="eastAsia"/>
        </w:rPr>
        <w:t>民事公益诉讼</w:t>
      </w:r>
      <w:r w:rsidR="00F772EE">
        <w:t xml:space="preserve">  </w:t>
      </w:r>
      <w:r>
        <w:rPr>
          <w:rFonts w:hint="eastAsia"/>
        </w:rPr>
        <w:t>非法占用农用地</w:t>
      </w:r>
      <w:r w:rsidR="00F772EE">
        <w:t xml:space="preserve">  </w:t>
      </w:r>
      <w:r>
        <w:rPr>
          <w:rFonts w:hint="eastAsia"/>
        </w:rPr>
        <w:t>生态环境服务功能损失</w:t>
      </w:r>
      <w:r w:rsidR="00F772EE">
        <w:t xml:space="preserve">  </w:t>
      </w:r>
      <w:proofErr w:type="gramStart"/>
      <w:r>
        <w:rPr>
          <w:rFonts w:hint="eastAsia"/>
        </w:rPr>
        <w:t>全面担责</w:t>
      </w:r>
      <w:proofErr w:type="gramEnd"/>
    </w:p>
    <w:p w14:paraId="7C41E641" w14:textId="77777777" w:rsidR="00A43196" w:rsidRDefault="00A43196" w:rsidP="00F772EE">
      <w:pPr>
        <w:ind w:firstLineChars="200" w:firstLine="440"/>
      </w:pPr>
    </w:p>
    <w:p w14:paraId="072B54E3" w14:textId="1DC8C36A" w:rsidR="00A43196" w:rsidRPr="00A05D7A" w:rsidRDefault="00A43196" w:rsidP="00F772EE">
      <w:pPr>
        <w:ind w:firstLineChars="200" w:firstLine="442"/>
        <w:rPr>
          <w:b/>
          <w:bCs/>
        </w:rPr>
      </w:pPr>
      <w:r w:rsidRPr="00A05D7A">
        <w:rPr>
          <w:rFonts w:hint="eastAsia"/>
          <w:b/>
          <w:bCs/>
        </w:rPr>
        <w:t>【要旨】</w:t>
      </w:r>
    </w:p>
    <w:p w14:paraId="246432F4" w14:textId="77777777" w:rsidR="00A43196" w:rsidRDefault="00A43196" w:rsidP="00F772EE">
      <w:pPr>
        <w:ind w:firstLineChars="200" w:firstLine="440"/>
      </w:pPr>
    </w:p>
    <w:p w14:paraId="33036DBE" w14:textId="77777777" w:rsidR="00A43196" w:rsidRDefault="00A43196" w:rsidP="00F772EE">
      <w:pPr>
        <w:ind w:firstLineChars="200" w:firstLine="440"/>
      </w:pPr>
      <w:r>
        <w:rPr>
          <w:rFonts w:hint="eastAsia"/>
        </w:rPr>
        <w:t>违法行为人主动承担生态环境损害修复责任，但未弥补生态环境受到损害至修复完成期间服务功能损失的，检察机关应当提起民事公益诉讼要求其全面承担生态环境损害责任。</w:t>
      </w:r>
    </w:p>
    <w:p w14:paraId="2595E738" w14:textId="77777777" w:rsidR="00A43196" w:rsidRDefault="00A43196" w:rsidP="00F772EE">
      <w:pPr>
        <w:ind w:firstLineChars="200" w:firstLine="440"/>
      </w:pPr>
    </w:p>
    <w:p w14:paraId="02D416FB" w14:textId="77777777" w:rsidR="00A43196" w:rsidRPr="00A05D7A" w:rsidRDefault="00A43196" w:rsidP="00F772EE">
      <w:pPr>
        <w:ind w:firstLineChars="200" w:firstLine="442"/>
        <w:rPr>
          <w:b/>
          <w:bCs/>
        </w:rPr>
      </w:pPr>
      <w:r w:rsidRPr="00A05D7A">
        <w:rPr>
          <w:rFonts w:hint="eastAsia"/>
          <w:b/>
          <w:bCs/>
        </w:rPr>
        <w:t>【基本案情】</w:t>
      </w:r>
    </w:p>
    <w:p w14:paraId="1D82412D" w14:textId="77777777" w:rsidR="00A43196" w:rsidRDefault="00A43196" w:rsidP="00F772EE">
      <w:pPr>
        <w:ind w:firstLineChars="200" w:firstLine="440"/>
      </w:pPr>
    </w:p>
    <w:p w14:paraId="290B1259" w14:textId="77777777" w:rsidR="00A43196" w:rsidRDefault="00A43196" w:rsidP="00F772EE">
      <w:pPr>
        <w:ind w:firstLineChars="200" w:firstLine="440"/>
      </w:pPr>
      <w:r>
        <w:rPr>
          <w:rFonts w:hint="eastAsia"/>
        </w:rPr>
        <w:t>自</w:t>
      </w:r>
      <w:r>
        <w:rPr>
          <w:rFonts w:hint="eastAsia"/>
        </w:rPr>
        <w:t>2014</w:t>
      </w:r>
      <w:r>
        <w:rPr>
          <w:rFonts w:hint="eastAsia"/>
        </w:rPr>
        <w:t>年起，贵州某公司在贵州省清镇市卫城镇坛罐窑筹建铝土矿矿区，</w:t>
      </w:r>
      <w:r>
        <w:rPr>
          <w:rFonts w:hint="eastAsia"/>
        </w:rPr>
        <w:t>2015</w:t>
      </w:r>
      <w:r>
        <w:rPr>
          <w:rFonts w:hint="eastAsia"/>
        </w:rPr>
        <w:t>年正式开采以来，在未取得用地使用审批许可的情况下，非法占用农用地</w:t>
      </w:r>
      <w:r>
        <w:rPr>
          <w:rFonts w:hint="eastAsia"/>
        </w:rPr>
        <w:t>654.765</w:t>
      </w:r>
      <w:r>
        <w:rPr>
          <w:rFonts w:hint="eastAsia"/>
        </w:rPr>
        <w:t>亩开采铝土矿。贵州省清镇市公安局于</w:t>
      </w:r>
      <w:r>
        <w:rPr>
          <w:rFonts w:hint="eastAsia"/>
        </w:rPr>
        <w:t>2019</w:t>
      </w:r>
      <w:r>
        <w:rPr>
          <w:rFonts w:hint="eastAsia"/>
        </w:rPr>
        <w:t>年</w:t>
      </w:r>
      <w:r>
        <w:rPr>
          <w:rFonts w:hint="eastAsia"/>
        </w:rPr>
        <w:t>7</w:t>
      </w:r>
      <w:r>
        <w:rPr>
          <w:rFonts w:hint="eastAsia"/>
        </w:rPr>
        <w:t>月依法立案。案发后，该公司补办相关用地手续，取得用地许可审批，同时向土地承包经营农户赔偿损失，原地异地恢复治理土地。清镇市公安局于</w:t>
      </w:r>
      <w:r>
        <w:rPr>
          <w:rFonts w:hint="eastAsia"/>
        </w:rPr>
        <w:t>2020</w:t>
      </w:r>
      <w:r>
        <w:rPr>
          <w:rFonts w:hint="eastAsia"/>
        </w:rPr>
        <w:t>年</w:t>
      </w:r>
      <w:r>
        <w:rPr>
          <w:rFonts w:hint="eastAsia"/>
        </w:rPr>
        <w:t>11</w:t>
      </w:r>
      <w:r>
        <w:rPr>
          <w:rFonts w:hint="eastAsia"/>
        </w:rPr>
        <w:t>月决定撤案。</w:t>
      </w:r>
    </w:p>
    <w:p w14:paraId="28CBB740" w14:textId="77777777" w:rsidR="00A43196" w:rsidRDefault="00A43196" w:rsidP="00F772EE">
      <w:pPr>
        <w:ind w:firstLineChars="200" w:firstLine="440"/>
      </w:pPr>
    </w:p>
    <w:p w14:paraId="2A41E0B4" w14:textId="77777777" w:rsidR="00A43196" w:rsidRPr="00A05D7A" w:rsidRDefault="00A43196" w:rsidP="00F772EE">
      <w:pPr>
        <w:ind w:firstLineChars="200" w:firstLine="442"/>
        <w:rPr>
          <w:b/>
          <w:bCs/>
        </w:rPr>
      </w:pPr>
      <w:r w:rsidRPr="00A05D7A">
        <w:rPr>
          <w:rFonts w:hint="eastAsia"/>
          <w:b/>
          <w:bCs/>
        </w:rPr>
        <w:t>【调查和诉讼】</w:t>
      </w:r>
    </w:p>
    <w:p w14:paraId="3C5613AF" w14:textId="77777777" w:rsidR="00A43196" w:rsidRDefault="00A43196" w:rsidP="00F772EE">
      <w:pPr>
        <w:ind w:firstLineChars="200" w:firstLine="440"/>
      </w:pPr>
    </w:p>
    <w:p w14:paraId="4D3E068D" w14:textId="77777777" w:rsidR="00A43196" w:rsidRDefault="00A43196" w:rsidP="00F772EE">
      <w:pPr>
        <w:ind w:firstLineChars="200" w:firstLine="440"/>
      </w:pPr>
      <w:r>
        <w:rPr>
          <w:rFonts w:hint="eastAsia"/>
        </w:rPr>
        <w:t>本案线索由中央生态环境保护督察办公室向最高人民检察院移送。</w:t>
      </w:r>
      <w:r>
        <w:rPr>
          <w:rFonts w:hint="eastAsia"/>
        </w:rPr>
        <w:t>2021</w:t>
      </w:r>
      <w:r>
        <w:rPr>
          <w:rFonts w:hint="eastAsia"/>
        </w:rPr>
        <w:t>年</w:t>
      </w:r>
      <w:r>
        <w:rPr>
          <w:rFonts w:hint="eastAsia"/>
        </w:rPr>
        <w:t>4</w:t>
      </w:r>
      <w:r>
        <w:rPr>
          <w:rFonts w:hint="eastAsia"/>
        </w:rPr>
        <w:t>月，最高人民检察院将该案逐级交由贵州省清镇市人民检察院（以下简称清镇市院）办理。</w:t>
      </w:r>
      <w:r>
        <w:rPr>
          <w:rFonts w:hint="eastAsia"/>
        </w:rPr>
        <w:t>2021</w:t>
      </w:r>
      <w:r>
        <w:rPr>
          <w:rFonts w:hint="eastAsia"/>
        </w:rPr>
        <w:t>年</w:t>
      </w:r>
      <w:r>
        <w:rPr>
          <w:rFonts w:hint="eastAsia"/>
        </w:rPr>
        <w:t>7</w:t>
      </w:r>
      <w:r>
        <w:rPr>
          <w:rFonts w:hint="eastAsia"/>
        </w:rPr>
        <w:t>月</w:t>
      </w:r>
      <w:r>
        <w:rPr>
          <w:rFonts w:hint="eastAsia"/>
        </w:rPr>
        <w:t>6</w:t>
      </w:r>
      <w:r>
        <w:rPr>
          <w:rFonts w:hint="eastAsia"/>
        </w:rPr>
        <w:t>日，清镇市院以民事公益诉讼立案，并通过现场实地勘查、调取书证、询问相关人员及采矿作业人员、无人机拍摄取证等方式查明该公司非法占用农用地的事实。经委托鉴定，该公司因非法占用农用地造成的直接经济损失、生态修复费用、生态环境受到损害至修复完成期间服务功能损失、调查评估费用等共计</w:t>
      </w:r>
      <w:r>
        <w:rPr>
          <w:rFonts w:hint="eastAsia"/>
        </w:rPr>
        <w:t>805.57</w:t>
      </w:r>
      <w:r>
        <w:rPr>
          <w:rFonts w:hint="eastAsia"/>
        </w:rPr>
        <w:t>万元。</w:t>
      </w:r>
    </w:p>
    <w:p w14:paraId="5F8E313A" w14:textId="77777777" w:rsidR="00A43196" w:rsidRDefault="00A43196" w:rsidP="00F772EE">
      <w:pPr>
        <w:ind w:firstLineChars="200" w:firstLine="440"/>
      </w:pPr>
    </w:p>
    <w:p w14:paraId="6D036E63" w14:textId="77777777" w:rsidR="00A43196" w:rsidRDefault="00A43196" w:rsidP="00F772EE">
      <w:pPr>
        <w:ind w:firstLineChars="200" w:firstLine="440"/>
      </w:pPr>
      <w:r>
        <w:rPr>
          <w:rFonts w:hint="eastAsia"/>
        </w:rPr>
        <w:t>经诉前公告，清镇市院于</w:t>
      </w:r>
      <w:r>
        <w:rPr>
          <w:rFonts w:hint="eastAsia"/>
        </w:rPr>
        <w:t>2022</w:t>
      </w:r>
      <w:r>
        <w:rPr>
          <w:rFonts w:hint="eastAsia"/>
        </w:rPr>
        <w:t>年</w:t>
      </w:r>
      <w:r>
        <w:rPr>
          <w:rFonts w:hint="eastAsia"/>
        </w:rPr>
        <w:t>4</w:t>
      </w:r>
      <w:r>
        <w:rPr>
          <w:rFonts w:hint="eastAsia"/>
        </w:rPr>
        <w:t>月</w:t>
      </w:r>
      <w:r>
        <w:rPr>
          <w:rFonts w:hint="eastAsia"/>
        </w:rPr>
        <w:t>1</w:t>
      </w:r>
      <w:r>
        <w:rPr>
          <w:rFonts w:hint="eastAsia"/>
        </w:rPr>
        <w:t>日将本案移送贵阳市人民检察院（以下简称贵阳市院）审查起诉。贵阳市院通过调取坛罐窑矿区所在地村民委员会出具的情况说明、贵州某公司坛罐窑矿山项目征地补偿款兑现清单、补植复绿现场照片及验收报告等证据，查明该公司向土地承包经营农户补偿了直接经济损失</w:t>
      </w:r>
      <w:r>
        <w:rPr>
          <w:rFonts w:hint="eastAsia"/>
        </w:rPr>
        <w:t>92.48</w:t>
      </w:r>
      <w:r>
        <w:rPr>
          <w:rFonts w:hint="eastAsia"/>
        </w:rPr>
        <w:t>万元，完成破坏林地原地异地恢复治理面积</w:t>
      </w:r>
      <w:r>
        <w:rPr>
          <w:rFonts w:hint="eastAsia"/>
        </w:rPr>
        <w:t>515.9</w:t>
      </w:r>
      <w:r>
        <w:rPr>
          <w:rFonts w:hint="eastAsia"/>
        </w:rPr>
        <w:t>亩，涉及生态修复费用</w:t>
      </w:r>
      <w:r>
        <w:rPr>
          <w:rFonts w:hint="eastAsia"/>
        </w:rPr>
        <w:t>207.20</w:t>
      </w:r>
      <w:r>
        <w:rPr>
          <w:rFonts w:hint="eastAsia"/>
        </w:rPr>
        <w:t>万元。同时，该公司于</w:t>
      </w:r>
      <w:r>
        <w:rPr>
          <w:rFonts w:hint="eastAsia"/>
        </w:rPr>
        <w:t>2018</w:t>
      </w:r>
      <w:r>
        <w:rPr>
          <w:rFonts w:hint="eastAsia"/>
        </w:rPr>
        <w:t>年经国土资源部门批复同意取得了</w:t>
      </w:r>
      <w:r>
        <w:rPr>
          <w:rFonts w:hint="eastAsia"/>
        </w:rPr>
        <w:t>12.1168</w:t>
      </w:r>
      <w:r>
        <w:rPr>
          <w:rFonts w:hint="eastAsia"/>
        </w:rPr>
        <w:t>公顷集体土地临时用地使用权</w:t>
      </w:r>
      <w:r>
        <w:rPr>
          <w:rFonts w:hint="eastAsia"/>
        </w:rPr>
        <w:t>2</w:t>
      </w:r>
      <w:r>
        <w:rPr>
          <w:rFonts w:hint="eastAsia"/>
        </w:rPr>
        <w:t>年，支付期间生态价值服务功能损失费用约</w:t>
      </w:r>
      <w:r>
        <w:rPr>
          <w:rFonts w:hint="eastAsia"/>
        </w:rPr>
        <w:t>18.58</w:t>
      </w:r>
      <w:r>
        <w:rPr>
          <w:rFonts w:hint="eastAsia"/>
        </w:rPr>
        <w:t>万元。</w:t>
      </w:r>
    </w:p>
    <w:p w14:paraId="37AEB085" w14:textId="77777777" w:rsidR="00A43196" w:rsidRDefault="00A43196" w:rsidP="00F772EE">
      <w:pPr>
        <w:ind w:firstLineChars="200" w:firstLine="440"/>
      </w:pPr>
    </w:p>
    <w:p w14:paraId="43B6AF2A" w14:textId="77777777" w:rsidR="00A43196" w:rsidRDefault="00A43196" w:rsidP="00F772EE">
      <w:pPr>
        <w:ind w:firstLineChars="200" w:firstLine="440"/>
      </w:pPr>
      <w:r>
        <w:rPr>
          <w:rFonts w:hint="eastAsia"/>
        </w:rPr>
        <w:t>贵阳市院经审查认为，该公司虽然采取完善用地许可审批、赔偿直接经济损失、完成补植复绿等补救措施，但仍需赔偿生态环境受到损害至修复完成期间服务功能损失。</w:t>
      </w:r>
      <w:r>
        <w:rPr>
          <w:rFonts w:hint="eastAsia"/>
        </w:rPr>
        <w:t>2022</w:t>
      </w:r>
      <w:r>
        <w:rPr>
          <w:rFonts w:hint="eastAsia"/>
        </w:rPr>
        <w:t>年</w:t>
      </w:r>
      <w:r>
        <w:rPr>
          <w:rFonts w:hint="eastAsia"/>
        </w:rPr>
        <w:t>4</w:t>
      </w:r>
      <w:r>
        <w:rPr>
          <w:rFonts w:hint="eastAsia"/>
        </w:rPr>
        <w:t>月</w:t>
      </w:r>
      <w:r>
        <w:rPr>
          <w:rFonts w:hint="eastAsia"/>
        </w:rPr>
        <w:t>26</w:t>
      </w:r>
      <w:r>
        <w:rPr>
          <w:rFonts w:hint="eastAsia"/>
        </w:rPr>
        <w:t>日，贵阳市院依法向贵阳市中级人民法院提起民事公益诉讼，诉请该公司赔偿生态环境受到损害至修复完成期间服务功能损失及调查评估费用共计</w:t>
      </w:r>
      <w:r>
        <w:rPr>
          <w:rFonts w:hint="eastAsia"/>
        </w:rPr>
        <w:t>487.31</w:t>
      </w:r>
      <w:r>
        <w:rPr>
          <w:rFonts w:hint="eastAsia"/>
        </w:rPr>
        <w:t>万元。同年</w:t>
      </w:r>
      <w:r>
        <w:rPr>
          <w:rFonts w:hint="eastAsia"/>
        </w:rPr>
        <w:t>5</w:t>
      </w:r>
      <w:r>
        <w:rPr>
          <w:rFonts w:hint="eastAsia"/>
        </w:rPr>
        <w:t>月</w:t>
      </w:r>
      <w:r>
        <w:rPr>
          <w:rFonts w:hint="eastAsia"/>
        </w:rPr>
        <w:t>18</w:t>
      </w:r>
      <w:r>
        <w:rPr>
          <w:rFonts w:hint="eastAsia"/>
        </w:rPr>
        <w:t>日，贵阳市中级人民法院公开开庭审理本案，支持检察机关全部诉求。目前，判决已全部执行到位。</w:t>
      </w:r>
    </w:p>
    <w:p w14:paraId="526AB7B9" w14:textId="77777777" w:rsidR="00A43196" w:rsidRDefault="00A43196" w:rsidP="00F772EE">
      <w:pPr>
        <w:ind w:firstLineChars="200" w:firstLine="440"/>
      </w:pPr>
    </w:p>
    <w:p w14:paraId="63170966" w14:textId="77777777" w:rsidR="00A43196" w:rsidRPr="00A05D7A" w:rsidRDefault="00A43196" w:rsidP="00F772EE">
      <w:pPr>
        <w:ind w:firstLineChars="200" w:firstLine="442"/>
        <w:rPr>
          <w:b/>
          <w:bCs/>
        </w:rPr>
      </w:pPr>
      <w:r w:rsidRPr="00A05D7A">
        <w:rPr>
          <w:rFonts w:hint="eastAsia"/>
          <w:b/>
          <w:bCs/>
        </w:rPr>
        <w:t>【典型意义】</w:t>
      </w:r>
    </w:p>
    <w:p w14:paraId="05D07C0E" w14:textId="77777777" w:rsidR="00A43196" w:rsidRDefault="00A43196" w:rsidP="00F772EE">
      <w:pPr>
        <w:ind w:firstLineChars="200" w:firstLine="440"/>
      </w:pPr>
    </w:p>
    <w:p w14:paraId="2A33CB14" w14:textId="77777777" w:rsidR="00A43196" w:rsidRDefault="00A43196" w:rsidP="00F772EE">
      <w:pPr>
        <w:ind w:firstLineChars="200" w:firstLine="440"/>
      </w:pPr>
      <w:r>
        <w:rPr>
          <w:rFonts w:hint="eastAsia"/>
        </w:rPr>
        <w:t>检察机关聚焦中央生态环境保护督察指出的非法占用农用地破坏生态环境问题，坚持“损害担责”原则，在企业采取完善用地许可审批、赔偿直接经济损失、完成补植复绿等部分修复措施的情况下，通过提起民事公益诉讼，推动企业依法全面承担生态环境损害赔偿责任，切实修复受损生态环境。</w:t>
      </w:r>
    </w:p>
    <w:p w14:paraId="20027544" w14:textId="77777777" w:rsidR="00A43196" w:rsidRDefault="00A43196" w:rsidP="00A43196"/>
    <w:p w14:paraId="1959719F" w14:textId="77777777" w:rsidR="00A43196" w:rsidRPr="00F772EE" w:rsidRDefault="00A43196" w:rsidP="00A05D7A">
      <w:pPr>
        <w:jc w:val="center"/>
        <w:rPr>
          <w:b/>
          <w:bCs/>
          <w:sz w:val="24"/>
          <w:szCs w:val="24"/>
        </w:rPr>
      </w:pPr>
      <w:r w:rsidRPr="00F772EE">
        <w:rPr>
          <w:rFonts w:hint="eastAsia"/>
          <w:b/>
          <w:bCs/>
          <w:sz w:val="24"/>
          <w:szCs w:val="24"/>
        </w:rPr>
        <w:t>山西省</w:t>
      </w:r>
      <w:proofErr w:type="gramStart"/>
      <w:r w:rsidRPr="00F772EE">
        <w:rPr>
          <w:rFonts w:hint="eastAsia"/>
          <w:b/>
          <w:bCs/>
          <w:sz w:val="24"/>
          <w:szCs w:val="24"/>
        </w:rPr>
        <w:t>晋中市</w:t>
      </w:r>
      <w:proofErr w:type="gramEnd"/>
      <w:r w:rsidRPr="00F772EE">
        <w:rPr>
          <w:rFonts w:hint="eastAsia"/>
          <w:b/>
          <w:bCs/>
          <w:sz w:val="24"/>
          <w:szCs w:val="24"/>
        </w:rPr>
        <w:t>检察机关诉某煤气化公司大气污染民事公益诉讼案</w:t>
      </w:r>
    </w:p>
    <w:p w14:paraId="176891EB" w14:textId="77777777" w:rsidR="00A43196" w:rsidRDefault="00A43196" w:rsidP="00A43196"/>
    <w:p w14:paraId="21B29DD8" w14:textId="77777777" w:rsidR="00A43196" w:rsidRPr="00A05D7A" w:rsidRDefault="00A43196" w:rsidP="00566B00">
      <w:pPr>
        <w:ind w:firstLineChars="200" w:firstLine="442"/>
        <w:rPr>
          <w:b/>
          <w:bCs/>
        </w:rPr>
      </w:pPr>
      <w:r w:rsidRPr="00A05D7A">
        <w:rPr>
          <w:rFonts w:hint="eastAsia"/>
          <w:b/>
          <w:bCs/>
        </w:rPr>
        <w:lastRenderedPageBreak/>
        <w:t>【关键词】</w:t>
      </w:r>
    </w:p>
    <w:p w14:paraId="5C5E2728" w14:textId="77777777" w:rsidR="00A43196" w:rsidRDefault="00A43196" w:rsidP="00566B00">
      <w:pPr>
        <w:ind w:firstLineChars="200" w:firstLine="440"/>
      </w:pPr>
    </w:p>
    <w:p w14:paraId="23111282" w14:textId="2BB80D88" w:rsidR="00A43196" w:rsidRDefault="00A43196" w:rsidP="00566B00">
      <w:pPr>
        <w:ind w:firstLineChars="200" w:firstLine="440"/>
      </w:pPr>
      <w:r>
        <w:rPr>
          <w:rFonts w:hint="eastAsia"/>
        </w:rPr>
        <w:t>民事公益诉讼</w:t>
      </w:r>
      <w:r w:rsidR="00F772EE">
        <w:t xml:space="preserve">  </w:t>
      </w:r>
      <w:r>
        <w:rPr>
          <w:rFonts w:hint="eastAsia"/>
        </w:rPr>
        <w:t>大气污染</w:t>
      </w:r>
      <w:r w:rsidR="00566B00">
        <w:t xml:space="preserve">  </w:t>
      </w:r>
      <w:r>
        <w:rPr>
          <w:rFonts w:hint="eastAsia"/>
        </w:rPr>
        <w:t>依法全面整改</w:t>
      </w:r>
      <w:r w:rsidR="00566B00">
        <w:t xml:space="preserve">  </w:t>
      </w:r>
      <w:r>
        <w:rPr>
          <w:rFonts w:hint="eastAsia"/>
        </w:rPr>
        <w:t>生态环境损害责任</w:t>
      </w:r>
    </w:p>
    <w:p w14:paraId="60FFCB0F" w14:textId="77777777" w:rsidR="00A43196" w:rsidRDefault="00A43196" w:rsidP="00566B00">
      <w:pPr>
        <w:ind w:firstLineChars="200" w:firstLine="440"/>
      </w:pPr>
    </w:p>
    <w:p w14:paraId="501DE361" w14:textId="4801005E" w:rsidR="00A43196" w:rsidRPr="00A05D7A" w:rsidRDefault="00A43196" w:rsidP="00566B00">
      <w:pPr>
        <w:ind w:firstLineChars="200" w:firstLine="442"/>
        <w:rPr>
          <w:b/>
          <w:bCs/>
        </w:rPr>
      </w:pPr>
      <w:r w:rsidRPr="00A05D7A">
        <w:rPr>
          <w:rFonts w:hint="eastAsia"/>
          <w:b/>
          <w:bCs/>
        </w:rPr>
        <w:t>【要旨】</w:t>
      </w:r>
    </w:p>
    <w:p w14:paraId="25A8CD6B" w14:textId="77777777" w:rsidR="00A43196" w:rsidRDefault="00A43196" w:rsidP="00566B00">
      <w:pPr>
        <w:ind w:firstLineChars="200" w:firstLine="440"/>
      </w:pPr>
    </w:p>
    <w:p w14:paraId="57DD38CB" w14:textId="77777777" w:rsidR="00A43196" w:rsidRDefault="00A43196" w:rsidP="00566B00">
      <w:pPr>
        <w:ind w:firstLineChars="200" w:firstLine="440"/>
      </w:pPr>
      <w:r>
        <w:rPr>
          <w:rFonts w:hint="eastAsia"/>
        </w:rPr>
        <w:t>针对企业违法排污损害生态环境问题，检察机关可以通过检察建议督促行政机关依法全面履行监管职责。行政机关履职后仍难以达到恢复公益效果时，检察机关应当依法提起民事公益诉讼，追究违法主体生态环境损害责任。</w:t>
      </w:r>
    </w:p>
    <w:p w14:paraId="5CD8A30E" w14:textId="77777777" w:rsidR="00A43196" w:rsidRDefault="00A43196" w:rsidP="00566B00">
      <w:pPr>
        <w:ind w:firstLineChars="200" w:firstLine="440"/>
      </w:pPr>
    </w:p>
    <w:p w14:paraId="7DF42BB8" w14:textId="77777777" w:rsidR="00A43196" w:rsidRPr="00A05D7A" w:rsidRDefault="00A43196" w:rsidP="00566B00">
      <w:pPr>
        <w:ind w:firstLineChars="200" w:firstLine="442"/>
        <w:rPr>
          <w:b/>
          <w:bCs/>
        </w:rPr>
      </w:pPr>
      <w:r w:rsidRPr="00A05D7A">
        <w:rPr>
          <w:rFonts w:hint="eastAsia"/>
          <w:b/>
          <w:bCs/>
        </w:rPr>
        <w:t>【基本案情】</w:t>
      </w:r>
    </w:p>
    <w:p w14:paraId="1B3E37AB" w14:textId="77777777" w:rsidR="00A43196" w:rsidRDefault="00A43196" w:rsidP="00566B00">
      <w:pPr>
        <w:ind w:firstLineChars="200" w:firstLine="440"/>
      </w:pPr>
    </w:p>
    <w:p w14:paraId="3CEA5E7B" w14:textId="77777777" w:rsidR="00A43196" w:rsidRDefault="00A43196" w:rsidP="00566B00">
      <w:pPr>
        <w:ind w:firstLineChars="200" w:firstLine="440"/>
      </w:pPr>
      <w:r>
        <w:rPr>
          <w:rFonts w:hint="eastAsia"/>
        </w:rPr>
        <w:t>2021</w:t>
      </w:r>
      <w:r>
        <w:rPr>
          <w:rFonts w:hint="eastAsia"/>
        </w:rPr>
        <w:t>年</w:t>
      </w:r>
      <w:r>
        <w:rPr>
          <w:rFonts w:hint="eastAsia"/>
        </w:rPr>
        <w:t>5</w:t>
      </w:r>
      <w:r>
        <w:rPr>
          <w:rFonts w:hint="eastAsia"/>
        </w:rPr>
        <w:t>月，第二轮中央生态环境保护督察发现，山西省晋中市太谷区某煤气化公司长期将约一半的焦炉烟气通过私开焦炉旁路挡板的方式直排，焦炉烟气脱硫设施长期不正常运行，导致粉尘污染、大气污染和周围环境污染。</w:t>
      </w:r>
    </w:p>
    <w:p w14:paraId="063779D7" w14:textId="77777777" w:rsidR="00A43196" w:rsidRDefault="00A43196" w:rsidP="00566B00">
      <w:pPr>
        <w:ind w:firstLineChars="200" w:firstLine="440"/>
      </w:pPr>
    </w:p>
    <w:p w14:paraId="1949E8D3" w14:textId="77777777" w:rsidR="00A43196" w:rsidRPr="00A05D7A" w:rsidRDefault="00A43196" w:rsidP="00566B00">
      <w:pPr>
        <w:ind w:firstLineChars="200" w:firstLine="442"/>
        <w:rPr>
          <w:b/>
          <w:bCs/>
        </w:rPr>
      </w:pPr>
      <w:r w:rsidRPr="00A05D7A">
        <w:rPr>
          <w:rFonts w:hint="eastAsia"/>
          <w:b/>
          <w:bCs/>
        </w:rPr>
        <w:t>【调查和诉讼】</w:t>
      </w:r>
    </w:p>
    <w:p w14:paraId="4375B793" w14:textId="77777777" w:rsidR="00A43196" w:rsidRDefault="00A43196" w:rsidP="00566B00">
      <w:pPr>
        <w:ind w:firstLineChars="200" w:firstLine="440"/>
      </w:pPr>
    </w:p>
    <w:p w14:paraId="161062D7" w14:textId="77777777" w:rsidR="00A43196" w:rsidRDefault="00A43196" w:rsidP="00566B00">
      <w:pPr>
        <w:ind w:firstLineChars="200" w:firstLine="440"/>
      </w:pPr>
      <w:r>
        <w:rPr>
          <w:rFonts w:hint="eastAsia"/>
        </w:rPr>
        <w:t>本案线索由中央生态环境保护督察办公室向最高人民检察院移送。最高人民检察院将该案逐级交由山西省晋中市太谷区人民检察院（以下简称太谷区院）办理。太谷区院经初步调查认为，某煤气化公司的行为违反《中华人民共和国大气污染防治法》的相关规定，负有监管职责的晋中市生态环境局太谷分局（以下简称太谷环境局）未依法全面履职。太谷区院于</w:t>
      </w:r>
      <w:r>
        <w:rPr>
          <w:rFonts w:hint="eastAsia"/>
        </w:rPr>
        <w:t>2021</w:t>
      </w:r>
      <w:r>
        <w:rPr>
          <w:rFonts w:hint="eastAsia"/>
        </w:rPr>
        <w:t>年</w:t>
      </w:r>
      <w:r>
        <w:rPr>
          <w:rFonts w:hint="eastAsia"/>
        </w:rPr>
        <w:t>5</w:t>
      </w:r>
      <w:r>
        <w:rPr>
          <w:rFonts w:hint="eastAsia"/>
        </w:rPr>
        <w:t>月</w:t>
      </w:r>
      <w:r>
        <w:rPr>
          <w:rFonts w:hint="eastAsia"/>
        </w:rPr>
        <w:t>19</w:t>
      </w:r>
      <w:r>
        <w:rPr>
          <w:rFonts w:hint="eastAsia"/>
        </w:rPr>
        <w:t>日以行政公益诉讼立案，并于</w:t>
      </w:r>
      <w:r>
        <w:rPr>
          <w:rFonts w:hint="eastAsia"/>
        </w:rPr>
        <w:t>5</w:t>
      </w:r>
      <w:r>
        <w:rPr>
          <w:rFonts w:hint="eastAsia"/>
        </w:rPr>
        <w:t>月</w:t>
      </w:r>
      <w:r>
        <w:rPr>
          <w:rFonts w:hint="eastAsia"/>
        </w:rPr>
        <w:t>24</w:t>
      </w:r>
      <w:r>
        <w:rPr>
          <w:rFonts w:hint="eastAsia"/>
        </w:rPr>
        <w:t>日向太谷环境局发出检察建议，督促该局依法履职。</w:t>
      </w:r>
      <w:r>
        <w:rPr>
          <w:rFonts w:hint="eastAsia"/>
        </w:rPr>
        <w:t>7</w:t>
      </w:r>
      <w:r>
        <w:rPr>
          <w:rFonts w:hint="eastAsia"/>
        </w:rPr>
        <w:t>月</w:t>
      </w:r>
      <w:r>
        <w:rPr>
          <w:rFonts w:hint="eastAsia"/>
        </w:rPr>
        <w:t>5</w:t>
      </w:r>
      <w:r>
        <w:rPr>
          <w:rFonts w:hint="eastAsia"/>
        </w:rPr>
        <w:t>日，太谷环境局书面回复已推动解决非法排污问题，并对该煤气化公司污染环境的行为处以罚款共计</w:t>
      </w:r>
      <w:r>
        <w:rPr>
          <w:rFonts w:hint="eastAsia"/>
        </w:rPr>
        <w:t>162.5</w:t>
      </w:r>
      <w:r>
        <w:rPr>
          <w:rFonts w:hint="eastAsia"/>
        </w:rPr>
        <w:t>万元，该公司已全部缴纳。</w:t>
      </w:r>
    </w:p>
    <w:p w14:paraId="0DAC7CD1" w14:textId="77777777" w:rsidR="00A43196" w:rsidRDefault="00A43196" w:rsidP="00566B00">
      <w:pPr>
        <w:ind w:firstLineChars="200" w:firstLine="440"/>
      </w:pPr>
    </w:p>
    <w:p w14:paraId="2D3D25EF" w14:textId="77777777" w:rsidR="00A43196" w:rsidRDefault="00A43196" w:rsidP="00566B00">
      <w:pPr>
        <w:ind w:firstLineChars="200" w:firstLine="440"/>
      </w:pPr>
      <w:r>
        <w:rPr>
          <w:rFonts w:hint="eastAsia"/>
        </w:rPr>
        <w:t>鉴于行政机关依法履职后，该煤气化公司违法排污造成的生态环境损害尚未修复，太谷区院于</w:t>
      </w:r>
      <w:r>
        <w:rPr>
          <w:rFonts w:hint="eastAsia"/>
        </w:rPr>
        <w:t>2021</w:t>
      </w:r>
      <w:r>
        <w:rPr>
          <w:rFonts w:hint="eastAsia"/>
        </w:rPr>
        <w:t>年</w:t>
      </w:r>
      <w:r>
        <w:rPr>
          <w:rFonts w:hint="eastAsia"/>
        </w:rPr>
        <w:t>7</w:t>
      </w:r>
      <w:r>
        <w:rPr>
          <w:rFonts w:hint="eastAsia"/>
        </w:rPr>
        <w:t>月</w:t>
      </w:r>
      <w:r>
        <w:rPr>
          <w:rFonts w:hint="eastAsia"/>
        </w:rPr>
        <w:t>29</w:t>
      </w:r>
      <w:r>
        <w:rPr>
          <w:rFonts w:hint="eastAsia"/>
        </w:rPr>
        <w:t>日以民事公益诉讼立案，同年</w:t>
      </w:r>
      <w:r>
        <w:rPr>
          <w:rFonts w:hint="eastAsia"/>
        </w:rPr>
        <w:t>7</w:t>
      </w:r>
      <w:r>
        <w:rPr>
          <w:rFonts w:hint="eastAsia"/>
        </w:rPr>
        <w:t>月</w:t>
      </w:r>
      <w:r>
        <w:rPr>
          <w:rFonts w:hint="eastAsia"/>
        </w:rPr>
        <w:t>30</w:t>
      </w:r>
      <w:r>
        <w:rPr>
          <w:rFonts w:hint="eastAsia"/>
        </w:rPr>
        <w:t>日发布诉前公告。太谷区院通过走访相关行政机关、调取执法卷宗、询问企业相关人员、现场勘查等方式收集该公司违法排污损害生态环境的证据。经委托鉴定，</w:t>
      </w:r>
      <w:r>
        <w:rPr>
          <w:rFonts w:hint="eastAsia"/>
        </w:rPr>
        <w:t>2019</w:t>
      </w:r>
      <w:r>
        <w:rPr>
          <w:rFonts w:hint="eastAsia"/>
        </w:rPr>
        <w:t>年</w:t>
      </w:r>
      <w:r>
        <w:rPr>
          <w:rFonts w:hint="eastAsia"/>
        </w:rPr>
        <w:t>10</w:t>
      </w:r>
      <w:r>
        <w:rPr>
          <w:rFonts w:hint="eastAsia"/>
        </w:rPr>
        <w:t>月</w:t>
      </w:r>
      <w:r>
        <w:rPr>
          <w:rFonts w:hint="eastAsia"/>
        </w:rPr>
        <w:t>1</w:t>
      </w:r>
      <w:r>
        <w:rPr>
          <w:rFonts w:hint="eastAsia"/>
        </w:rPr>
        <w:t>日至</w:t>
      </w:r>
      <w:r>
        <w:rPr>
          <w:rFonts w:hint="eastAsia"/>
        </w:rPr>
        <w:t>2021</w:t>
      </w:r>
      <w:r>
        <w:rPr>
          <w:rFonts w:hint="eastAsia"/>
        </w:rPr>
        <w:t>年</w:t>
      </w:r>
      <w:r>
        <w:rPr>
          <w:rFonts w:hint="eastAsia"/>
        </w:rPr>
        <w:t>4</w:t>
      </w:r>
      <w:r>
        <w:rPr>
          <w:rFonts w:hint="eastAsia"/>
        </w:rPr>
        <w:t>月</w:t>
      </w:r>
      <w:r>
        <w:rPr>
          <w:rFonts w:hint="eastAsia"/>
        </w:rPr>
        <w:t>8</w:t>
      </w:r>
      <w:r>
        <w:rPr>
          <w:rFonts w:hint="eastAsia"/>
        </w:rPr>
        <w:t>日，该公司非法排放二氧化硫约</w:t>
      </w:r>
      <w:r>
        <w:rPr>
          <w:rFonts w:hint="eastAsia"/>
        </w:rPr>
        <w:t>142</w:t>
      </w:r>
      <w:r>
        <w:rPr>
          <w:rFonts w:hint="eastAsia"/>
        </w:rPr>
        <w:t>吨、氮氧化物约</w:t>
      </w:r>
      <w:r>
        <w:rPr>
          <w:rFonts w:hint="eastAsia"/>
        </w:rPr>
        <w:t>90</w:t>
      </w:r>
      <w:r>
        <w:rPr>
          <w:rFonts w:hint="eastAsia"/>
        </w:rPr>
        <w:t>吨，造成环境空气损害数额约为</w:t>
      </w:r>
      <w:r>
        <w:rPr>
          <w:rFonts w:hint="eastAsia"/>
        </w:rPr>
        <w:t>359.76</w:t>
      </w:r>
      <w:r>
        <w:rPr>
          <w:rFonts w:hint="eastAsia"/>
        </w:rPr>
        <w:t>万元。</w:t>
      </w:r>
    </w:p>
    <w:p w14:paraId="1DE50AA8" w14:textId="77777777" w:rsidR="00A43196" w:rsidRDefault="00A43196" w:rsidP="00566B00">
      <w:pPr>
        <w:ind w:firstLineChars="200" w:firstLine="440"/>
      </w:pPr>
    </w:p>
    <w:p w14:paraId="76D697C9" w14:textId="77777777" w:rsidR="00A43196" w:rsidRDefault="00A43196" w:rsidP="00566B00">
      <w:pPr>
        <w:ind w:firstLineChars="200" w:firstLine="440"/>
      </w:pPr>
      <w:r>
        <w:rPr>
          <w:rFonts w:hint="eastAsia"/>
        </w:rPr>
        <w:t>2021</w:t>
      </w:r>
      <w:r>
        <w:rPr>
          <w:rFonts w:hint="eastAsia"/>
        </w:rPr>
        <w:t>年</w:t>
      </w:r>
      <w:r>
        <w:rPr>
          <w:rFonts w:hint="eastAsia"/>
        </w:rPr>
        <w:t>9</w:t>
      </w:r>
      <w:r>
        <w:rPr>
          <w:rFonts w:hint="eastAsia"/>
        </w:rPr>
        <w:t>月</w:t>
      </w:r>
      <w:r>
        <w:rPr>
          <w:rFonts w:hint="eastAsia"/>
        </w:rPr>
        <w:t>18</w:t>
      </w:r>
      <w:r>
        <w:rPr>
          <w:rFonts w:hint="eastAsia"/>
        </w:rPr>
        <w:t>日，太谷区院将该案移送晋中市人民检察院（以下简称晋中市院）审查起诉。同年</w:t>
      </w:r>
      <w:r>
        <w:rPr>
          <w:rFonts w:hint="eastAsia"/>
        </w:rPr>
        <w:t>11</w:t>
      </w:r>
      <w:r>
        <w:rPr>
          <w:rFonts w:hint="eastAsia"/>
        </w:rPr>
        <w:t>月</w:t>
      </w:r>
      <w:r>
        <w:rPr>
          <w:rFonts w:hint="eastAsia"/>
        </w:rPr>
        <w:t>8</w:t>
      </w:r>
      <w:r>
        <w:rPr>
          <w:rFonts w:hint="eastAsia"/>
        </w:rPr>
        <w:t>日，晋中市院向晋中市中级人民法院提起民事公益诉讼。诉讼过程中，该公司主动将生态环境损害赔偿金</w:t>
      </w:r>
      <w:r>
        <w:rPr>
          <w:rFonts w:hint="eastAsia"/>
        </w:rPr>
        <w:t>359.76</w:t>
      </w:r>
      <w:r>
        <w:rPr>
          <w:rFonts w:hint="eastAsia"/>
        </w:rPr>
        <w:t>万元和鉴定费</w:t>
      </w:r>
      <w:r>
        <w:rPr>
          <w:rFonts w:hint="eastAsia"/>
        </w:rPr>
        <w:t>38</w:t>
      </w:r>
      <w:r>
        <w:rPr>
          <w:rFonts w:hint="eastAsia"/>
        </w:rPr>
        <w:t>万元交至晋中市太谷区国库中心。因诉讼请求全部实现，同年</w:t>
      </w:r>
      <w:r>
        <w:rPr>
          <w:rFonts w:hint="eastAsia"/>
        </w:rPr>
        <w:t>12</w:t>
      </w:r>
      <w:r>
        <w:rPr>
          <w:rFonts w:hint="eastAsia"/>
        </w:rPr>
        <w:t>月</w:t>
      </w:r>
      <w:r>
        <w:rPr>
          <w:rFonts w:hint="eastAsia"/>
        </w:rPr>
        <w:t>15</w:t>
      </w:r>
      <w:r>
        <w:rPr>
          <w:rFonts w:hint="eastAsia"/>
        </w:rPr>
        <w:t>日，晋中市院撤回起诉。</w:t>
      </w:r>
    </w:p>
    <w:p w14:paraId="2189E22C" w14:textId="77777777" w:rsidR="00A43196" w:rsidRDefault="00A43196" w:rsidP="00566B00">
      <w:pPr>
        <w:ind w:firstLineChars="200" w:firstLine="440"/>
      </w:pPr>
    </w:p>
    <w:p w14:paraId="41B6780B" w14:textId="77777777" w:rsidR="00A43196" w:rsidRPr="00A05D7A" w:rsidRDefault="00A43196" w:rsidP="00566B00">
      <w:pPr>
        <w:ind w:firstLineChars="200" w:firstLine="442"/>
        <w:rPr>
          <w:b/>
          <w:bCs/>
        </w:rPr>
      </w:pPr>
      <w:r w:rsidRPr="00A05D7A">
        <w:rPr>
          <w:rFonts w:hint="eastAsia"/>
          <w:b/>
          <w:bCs/>
        </w:rPr>
        <w:t>【典型意义】</w:t>
      </w:r>
    </w:p>
    <w:p w14:paraId="10281178" w14:textId="77777777" w:rsidR="00A43196" w:rsidRDefault="00A43196" w:rsidP="00566B00">
      <w:pPr>
        <w:ind w:firstLineChars="200" w:firstLine="440"/>
      </w:pPr>
    </w:p>
    <w:p w14:paraId="6C32E968" w14:textId="77777777" w:rsidR="00A43196" w:rsidRDefault="00A43196" w:rsidP="00566B00">
      <w:pPr>
        <w:ind w:firstLineChars="200" w:firstLine="440"/>
      </w:pPr>
      <w:r>
        <w:rPr>
          <w:rFonts w:hint="eastAsia"/>
        </w:rPr>
        <w:lastRenderedPageBreak/>
        <w:t>大气污染防治是深入打好污染防治攻坚战的重要内容。中央生态环境保护督察指出问题后，检察机关及时跟进，针对行政机关履职不到位的问题，依法发出检察建议，推动其有效解决案涉企业非法排污问题。同时，依据民法典等追究违法企业的生态环境损害赔偿责任，将最严格制度最严密法治落到实处。</w:t>
      </w:r>
    </w:p>
    <w:p w14:paraId="78311930" w14:textId="77777777" w:rsidR="00A43196" w:rsidRDefault="00A43196" w:rsidP="00A43196"/>
    <w:p w14:paraId="0EA0418C" w14:textId="77777777" w:rsidR="00A43196" w:rsidRPr="00566B00" w:rsidRDefault="00A43196" w:rsidP="00A05D7A">
      <w:pPr>
        <w:jc w:val="center"/>
        <w:rPr>
          <w:b/>
          <w:bCs/>
          <w:sz w:val="24"/>
          <w:szCs w:val="24"/>
        </w:rPr>
      </w:pPr>
      <w:r w:rsidRPr="00566B00">
        <w:rPr>
          <w:rFonts w:hint="eastAsia"/>
          <w:b/>
          <w:bCs/>
          <w:sz w:val="24"/>
          <w:szCs w:val="24"/>
        </w:rPr>
        <w:t>北京市</w:t>
      </w:r>
      <w:proofErr w:type="gramStart"/>
      <w:r w:rsidRPr="00566B00">
        <w:rPr>
          <w:rFonts w:hint="eastAsia"/>
          <w:b/>
          <w:bCs/>
          <w:sz w:val="24"/>
          <w:szCs w:val="24"/>
        </w:rPr>
        <w:t>昌平区</w:t>
      </w:r>
      <w:proofErr w:type="gramEnd"/>
      <w:r w:rsidRPr="00566B00">
        <w:rPr>
          <w:rFonts w:hint="eastAsia"/>
          <w:b/>
          <w:bCs/>
          <w:sz w:val="24"/>
          <w:szCs w:val="24"/>
        </w:rPr>
        <w:t>人民检察院诉某石材公司非法占用农用地、非法采矿刑事附带民事公益诉讼案</w:t>
      </w:r>
    </w:p>
    <w:p w14:paraId="34FF5C1F" w14:textId="77777777" w:rsidR="00A43196" w:rsidRDefault="00A43196" w:rsidP="00A43196"/>
    <w:p w14:paraId="437DD6F2" w14:textId="77777777" w:rsidR="00A43196" w:rsidRPr="00A05D7A" w:rsidRDefault="00A43196" w:rsidP="00566B00">
      <w:pPr>
        <w:ind w:firstLineChars="200" w:firstLine="442"/>
        <w:rPr>
          <w:b/>
          <w:bCs/>
        </w:rPr>
      </w:pPr>
      <w:r w:rsidRPr="00A05D7A">
        <w:rPr>
          <w:rFonts w:hint="eastAsia"/>
          <w:b/>
          <w:bCs/>
        </w:rPr>
        <w:t>【关键词】</w:t>
      </w:r>
    </w:p>
    <w:p w14:paraId="4DABD8E8" w14:textId="77777777" w:rsidR="00A43196" w:rsidRDefault="00A43196" w:rsidP="00566B00">
      <w:pPr>
        <w:ind w:firstLineChars="200" w:firstLine="440"/>
      </w:pPr>
    </w:p>
    <w:p w14:paraId="54AD11B3" w14:textId="662B67BA" w:rsidR="00A43196" w:rsidRDefault="00A43196" w:rsidP="00566B00">
      <w:pPr>
        <w:ind w:firstLineChars="200" w:firstLine="440"/>
      </w:pPr>
      <w:r>
        <w:rPr>
          <w:rFonts w:hint="eastAsia"/>
        </w:rPr>
        <w:t>刑事附带民事公益诉讼</w:t>
      </w:r>
      <w:r w:rsidR="00566B00">
        <w:t xml:space="preserve">  </w:t>
      </w:r>
      <w:r>
        <w:rPr>
          <w:rFonts w:hint="eastAsia"/>
        </w:rPr>
        <w:t>非法采矿</w:t>
      </w:r>
      <w:r w:rsidR="00566B00">
        <w:t xml:space="preserve">  </w:t>
      </w:r>
      <w:r>
        <w:rPr>
          <w:rFonts w:hint="eastAsia"/>
        </w:rPr>
        <w:t>非法占用农用地</w:t>
      </w:r>
      <w:r w:rsidR="00566B00">
        <w:t xml:space="preserve">  </w:t>
      </w:r>
      <w:r>
        <w:rPr>
          <w:rFonts w:hint="eastAsia"/>
        </w:rPr>
        <w:t>检察职能协同</w:t>
      </w:r>
      <w:r w:rsidR="00566B00">
        <w:t xml:space="preserve">  </w:t>
      </w:r>
      <w:r>
        <w:rPr>
          <w:rFonts w:hint="eastAsia"/>
        </w:rPr>
        <w:t>恢复性司法</w:t>
      </w:r>
    </w:p>
    <w:p w14:paraId="0E8CDC91" w14:textId="77777777" w:rsidR="00A43196" w:rsidRDefault="00A43196" w:rsidP="00566B00">
      <w:pPr>
        <w:ind w:firstLineChars="200" w:firstLine="440"/>
      </w:pPr>
    </w:p>
    <w:p w14:paraId="4CF666AA" w14:textId="25CC44A6" w:rsidR="00A43196" w:rsidRPr="00A05D7A" w:rsidRDefault="00A43196" w:rsidP="00566B00">
      <w:pPr>
        <w:ind w:firstLineChars="200" w:firstLine="442"/>
        <w:rPr>
          <w:b/>
          <w:bCs/>
        </w:rPr>
      </w:pPr>
      <w:r w:rsidRPr="00A05D7A">
        <w:rPr>
          <w:rFonts w:hint="eastAsia"/>
          <w:b/>
          <w:bCs/>
        </w:rPr>
        <w:t>【要旨】</w:t>
      </w:r>
    </w:p>
    <w:p w14:paraId="23CD663F" w14:textId="77777777" w:rsidR="00A43196" w:rsidRDefault="00A43196" w:rsidP="00566B00">
      <w:pPr>
        <w:ind w:firstLineChars="200" w:firstLine="440"/>
      </w:pPr>
    </w:p>
    <w:p w14:paraId="19D8343D" w14:textId="77777777" w:rsidR="00A43196" w:rsidRDefault="00A43196" w:rsidP="00566B00">
      <w:pPr>
        <w:ind w:firstLineChars="200" w:firstLine="440"/>
      </w:pPr>
      <w:r>
        <w:rPr>
          <w:rFonts w:hint="eastAsia"/>
        </w:rPr>
        <w:t>对于中央生态环境保护督察指出的严重破坏生态环境的非法占用农用地、非法采矿行为，检察机关在追究违法主体刑事责任的同时，应当依法提起附带民事公益诉讼，要求其承担生态环境损害责任。</w:t>
      </w:r>
    </w:p>
    <w:p w14:paraId="1658C83A" w14:textId="77777777" w:rsidR="00A43196" w:rsidRDefault="00A43196" w:rsidP="00566B00">
      <w:pPr>
        <w:ind w:firstLineChars="200" w:firstLine="440"/>
      </w:pPr>
    </w:p>
    <w:p w14:paraId="67061828" w14:textId="77777777" w:rsidR="00A43196" w:rsidRPr="00A05D7A" w:rsidRDefault="00A43196" w:rsidP="00566B00">
      <w:pPr>
        <w:ind w:firstLineChars="200" w:firstLine="442"/>
        <w:rPr>
          <w:b/>
          <w:bCs/>
        </w:rPr>
      </w:pPr>
      <w:r w:rsidRPr="00A05D7A">
        <w:rPr>
          <w:rFonts w:hint="eastAsia"/>
          <w:b/>
          <w:bCs/>
        </w:rPr>
        <w:t>【基本案情】</w:t>
      </w:r>
    </w:p>
    <w:p w14:paraId="6FD9B47C" w14:textId="77777777" w:rsidR="00A43196" w:rsidRDefault="00A43196" w:rsidP="00566B00">
      <w:pPr>
        <w:ind w:firstLineChars="200" w:firstLine="440"/>
      </w:pPr>
    </w:p>
    <w:p w14:paraId="0DEDDFDA" w14:textId="77777777" w:rsidR="00A43196" w:rsidRDefault="00A43196" w:rsidP="00566B00">
      <w:pPr>
        <w:ind w:firstLineChars="200" w:firstLine="440"/>
      </w:pPr>
      <w:r>
        <w:rPr>
          <w:rFonts w:hint="eastAsia"/>
        </w:rPr>
        <w:t>北京某石材公司成立于</w:t>
      </w:r>
      <w:r>
        <w:rPr>
          <w:rFonts w:hint="eastAsia"/>
        </w:rPr>
        <w:t>2002</w:t>
      </w:r>
      <w:r>
        <w:rPr>
          <w:rFonts w:hint="eastAsia"/>
        </w:rPr>
        <w:t>年</w:t>
      </w:r>
      <w:r>
        <w:rPr>
          <w:rFonts w:hint="eastAsia"/>
        </w:rPr>
        <w:t>5</w:t>
      </w:r>
      <w:r>
        <w:rPr>
          <w:rFonts w:hint="eastAsia"/>
        </w:rPr>
        <w:t>月，经营范围为来料加工生产销售石材。自</w:t>
      </w:r>
      <w:r>
        <w:rPr>
          <w:rFonts w:hint="eastAsia"/>
        </w:rPr>
        <w:t>2002</w:t>
      </w:r>
      <w:r>
        <w:rPr>
          <w:rFonts w:hint="eastAsia"/>
        </w:rPr>
        <w:t>年</w:t>
      </w:r>
      <w:r>
        <w:rPr>
          <w:rFonts w:hint="eastAsia"/>
        </w:rPr>
        <w:t>9</w:t>
      </w:r>
      <w:r>
        <w:rPr>
          <w:rFonts w:hint="eastAsia"/>
        </w:rPr>
        <w:t>月起，该公司在未办理任何用地审批手续的情况下，违法占用集体土地和国有土地进行房屋搭建、场地硬化、堆料、生产等活动。</w:t>
      </w:r>
      <w:r>
        <w:rPr>
          <w:rFonts w:hint="eastAsia"/>
        </w:rPr>
        <w:t>2004</w:t>
      </w:r>
      <w:r>
        <w:rPr>
          <w:rFonts w:hint="eastAsia"/>
        </w:rPr>
        <w:t>年至</w:t>
      </w:r>
      <w:r>
        <w:rPr>
          <w:rFonts w:hint="eastAsia"/>
        </w:rPr>
        <w:t>2020</w:t>
      </w:r>
      <w:r>
        <w:rPr>
          <w:rFonts w:hint="eastAsia"/>
        </w:rPr>
        <w:t>年</w:t>
      </w:r>
      <w:r>
        <w:rPr>
          <w:rFonts w:hint="eastAsia"/>
        </w:rPr>
        <w:t>9</w:t>
      </w:r>
      <w:r>
        <w:rPr>
          <w:rFonts w:hint="eastAsia"/>
        </w:rPr>
        <w:t>月，该公司在未取得采矿许可证的情况下，擅自在燕山山脉牛蹄岭开采白云岩矿产资源，造成山体形成陡峭边坡，岩面裸露，开采废料堆积而成的渣堆严重破坏原生植被，增加区域水土流失风险，生态破坏严重。</w:t>
      </w:r>
    </w:p>
    <w:p w14:paraId="79B169C3" w14:textId="77777777" w:rsidR="00A43196" w:rsidRDefault="00A43196" w:rsidP="00566B00">
      <w:pPr>
        <w:ind w:firstLineChars="200" w:firstLine="440"/>
      </w:pPr>
    </w:p>
    <w:p w14:paraId="26334731" w14:textId="77777777" w:rsidR="00A43196" w:rsidRPr="00A05D7A" w:rsidRDefault="00A43196" w:rsidP="00566B00">
      <w:pPr>
        <w:ind w:firstLineChars="200" w:firstLine="442"/>
        <w:rPr>
          <w:b/>
          <w:bCs/>
        </w:rPr>
      </w:pPr>
      <w:r w:rsidRPr="00A05D7A">
        <w:rPr>
          <w:rFonts w:hint="eastAsia"/>
          <w:b/>
          <w:bCs/>
        </w:rPr>
        <w:t>【调查和诉讼】</w:t>
      </w:r>
    </w:p>
    <w:p w14:paraId="183EE544" w14:textId="77777777" w:rsidR="00A43196" w:rsidRDefault="00A43196" w:rsidP="00566B00">
      <w:pPr>
        <w:ind w:firstLineChars="200" w:firstLine="440"/>
      </w:pPr>
    </w:p>
    <w:p w14:paraId="3FEE199A" w14:textId="77777777" w:rsidR="00A43196" w:rsidRDefault="00A43196" w:rsidP="00566B00">
      <w:pPr>
        <w:ind w:firstLineChars="200" w:firstLine="440"/>
      </w:pPr>
      <w:r>
        <w:rPr>
          <w:rFonts w:hint="eastAsia"/>
        </w:rPr>
        <w:t>本案线索由中央生态环境保护督察办公室向最高人民检察院移送。最高人民检察院将该案逐级交由北京市昌平区人民检察院（以下简称昌平区院）办理。昌平区院经初步调查认为，该公司非法占地、非法采矿的行为违反土地管理法、矿产资源法等相关规定，构成刑事犯罪，损害了国家利益和社会公共利益，应当依法承担生态环境损害责任。</w:t>
      </w:r>
      <w:r>
        <w:rPr>
          <w:rFonts w:hint="eastAsia"/>
        </w:rPr>
        <w:t>2020</w:t>
      </w:r>
      <w:r>
        <w:rPr>
          <w:rFonts w:hint="eastAsia"/>
        </w:rPr>
        <w:t>年</w:t>
      </w:r>
      <w:r>
        <w:rPr>
          <w:rFonts w:hint="eastAsia"/>
        </w:rPr>
        <w:t>12</w:t>
      </w:r>
      <w:r>
        <w:rPr>
          <w:rFonts w:hint="eastAsia"/>
        </w:rPr>
        <w:t>月</w:t>
      </w:r>
      <w:r>
        <w:rPr>
          <w:rFonts w:hint="eastAsia"/>
        </w:rPr>
        <w:t>16</w:t>
      </w:r>
      <w:r>
        <w:rPr>
          <w:rFonts w:hint="eastAsia"/>
        </w:rPr>
        <w:t>日，昌平区院以刑事附带民事公益诉讼案件立案。</w:t>
      </w:r>
    </w:p>
    <w:p w14:paraId="2C58EFC1" w14:textId="77777777" w:rsidR="00A43196" w:rsidRDefault="00A43196" w:rsidP="00566B00">
      <w:pPr>
        <w:ind w:firstLineChars="200" w:firstLine="440"/>
      </w:pPr>
    </w:p>
    <w:p w14:paraId="6AF28B8A" w14:textId="77777777" w:rsidR="00A43196" w:rsidRDefault="00A43196" w:rsidP="00566B00">
      <w:pPr>
        <w:ind w:firstLineChars="200" w:firstLine="440"/>
      </w:pPr>
      <w:r>
        <w:rPr>
          <w:rFonts w:hint="eastAsia"/>
        </w:rPr>
        <w:t>调查期间，昌平区院成立刑事和公益诉讼联合办案组，多次前往涉案地点现场勘查，介入侦查，引导公安机关取证活动，并加强与规划自然、生态环境、园林绿化及属地政府的沟通配合，调取该公司工商登记信息、行政处罚材料，涉案地块租赁合同、规划用途、现状地类、历年遥感影像图，土地破坏鉴定意见以及相关证明材料</w:t>
      </w:r>
      <w:r>
        <w:rPr>
          <w:rFonts w:hint="eastAsia"/>
        </w:rPr>
        <w:t>50</w:t>
      </w:r>
      <w:r>
        <w:rPr>
          <w:rFonts w:hint="eastAsia"/>
        </w:rPr>
        <w:t>余份，全面梳理了该公司历年经营及非法占地、非法采矿行为。经委托鉴定评估，该公司非法开采白云岩矿产资源总方量为</w:t>
      </w:r>
      <w:r>
        <w:rPr>
          <w:rFonts w:hint="eastAsia"/>
        </w:rPr>
        <w:lastRenderedPageBreak/>
        <w:t>152097</w:t>
      </w:r>
      <w:r>
        <w:rPr>
          <w:rFonts w:hint="eastAsia"/>
        </w:rPr>
        <w:t>立方米，矿石量为</w:t>
      </w:r>
      <w:r>
        <w:rPr>
          <w:rFonts w:hint="eastAsia"/>
        </w:rPr>
        <w:t>41.07</w:t>
      </w:r>
      <w:r>
        <w:rPr>
          <w:rFonts w:hint="eastAsia"/>
        </w:rPr>
        <w:t>万吨，矿石市场价格为</w:t>
      </w:r>
      <w:r>
        <w:rPr>
          <w:rFonts w:hint="eastAsia"/>
        </w:rPr>
        <w:t>397.11</w:t>
      </w:r>
      <w:r>
        <w:rPr>
          <w:rFonts w:hint="eastAsia"/>
        </w:rPr>
        <w:t>万元。该公司非法占地、非法采矿破坏行为导致评估区域原有植被、土壤遭到破坏，生态系统服务功能丧失，造成生态环境损害面积</w:t>
      </w:r>
      <w:r>
        <w:rPr>
          <w:rFonts w:hint="eastAsia"/>
        </w:rPr>
        <w:t>177.79</w:t>
      </w:r>
      <w:r>
        <w:rPr>
          <w:rFonts w:hint="eastAsia"/>
        </w:rPr>
        <w:t>亩。</w:t>
      </w:r>
    </w:p>
    <w:p w14:paraId="75E01175" w14:textId="77777777" w:rsidR="00A43196" w:rsidRDefault="00A43196" w:rsidP="00566B00">
      <w:pPr>
        <w:ind w:firstLineChars="200" w:firstLine="440"/>
      </w:pPr>
    </w:p>
    <w:p w14:paraId="300ABE19" w14:textId="77777777" w:rsidR="00A43196" w:rsidRDefault="00A43196" w:rsidP="00566B00">
      <w:pPr>
        <w:ind w:firstLineChars="200" w:firstLine="440"/>
      </w:pPr>
      <w:r>
        <w:rPr>
          <w:rFonts w:hint="eastAsia"/>
        </w:rPr>
        <w:t>2021</w:t>
      </w:r>
      <w:r>
        <w:rPr>
          <w:rFonts w:hint="eastAsia"/>
        </w:rPr>
        <w:t>年</w:t>
      </w:r>
      <w:r>
        <w:rPr>
          <w:rFonts w:hint="eastAsia"/>
        </w:rPr>
        <w:t>3</w:t>
      </w:r>
      <w:r>
        <w:rPr>
          <w:rFonts w:hint="eastAsia"/>
        </w:rPr>
        <w:t>月</w:t>
      </w:r>
      <w:r>
        <w:rPr>
          <w:rFonts w:hint="eastAsia"/>
        </w:rPr>
        <w:t>10</w:t>
      </w:r>
      <w:r>
        <w:rPr>
          <w:rFonts w:hint="eastAsia"/>
        </w:rPr>
        <w:t>日，昌平区院发布诉前公告。同年</w:t>
      </w:r>
      <w:r>
        <w:rPr>
          <w:rFonts w:hint="eastAsia"/>
        </w:rPr>
        <w:t>8</w:t>
      </w:r>
      <w:r>
        <w:rPr>
          <w:rFonts w:hint="eastAsia"/>
        </w:rPr>
        <w:t>月</w:t>
      </w:r>
      <w:r>
        <w:rPr>
          <w:rFonts w:hint="eastAsia"/>
        </w:rPr>
        <w:t>26</w:t>
      </w:r>
      <w:r>
        <w:rPr>
          <w:rFonts w:hint="eastAsia"/>
        </w:rPr>
        <w:t>日，昌平区院向北京市昌平区人民法院提起刑事附带民事公益诉讼，依法追究该公司刑事责任的同时，诉请判令该公司承担赔偿生态环境修复费、生态环境受到损害至修复完成期间服务功能损失费等共计</w:t>
      </w:r>
      <w:r>
        <w:rPr>
          <w:rFonts w:hint="eastAsia"/>
        </w:rPr>
        <w:t>2500</w:t>
      </w:r>
      <w:r>
        <w:rPr>
          <w:rFonts w:hint="eastAsia"/>
        </w:rPr>
        <w:t>余万元。同年</w:t>
      </w:r>
      <w:r>
        <w:rPr>
          <w:rFonts w:hint="eastAsia"/>
        </w:rPr>
        <w:t>11</w:t>
      </w:r>
      <w:r>
        <w:rPr>
          <w:rFonts w:hint="eastAsia"/>
        </w:rPr>
        <w:t>月</w:t>
      </w:r>
      <w:r>
        <w:rPr>
          <w:rFonts w:hint="eastAsia"/>
        </w:rPr>
        <w:t>20</w:t>
      </w:r>
      <w:r>
        <w:rPr>
          <w:rFonts w:hint="eastAsia"/>
        </w:rPr>
        <w:t>日，昌平区人民法院开庭审理本案。</w:t>
      </w:r>
      <w:r>
        <w:rPr>
          <w:rFonts w:hint="eastAsia"/>
        </w:rPr>
        <w:t>2022</w:t>
      </w:r>
      <w:r>
        <w:rPr>
          <w:rFonts w:hint="eastAsia"/>
        </w:rPr>
        <w:t>年</w:t>
      </w:r>
      <w:r>
        <w:rPr>
          <w:rFonts w:hint="eastAsia"/>
        </w:rPr>
        <w:t>4</w:t>
      </w:r>
      <w:r>
        <w:rPr>
          <w:rFonts w:hint="eastAsia"/>
        </w:rPr>
        <w:t>月</w:t>
      </w:r>
      <w:r>
        <w:rPr>
          <w:rFonts w:hint="eastAsia"/>
        </w:rPr>
        <w:t>27</w:t>
      </w:r>
      <w:r>
        <w:rPr>
          <w:rFonts w:hint="eastAsia"/>
        </w:rPr>
        <w:t>日，昌平区人民法院作出一审判决，昌平区院诉讼请求获得全部支持。后该公司不服一审判决，提出上诉。同年</w:t>
      </w:r>
      <w:r>
        <w:rPr>
          <w:rFonts w:hint="eastAsia"/>
        </w:rPr>
        <w:t>8</w:t>
      </w:r>
      <w:r>
        <w:rPr>
          <w:rFonts w:hint="eastAsia"/>
        </w:rPr>
        <w:t>月</w:t>
      </w:r>
      <w:r>
        <w:rPr>
          <w:rFonts w:hint="eastAsia"/>
        </w:rPr>
        <w:t>19</w:t>
      </w:r>
      <w:r>
        <w:rPr>
          <w:rFonts w:hint="eastAsia"/>
        </w:rPr>
        <w:t>日，北京市第一中级人民法院裁定驳回上诉，维持原判。判决生效后，昌平区院积极推动赔偿金的执行，首批赔偿金</w:t>
      </w:r>
      <w:r>
        <w:rPr>
          <w:rFonts w:hint="eastAsia"/>
        </w:rPr>
        <w:t>1300</w:t>
      </w:r>
      <w:r>
        <w:rPr>
          <w:rFonts w:hint="eastAsia"/>
        </w:rPr>
        <w:t>余万元已执行到位。目前，涉案地块修复工程已完成，同时建设了生态修复教育基地。</w:t>
      </w:r>
    </w:p>
    <w:p w14:paraId="272BA405" w14:textId="77777777" w:rsidR="00A43196" w:rsidRDefault="00A43196" w:rsidP="00566B00">
      <w:pPr>
        <w:ind w:firstLineChars="200" w:firstLine="440"/>
      </w:pPr>
    </w:p>
    <w:p w14:paraId="50400C9D" w14:textId="77777777" w:rsidR="00A43196" w:rsidRPr="00A05D7A" w:rsidRDefault="00A43196" w:rsidP="00566B00">
      <w:pPr>
        <w:ind w:firstLineChars="200" w:firstLine="442"/>
        <w:rPr>
          <w:b/>
          <w:bCs/>
        </w:rPr>
      </w:pPr>
      <w:r w:rsidRPr="00A05D7A">
        <w:rPr>
          <w:rFonts w:hint="eastAsia"/>
          <w:b/>
          <w:bCs/>
        </w:rPr>
        <w:t>【典型意义】</w:t>
      </w:r>
    </w:p>
    <w:p w14:paraId="4430B0BC" w14:textId="77777777" w:rsidR="00A43196" w:rsidRDefault="00A43196" w:rsidP="00566B00">
      <w:pPr>
        <w:ind w:firstLineChars="200" w:firstLine="440"/>
      </w:pPr>
    </w:p>
    <w:p w14:paraId="1AF90400" w14:textId="77777777" w:rsidR="00A43196" w:rsidRDefault="00A43196" w:rsidP="00566B00">
      <w:pPr>
        <w:ind w:firstLineChars="200" w:firstLine="440"/>
      </w:pPr>
      <w:r>
        <w:rPr>
          <w:rFonts w:hint="eastAsia"/>
        </w:rPr>
        <w:t>检察机关高度重视中央生态环境保护督察反馈问题，在办案中坚持“恢复性司法”理念。发挥“公益</w:t>
      </w:r>
      <w:r>
        <w:rPr>
          <w:rFonts w:hint="eastAsia"/>
        </w:rPr>
        <w:t>+</w:t>
      </w:r>
      <w:r>
        <w:rPr>
          <w:rFonts w:hint="eastAsia"/>
        </w:rPr>
        <w:t>刑事”横向一体化办案优势，介入侦查，引导取证，并加强与相关行政机关的协作配合，打好维护公益的“组合拳”。在有效打击违法犯罪的同时，要求违法主体承担生态环境损害责任，切实维护了国家利益和社会公共利益，为深入推进生态文明建设贡献了检察力量。</w:t>
      </w:r>
    </w:p>
    <w:p w14:paraId="5E1B3676" w14:textId="77777777" w:rsidR="00A43196" w:rsidRDefault="00A43196" w:rsidP="00A43196"/>
    <w:p w14:paraId="55052B20" w14:textId="77777777" w:rsidR="00A43196" w:rsidRPr="00566B00" w:rsidRDefault="00A43196" w:rsidP="00A05D7A">
      <w:pPr>
        <w:jc w:val="center"/>
        <w:rPr>
          <w:b/>
          <w:bCs/>
          <w:sz w:val="24"/>
          <w:szCs w:val="24"/>
        </w:rPr>
      </w:pPr>
      <w:r w:rsidRPr="00566B00">
        <w:rPr>
          <w:rFonts w:hint="eastAsia"/>
          <w:b/>
          <w:bCs/>
          <w:sz w:val="24"/>
          <w:szCs w:val="24"/>
        </w:rPr>
        <w:t>江西省宜春市人民检察院督促整治袁河沿岸非法采砂</w:t>
      </w:r>
      <w:proofErr w:type="gramStart"/>
      <w:r w:rsidRPr="00566B00">
        <w:rPr>
          <w:rFonts w:hint="eastAsia"/>
          <w:b/>
          <w:bCs/>
          <w:sz w:val="24"/>
          <w:szCs w:val="24"/>
        </w:rPr>
        <w:t>行政公益</w:t>
      </w:r>
      <w:proofErr w:type="gramEnd"/>
      <w:r w:rsidRPr="00566B00">
        <w:rPr>
          <w:rFonts w:hint="eastAsia"/>
          <w:b/>
          <w:bCs/>
          <w:sz w:val="24"/>
          <w:szCs w:val="24"/>
        </w:rPr>
        <w:t>诉讼案</w:t>
      </w:r>
    </w:p>
    <w:p w14:paraId="425457CC" w14:textId="77777777" w:rsidR="00A43196" w:rsidRDefault="00A43196" w:rsidP="00A43196"/>
    <w:p w14:paraId="38B8F989" w14:textId="77777777" w:rsidR="00A43196" w:rsidRPr="00A05D7A" w:rsidRDefault="00A43196" w:rsidP="00566B00">
      <w:pPr>
        <w:ind w:firstLineChars="200" w:firstLine="442"/>
        <w:rPr>
          <w:b/>
          <w:bCs/>
        </w:rPr>
      </w:pPr>
      <w:r w:rsidRPr="00A05D7A">
        <w:rPr>
          <w:rFonts w:hint="eastAsia"/>
          <w:b/>
          <w:bCs/>
        </w:rPr>
        <w:t>【关键词】</w:t>
      </w:r>
    </w:p>
    <w:p w14:paraId="2B49E11A" w14:textId="77777777" w:rsidR="00A43196" w:rsidRDefault="00A43196" w:rsidP="00566B00">
      <w:pPr>
        <w:ind w:firstLineChars="200" w:firstLine="440"/>
      </w:pPr>
    </w:p>
    <w:p w14:paraId="4C4D5E3D" w14:textId="2EB0EB25" w:rsidR="00A43196" w:rsidRDefault="00A43196" w:rsidP="00566B00">
      <w:pPr>
        <w:ind w:firstLineChars="200" w:firstLine="440"/>
      </w:pPr>
      <w:proofErr w:type="gramStart"/>
      <w:r>
        <w:rPr>
          <w:rFonts w:hint="eastAsia"/>
        </w:rPr>
        <w:t>行政公益</w:t>
      </w:r>
      <w:proofErr w:type="gramEnd"/>
      <w:r>
        <w:rPr>
          <w:rFonts w:hint="eastAsia"/>
        </w:rPr>
        <w:t>诉讼诉前程序</w:t>
      </w:r>
      <w:r w:rsidR="00566B00">
        <w:t xml:space="preserve">  </w:t>
      </w:r>
      <w:r>
        <w:rPr>
          <w:rFonts w:hint="eastAsia"/>
        </w:rPr>
        <w:t>群众投诉</w:t>
      </w:r>
      <w:r w:rsidR="00566B00">
        <w:t xml:space="preserve">  </w:t>
      </w:r>
      <w:r>
        <w:rPr>
          <w:rFonts w:hint="eastAsia"/>
        </w:rPr>
        <w:t>非法采砂</w:t>
      </w:r>
      <w:r w:rsidR="00566B00">
        <w:t xml:space="preserve">  </w:t>
      </w:r>
      <w:r>
        <w:rPr>
          <w:rFonts w:hint="eastAsia"/>
        </w:rPr>
        <w:t>检察职能协同</w:t>
      </w:r>
      <w:r w:rsidR="00566B00">
        <w:t xml:space="preserve">  </w:t>
      </w:r>
      <w:r>
        <w:rPr>
          <w:rFonts w:hint="eastAsia"/>
        </w:rPr>
        <w:t>系统治理</w:t>
      </w:r>
    </w:p>
    <w:p w14:paraId="4F25220D" w14:textId="77777777" w:rsidR="00A43196" w:rsidRDefault="00A43196" w:rsidP="00566B00">
      <w:pPr>
        <w:ind w:firstLineChars="200" w:firstLine="440"/>
      </w:pPr>
    </w:p>
    <w:p w14:paraId="5E982908" w14:textId="42D08202" w:rsidR="00A43196" w:rsidRPr="00A05D7A" w:rsidRDefault="00A43196" w:rsidP="00566B00">
      <w:pPr>
        <w:ind w:firstLineChars="200" w:firstLine="442"/>
        <w:rPr>
          <w:b/>
          <w:bCs/>
        </w:rPr>
      </w:pPr>
      <w:r w:rsidRPr="00A05D7A">
        <w:rPr>
          <w:rFonts w:hint="eastAsia"/>
          <w:b/>
          <w:bCs/>
        </w:rPr>
        <w:t>【要旨】</w:t>
      </w:r>
    </w:p>
    <w:p w14:paraId="0E6B0FB8" w14:textId="77777777" w:rsidR="00A43196" w:rsidRDefault="00A43196" w:rsidP="00566B00">
      <w:pPr>
        <w:ind w:firstLineChars="200" w:firstLine="440"/>
      </w:pPr>
    </w:p>
    <w:p w14:paraId="3C46CA54" w14:textId="77777777" w:rsidR="00A43196" w:rsidRDefault="00A43196" w:rsidP="00566B00">
      <w:pPr>
        <w:ind w:firstLineChars="200" w:firstLine="440"/>
      </w:pPr>
      <w:r>
        <w:rPr>
          <w:rFonts w:hint="eastAsia"/>
        </w:rPr>
        <w:t>针对中央生态环境保护督察信访件反映的非法采砂问题，检察机关依法能动履职，加强公益诉讼检察与刑事检察协同，督促行政机关依法全面履职的同时依法开展刑事立案监督，追究违法行为主体刑事责任和生态环境损害责任。</w:t>
      </w:r>
    </w:p>
    <w:p w14:paraId="02CCD31C" w14:textId="77777777" w:rsidR="00A43196" w:rsidRDefault="00A43196" w:rsidP="00566B00">
      <w:pPr>
        <w:ind w:firstLineChars="200" w:firstLine="440"/>
      </w:pPr>
    </w:p>
    <w:p w14:paraId="06CB7D71" w14:textId="77777777" w:rsidR="00A43196" w:rsidRPr="00A05D7A" w:rsidRDefault="00A43196" w:rsidP="00566B00">
      <w:pPr>
        <w:ind w:firstLineChars="200" w:firstLine="442"/>
        <w:rPr>
          <w:b/>
          <w:bCs/>
        </w:rPr>
      </w:pPr>
      <w:r w:rsidRPr="00A05D7A">
        <w:rPr>
          <w:rFonts w:hint="eastAsia"/>
          <w:b/>
          <w:bCs/>
        </w:rPr>
        <w:t>【基本案情】</w:t>
      </w:r>
    </w:p>
    <w:p w14:paraId="4798083B" w14:textId="77777777" w:rsidR="00A43196" w:rsidRDefault="00A43196" w:rsidP="00566B00">
      <w:pPr>
        <w:ind w:firstLineChars="200" w:firstLine="440"/>
      </w:pPr>
    </w:p>
    <w:p w14:paraId="2E80A866" w14:textId="77777777" w:rsidR="00A43196" w:rsidRDefault="00A43196" w:rsidP="00566B00">
      <w:pPr>
        <w:ind w:firstLineChars="200" w:firstLine="440"/>
      </w:pPr>
      <w:r>
        <w:rPr>
          <w:rFonts w:hint="eastAsia"/>
        </w:rPr>
        <w:t>2009</w:t>
      </w:r>
      <w:r>
        <w:rPr>
          <w:rFonts w:hint="eastAsia"/>
        </w:rPr>
        <w:t>年以来，潘某纠集宜春市袁州区西村镇范某等</w:t>
      </w:r>
      <w:r>
        <w:rPr>
          <w:rFonts w:hint="eastAsia"/>
        </w:rPr>
        <w:t>10</w:t>
      </w:r>
      <w:r>
        <w:rPr>
          <w:rFonts w:hint="eastAsia"/>
        </w:rPr>
        <w:t>余人，借开办休闲农庄的名义在浙赣铁路与袁河河堤之间长期非法采砂，其在附近经营的砂石加工厂违法排放致使河道堵塞且严重污染环境。行政机关虽然进行了调查并督促整改，但非法采砂问题仍然延续，部分河堤被毁损，造成生态环境破坏且危及铁路安全。</w:t>
      </w:r>
    </w:p>
    <w:p w14:paraId="18C92DF8" w14:textId="77777777" w:rsidR="00A43196" w:rsidRDefault="00A43196" w:rsidP="00566B00">
      <w:pPr>
        <w:ind w:firstLineChars="200" w:firstLine="440"/>
      </w:pPr>
    </w:p>
    <w:p w14:paraId="78F53F8F" w14:textId="77777777" w:rsidR="00A43196" w:rsidRPr="00A05D7A" w:rsidRDefault="00A43196" w:rsidP="00566B00">
      <w:pPr>
        <w:ind w:firstLineChars="200" w:firstLine="442"/>
        <w:rPr>
          <w:b/>
          <w:bCs/>
        </w:rPr>
      </w:pPr>
      <w:r w:rsidRPr="00A05D7A">
        <w:rPr>
          <w:rFonts w:hint="eastAsia"/>
          <w:b/>
          <w:bCs/>
        </w:rPr>
        <w:lastRenderedPageBreak/>
        <w:t>【调查和督促履职】</w:t>
      </w:r>
    </w:p>
    <w:p w14:paraId="73944130" w14:textId="77777777" w:rsidR="00A43196" w:rsidRDefault="00A43196" w:rsidP="00566B00">
      <w:pPr>
        <w:ind w:firstLineChars="200" w:firstLine="440"/>
      </w:pPr>
    </w:p>
    <w:p w14:paraId="1995D28A" w14:textId="77777777" w:rsidR="00A43196" w:rsidRDefault="00A43196" w:rsidP="00566B00">
      <w:pPr>
        <w:ind w:firstLineChars="200" w:firstLine="440"/>
      </w:pPr>
      <w:r>
        <w:rPr>
          <w:rFonts w:hint="eastAsia"/>
        </w:rPr>
        <w:t>2021</w:t>
      </w:r>
      <w:r>
        <w:rPr>
          <w:rFonts w:hint="eastAsia"/>
        </w:rPr>
        <w:t>年</w:t>
      </w:r>
      <w:r>
        <w:rPr>
          <w:rFonts w:hint="eastAsia"/>
        </w:rPr>
        <w:t>4</w:t>
      </w:r>
      <w:r>
        <w:rPr>
          <w:rFonts w:hint="eastAsia"/>
        </w:rPr>
        <w:t>月，第二轮中央生态环境保护督察信访件反映了该问题。收到交办信访件后，宜春市人民检察院（以下简称宜春市院）通过</w:t>
      </w:r>
      <w:r>
        <w:rPr>
          <w:rFonts w:hint="eastAsia"/>
        </w:rPr>
        <w:t>12345</w:t>
      </w:r>
      <w:r>
        <w:rPr>
          <w:rFonts w:hint="eastAsia"/>
        </w:rPr>
        <w:t>政府服务平台查询到，</w:t>
      </w:r>
      <w:r>
        <w:rPr>
          <w:rFonts w:hint="eastAsia"/>
        </w:rPr>
        <w:t>2021</w:t>
      </w:r>
      <w:r>
        <w:rPr>
          <w:rFonts w:hint="eastAsia"/>
        </w:rPr>
        <w:t>年</w:t>
      </w:r>
      <w:r>
        <w:rPr>
          <w:rFonts w:hint="eastAsia"/>
        </w:rPr>
        <w:t>5</w:t>
      </w:r>
      <w:r>
        <w:rPr>
          <w:rFonts w:hint="eastAsia"/>
        </w:rPr>
        <w:t>月至</w:t>
      </w:r>
      <w:r>
        <w:rPr>
          <w:rFonts w:hint="eastAsia"/>
        </w:rPr>
        <w:t>2021</w:t>
      </w:r>
      <w:r>
        <w:rPr>
          <w:rFonts w:hint="eastAsia"/>
        </w:rPr>
        <w:t>年</w:t>
      </w:r>
      <w:r>
        <w:rPr>
          <w:rFonts w:hint="eastAsia"/>
        </w:rPr>
        <w:t>11</w:t>
      </w:r>
      <w:r>
        <w:rPr>
          <w:rFonts w:hint="eastAsia"/>
        </w:rPr>
        <w:t>月，针对涉案区域非法采砂问题的投诉多达</w:t>
      </w:r>
      <w:r>
        <w:rPr>
          <w:rFonts w:hint="eastAsia"/>
        </w:rPr>
        <w:t>17</w:t>
      </w:r>
      <w:r>
        <w:rPr>
          <w:rFonts w:hint="eastAsia"/>
        </w:rPr>
        <w:t>条。</w:t>
      </w:r>
      <w:r>
        <w:rPr>
          <w:rFonts w:hint="eastAsia"/>
        </w:rPr>
        <w:t>2021</w:t>
      </w:r>
      <w:r>
        <w:rPr>
          <w:rFonts w:hint="eastAsia"/>
        </w:rPr>
        <w:t>年</w:t>
      </w:r>
      <w:r>
        <w:rPr>
          <w:rFonts w:hint="eastAsia"/>
        </w:rPr>
        <w:t>11</w:t>
      </w:r>
      <w:r>
        <w:rPr>
          <w:rFonts w:hint="eastAsia"/>
        </w:rPr>
        <w:t>月，宜春市院实地走访发现多辆大型挖掘机正在采砂，现场已形成</w:t>
      </w:r>
      <w:r>
        <w:rPr>
          <w:rFonts w:hint="eastAsia"/>
        </w:rPr>
        <w:t>50</w:t>
      </w:r>
      <w:r>
        <w:rPr>
          <w:rFonts w:hint="eastAsia"/>
        </w:rPr>
        <w:t>余亩、深达</w:t>
      </w:r>
      <w:r>
        <w:rPr>
          <w:rFonts w:hint="eastAsia"/>
        </w:rPr>
        <w:t>10</w:t>
      </w:r>
      <w:r>
        <w:rPr>
          <w:rFonts w:hint="eastAsia"/>
        </w:rPr>
        <w:t>余米的矿坑。因问题线索复杂，当地群众反映强烈，宜春市院决定直接以行政公益诉讼立案办理。经调取砂石加工企业和销售企业进料、销售记录，查询砂石运输车辆行车轨迹，委托对非法采砂持续时间、采砂区域面积变化等进行卫星遥感监测分析等，宜春市院最终查明潘某、范某等人以开办休闲农庄的名义，在西村镇西村村长期非法采砂，开采面积达</w:t>
      </w:r>
      <w:r>
        <w:rPr>
          <w:rFonts w:hint="eastAsia"/>
        </w:rPr>
        <w:t>38594</w:t>
      </w:r>
      <w:r>
        <w:rPr>
          <w:rFonts w:hint="eastAsia"/>
        </w:rPr>
        <w:t>平方米，开采砂石超过</w:t>
      </w:r>
      <w:r>
        <w:rPr>
          <w:rFonts w:hint="eastAsia"/>
        </w:rPr>
        <w:t>20</w:t>
      </w:r>
      <w:r>
        <w:rPr>
          <w:rFonts w:hint="eastAsia"/>
        </w:rPr>
        <w:t>万吨，部分河堤被损毁，严重破坏了当地生态环境，国家矿产资源受到损失。</w:t>
      </w:r>
    </w:p>
    <w:p w14:paraId="23BAB49A" w14:textId="77777777" w:rsidR="00A43196" w:rsidRDefault="00A43196" w:rsidP="00566B00">
      <w:pPr>
        <w:ind w:firstLineChars="200" w:firstLine="440"/>
      </w:pPr>
    </w:p>
    <w:p w14:paraId="4CAF41D3" w14:textId="77777777" w:rsidR="00A43196" w:rsidRDefault="00A43196" w:rsidP="00566B00">
      <w:pPr>
        <w:ind w:firstLineChars="200" w:firstLine="440"/>
      </w:pPr>
      <w:r>
        <w:rPr>
          <w:rFonts w:hint="eastAsia"/>
        </w:rPr>
        <w:t>2021</w:t>
      </w:r>
      <w:r>
        <w:rPr>
          <w:rFonts w:hint="eastAsia"/>
        </w:rPr>
        <w:t>年</w:t>
      </w:r>
      <w:r>
        <w:rPr>
          <w:rFonts w:hint="eastAsia"/>
        </w:rPr>
        <w:t>11</w:t>
      </w:r>
      <w:r>
        <w:rPr>
          <w:rFonts w:hint="eastAsia"/>
        </w:rPr>
        <w:t>月</w:t>
      </w:r>
      <w:r>
        <w:rPr>
          <w:rFonts w:hint="eastAsia"/>
        </w:rPr>
        <w:t>30</w:t>
      </w:r>
      <w:r>
        <w:rPr>
          <w:rFonts w:hint="eastAsia"/>
        </w:rPr>
        <w:t>日，宜春市院向宜春市水利局制发检察建议，督促其履行监管职责。因采砂点临近袁河沿岸且开挖面积较大，水利部门及自然资源部门负有不同监管职责，为督促两部门协同履职，</w:t>
      </w:r>
      <w:r>
        <w:rPr>
          <w:rFonts w:hint="eastAsia"/>
        </w:rPr>
        <w:t>2022</w:t>
      </w:r>
      <w:r>
        <w:rPr>
          <w:rFonts w:hint="eastAsia"/>
        </w:rPr>
        <w:t>年</w:t>
      </w:r>
      <w:r>
        <w:rPr>
          <w:rFonts w:hint="eastAsia"/>
        </w:rPr>
        <w:t>1</w:t>
      </w:r>
      <w:r>
        <w:rPr>
          <w:rFonts w:hint="eastAsia"/>
        </w:rPr>
        <w:t>月</w:t>
      </w:r>
      <w:r>
        <w:rPr>
          <w:rFonts w:hint="eastAsia"/>
        </w:rPr>
        <w:t>7</w:t>
      </w:r>
      <w:r>
        <w:rPr>
          <w:rFonts w:hint="eastAsia"/>
        </w:rPr>
        <w:t>日，宜春市院组织召开听证会，进一步厘清了两个部门的监管职责。同年</w:t>
      </w:r>
      <w:r>
        <w:rPr>
          <w:rFonts w:hint="eastAsia"/>
        </w:rPr>
        <w:t>1</w:t>
      </w:r>
      <w:r>
        <w:rPr>
          <w:rFonts w:hint="eastAsia"/>
        </w:rPr>
        <w:t>月</w:t>
      </w:r>
      <w:r>
        <w:rPr>
          <w:rFonts w:hint="eastAsia"/>
        </w:rPr>
        <w:t>11</w:t>
      </w:r>
      <w:r>
        <w:rPr>
          <w:rFonts w:hint="eastAsia"/>
        </w:rPr>
        <w:t>日，宜春市院向宜春市自然资源局发出检察建议，督促其依法履职。因案涉非法采砂问题持续时间长、涉及金额大且生态破坏严重，宜春市院同时将检察建议抄送市河长办。宜春市水利局、宜春市自然资源局高度重视，联合对非法采砂点进行查处，责令非法采砂点全部停止开采，并督促违法行为人采取推平围堰等方式对沿岸河滩、草地进行生态修复。</w:t>
      </w:r>
    </w:p>
    <w:p w14:paraId="7A7D193C" w14:textId="77777777" w:rsidR="00A43196" w:rsidRDefault="00A43196" w:rsidP="00566B00">
      <w:pPr>
        <w:ind w:firstLineChars="200" w:firstLine="440"/>
      </w:pPr>
    </w:p>
    <w:p w14:paraId="2C3E0DFB" w14:textId="77777777" w:rsidR="00A43196" w:rsidRDefault="00A43196" w:rsidP="00566B00">
      <w:pPr>
        <w:ind w:firstLineChars="200" w:firstLine="440"/>
      </w:pPr>
      <w:r>
        <w:rPr>
          <w:rFonts w:hint="eastAsia"/>
        </w:rPr>
        <w:t>为强化公益保护效果，宜春市院公益诉讼检察部门将相关人员涉嫌非法采矿犯罪线索向刑事检察部门移送。刑事检察部门收到线索后及时启动立案监督，促使公安机关立案</w:t>
      </w:r>
      <w:r>
        <w:rPr>
          <w:rFonts w:hint="eastAsia"/>
        </w:rPr>
        <w:t>1</w:t>
      </w:r>
      <w:r>
        <w:rPr>
          <w:rFonts w:hint="eastAsia"/>
        </w:rPr>
        <w:t>件</w:t>
      </w:r>
      <w:r>
        <w:rPr>
          <w:rFonts w:hint="eastAsia"/>
        </w:rPr>
        <w:t>17</w:t>
      </w:r>
      <w:r>
        <w:rPr>
          <w:rFonts w:hint="eastAsia"/>
        </w:rPr>
        <w:t>人。针对非法采砂造成的生态环境损害问题，宜春市袁州区人民检察院提起刑事附带民事公益诉讼，诉请赔偿生态修复费用</w:t>
      </w:r>
      <w:r>
        <w:rPr>
          <w:rFonts w:hint="eastAsia"/>
        </w:rPr>
        <w:t>430</w:t>
      </w:r>
      <w:r>
        <w:rPr>
          <w:rFonts w:hint="eastAsia"/>
        </w:rPr>
        <w:t>余万元。</w:t>
      </w:r>
    </w:p>
    <w:p w14:paraId="63AB2156" w14:textId="77777777" w:rsidR="00A43196" w:rsidRDefault="00A43196" w:rsidP="00566B00">
      <w:pPr>
        <w:ind w:firstLineChars="200" w:firstLine="440"/>
      </w:pPr>
    </w:p>
    <w:p w14:paraId="372AC133" w14:textId="77777777" w:rsidR="00A43196" w:rsidRDefault="00A43196" w:rsidP="00566B00">
      <w:pPr>
        <w:ind w:firstLineChars="200" w:firstLine="440"/>
      </w:pPr>
      <w:r>
        <w:rPr>
          <w:rFonts w:hint="eastAsia"/>
        </w:rPr>
        <w:t>在个案办理的基础上，宜春市院在全市部署开展非法采矿破坏生态环境公益诉讼专项监督活动，目前已立案行政公益诉讼案件</w:t>
      </w:r>
      <w:r>
        <w:rPr>
          <w:rFonts w:hint="eastAsia"/>
        </w:rPr>
        <w:t>20</w:t>
      </w:r>
      <w:r>
        <w:rPr>
          <w:rFonts w:hint="eastAsia"/>
        </w:rPr>
        <w:t>件，挽回被非法开采的矿产资源</w:t>
      </w:r>
      <w:r>
        <w:rPr>
          <w:rFonts w:hint="eastAsia"/>
        </w:rPr>
        <w:t>9.36</w:t>
      </w:r>
      <w:r>
        <w:rPr>
          <w:rFonts w:hint="eastAsia"/>
        </w:rPr>
        <w:t>万吨，恢复治理林地、耕地</w:t>
      </w:r>
      <w:r>
        <w:rPr>
          <w:rFonts w:hint="eastAsia"/>
        </w:rPr>
        <w:t>197.4</w:t>
      </w:r>
      <w:r>
        <w:rPr>
          <w:rFonts w:hint="eastAsia"/>
        </w:rPr>
        <w:t>亩。同时，创新运用“检察建议</w:t>
      </w:r>
      <w:r>
        <w:rPr>
          <w:rFonts w:hint="eastAsia"/>
        </w:rPr>
        <w:t>+</w:t>
      </w:r>
      <w:r>
        <w:rPr>
          <w:rFonts w:hint="eastAsia"/>
        </w:rPr>
        <w:t>调研报告”办案模式，向市委、市政府呈报专项调研报告，得到了市委、市政府主要领导批示肯定。</w:t>
      </w:r>
    </w:p>
    <w:p w14:paraId="7E429D03" w14:textId="77777777" w:rsidR="00A43196" w:rsidRDefault="00A43196" w:rsidP="00566B00">
      <w:pPr>
        <w:ind w:firstLineChars="200" w:firstLine="440"/>
      </w:pPr>
    </w:p>
    <w:p w14:paraId="5C8E73F9" w14:textId="77777777" w:rsidR="00A43196" w:rsidRPr="00A05D7A" w:rsidRDefault="00A43196" w:rsidP="00566B00">
      <w:pPr>
        <w:ind w:firstLineChars="200" w:firstLine="442"/>
        <w:rPr>
          <w:b/>
          <w:bCs/>
        </w:rPr>
      </w:pPr>
      <w:r w:rsidRPr="00A05D7A">
        <w:rPr>
          <w:rFonts w:hint="eastAsia"/>
          <w:b/>
          <w:bCs/>
        </w:rPr>
        <w:t>【典型意义】</w:t>
      </w:r>
    </w:p>
    <w:p w14:paraId="60040945" w14:textId="77777777" w:rsidR="00A43196" w:rsidRDefault="00A43196" w:rsidP="00566B00">
      <w:pPr>
        <w:ind w:firstLineChars="200" w:firstLine="440"/>
      </w:pPr>
    </w:p>
    <w:p w14:paraId="15E498E6" w14:textId="77777777" w:rsidR="00A43196" w:rsidRDefault="00A43196" w:rsidP="00566B00">
      <w:pPr>
        <w:ind w:firstLineChars="200" w:firstLine="440"/>
      </w:pPr>
      <w:r>
        <w:rPr>
          <w:rFonts w:hint="eastAsia"/>
        </w:rPr>
        <w:t>检察机关主动从中央生态环境保护督察信访件中排查发现群众反复举报的“老大难”问题，立足检察职能，着力推动问题整改。针对行政机关职能交叉、整改落实不及时问题，通过行政公益诉讼诉前检察建议、公开听证等督促行政机关全面协同履职。办案中，注重检察职能衔接融合，监督公安机关刑事立案，同步介入引导侦查，全面调查取证，依法提起刑事附带民事公益诉讼，形成公益保护合力。</w:t>
      </w:r>
    </w:p>
    <w:p w14:paraId="7DCA7A8E" w14:textId="77777777" w:rsidR="00A43196" w:rsidRDefault="00A43196" w:rsidP="00A43196"/>
    <w:p w14:paraId="5BCC92F8" w14:textId="77777777" w:rsidR="00A43196" w:rsidRPr="00566B00" w:rsidRDefault="00A43196" w:rsidP="00A05D7A">
      <w:pPr>
        <w:jc w:val="center"/>
        <w:rPr>
          <w:b/>
          <w:bCs/>
          <w:sz w:val="24"/>
          <w:szCs w:val="24"/>
        </w:rPr>
      </w:pPr>
      <w:r w:rsidRPr="00566B00">
        <w:rPr>
          <w:rFonts w:hint="eastAsia"/>
          <w:b/>
          <w:bCs/>
          <w:sz w:val="24"/>
          <w:szCs w:val="24"/>
        </w:rPr>
        <w:t>浙江省龙港市人民检察院督促整治新城围垦区垃圾堆放点污染环境</w:t>
      </w:r>
      <w:proofErr w:type="gramStart"/>
      <w:r w:rsidRPr="00566B00">
        <w:rPr>
          <w:rFonts w:hint="eastAsia"/>
          <w:b/>
          <w:bCs/>
          <w:sz w:val="24"/>
          <w:szCs w:val="24"/>
        </w:rPr>
        <w:t>行政公益</w:t>
      </w:r>
      <w:proofErr w:type="gramEnd"/>
      <w:r w:rsidRPr="00566B00">
        <w:rPr>
          <w:rFonts w:hint="eastAsia"/>
          <w:b/>
          <w:bCs/>
          <w:sz w:val="24"/>
          <w:szCs w:val="24"/>
        </w:rPr>
        <w:t>诉讼案</w:t>
      </w:r>
    </w:p>
    <w:p w14:paraId="522F17D3" w14:textId="77777777" w:rsidR="00A43196" w:rsidRDefault="00A43196" w:rsidP="00A43196"/>
    <w:p w14:paraId="73B1CA6C" w14:textId="77777777" w:rsidR="00A43196" w:rsidRPr="00A05D7A" w:rsidRDefault="00A43196" w:rsidP="00566B00">
      <w:pPr>
        <w:ind w:firstLineChars="200" w:firstLine="442"/>
        <w:rPr>
          <w:b/>
          <w:bCs/>
        </w:rPr>
      </w:pPr>
      <w:r w:rsidRPr="00A05D7A">
        <w:rPr>
          <w:rFonts w:hint="eastAsia"/>
          <w:b/>
          <w:bCs/>
        </w:rPr>
        <w:t>【关键词】</w:t>
      </w:r>
    </w:p>
    <w:p w14:paraId="06AF8A19" w14:textId="77777777" w:rsidR="00A43196" w:rsidRDefault="00A43196" w:rsidP="00566B00">
      <w:pPr>
        <w:ind w:firstLineChars="200" w:firstLine="440"/>
      </w:pPr>
    </w:p>
    <w:p w14:paraId="1751941C" w14:textId="3A3E344C" w:rsidR="00A43196" w:rsidRDefault="00A43196" w:rsidP="00566B00">
      <w:pPr>
        <w:ind w:firstLineChars="200" w:firstLine="440"/>
      </w:pPr>
      <w:proofErr w:type="gramStart"/>
      <w:r>
        <w:rPr>
          <w:rFonts w:hint="eastAsia"/>
        </w:rPr>
        <w:t>行政公益</w:t>
      </w:r>
      <w:proofErr w:type="gramEnd"/>
      <w:r>
        <w:rPr>
          <w:rFonts w:hint="eastAsia"/>
        </w:rPr>
        <w:t>诉讼诉前程序</w:t>
      </w:r>
      <w:r w:rsidR="00566B00">
        <w:t xml:space="preserve">  </w:t>
      </w:r>
      <w:r>
        <w:rPr>
          <w:rFonts w:hint="eastAsia"/>
        </w:rPr>
        <w:t>垃圾堆放点污染</w:t>
      </w:r>
      <w:r w:rsidR="00566B00">
        <w:t xml:space="preserve">  </w:t>
      </w:r>
      <w:r>
        <w:rPr>
          <w:rFonts w:hint="eastAsia"/>
        </w:rPr>
        <w:t>暂缓立案跟进监督</w:t>
      </w:r>
      <w:r w:rsidR="00566B00">
        <w:t xml:space="preserve">  </w:t>
      </w:r>
      <w:r>
        <w:rPr>
          <w:rFonts w:hint="eastAsia"/>
        </w:rPr>
        <w:t>协同履职</w:t>
      </w:r>
    </w:p>
    <w:p w14:paraId="2FABC466" w14:textId="77777777" w:rsidR="00A43196" w:rsidRDefault="00A43196" w:rsidP="00566B00">
      <w:pPr>
        <w:ind w:firstLineChars="200" w:firstLine="440"/>
      </w:pPr>
    </w:p>
    <w:p w14:paraId="6B9A48CE" w14:textId="7F68C81E" w:rsidR="00A43196" w:rsidRPr="00A05D7A" w:rsidRDefault="00A43196" w:rsidP="00566B00">
      <w:pPr>
        <w:ind w:firstLineChars="200" w:firstLine="442"/>
        <w:rPr>
          <w:b/>
          <w:bCs/>
        </w:rPr>
      </w:pPr>
      <w:r w:rsidRPr="00A05D7A">
        <w:rPr>
          <w:rFonts w:hint="eastAsia"/>
          <w:b/>
          <w:bCs/>
        </w:rPr>
        <w:t>【要旨】</w:t>
      </w:r>
    </w:p>
    <w:p w14:paraId="18E7F92E" w14:textId="77777777" w:rsidR="00A43196" w:rsidRDefault="00A43196" w:rsidP="00566B00">
      <w:pPr>
        <w:ind w:firstLineChars="200" w:firstLine="440"/>
      </w:pPr>
    </w:p>
    <w:p w14:paraId="164F1462" w14:textId="77777777" w:rsidR="00A43196" w:rsidRDefault="00A43196" w:rsidP="00566B00">
      <w:pPr>
        <w:ind w:firstLineChars="200" w:firstLine="440"/>
      </w:pPr>
      <w:r>
        <w:rPr>
          <w:rFonts w:hint="eastAsia"/>
        </w:rPr>
        <w:t>当社会公共利益受损，行政机关启动整改工作时，检察机关可暂缓立案并跟进监督。当发现行政机关整改不到位、不彻底时，应及时督促有关部门积极履职，确保整改实效。</w:t>
      </w:r>
    </w:p>
    <w:p w14:paraId="72CDAFB1" w14:textId="77777777" w:rsidR="00A43196" w:rsidRDefault="00A43196" w:rsidP="00566B00">
      <w:pPr>
        <w:ind w:firstLineChars="200" w:firstLine="440"/>
      </w:pPr>
    </w:p>
    <w:p w14:paraId="57DA0D10" w14:textId="77777777" w:rsidR="00A43196" w:rsidRPr="00A05D7A" w:rsidRDefault="00A43196" w:rsidP="00566B00">
      <w:pPr>
        <w:ind w:firstLineChars="200" w:firstLine="442"/>
        <w:rPr>
          <w:b/>
          <w:bCs/>
        </w:rPr>
      </w:pPr>
      <w:r w:rsidRPr="00A05D7A">
        <w:rPr>
          <w:rFonts w:hint="eastAsia"/>
          <w:b/>
          <w:bCs/>
        </w:rPr>
        <w:t>【基本案情】</w:t>
      </w:r>
    </w:p>
    <w:p w14:paraId="63341114" w14:textId="77777777" w:rsidR="00A43196" w:rsidRDefault="00A43196" w:rsidP="00566B00">
      <w:pPr>
        <w:ind w:firstLineChars="200" w:firstLine="440"/>
      </w:pPr>
    </w:p>
    <w:p w14:paraId="5F80062E" w14:textId="77777777" w:rsidR="00A43196" w:rsidRDefault="00A43196" w:rsidP="00566B00">
      <w:pPr>
        <w:ind w:firstLineChars="200" w:firstLine="440"/>
      </w:pPr>
      <w:r>
        <w:rPr>
          <w:rFonts w:hint="eastAsia"/>
        </w:rPr>
        <w:t>龙港市新城围垦区垃圾堆放点系配合苍南垃圾发电厂扩容技改提升而设置的临时堆放点，自</w:t>
      </w:r>
      <w:r>
        <w:rPr>
          <w:rFonts w:hint="eastAsia"/>
        </w:rPr>
        <w:t>2016</w:t>
      </w:r>
      <w:r>
        <w:rPr>
          <w:rFonts w:hint="eastAsia"/>
        </w:rPr>
        <w:t>年</w:t>
      </w:r>
      <w:r>
        <w:rPr>
          <w:rFonts w:hint="eastAsia"/>
        </w:rPr>
        <w:t>4</w:t>
      </w:r>
      <w:r>
        <w:rPr>
          <w:rFonts w:hint="eastAsia"/>
        </w:rPr>
        <w:t>月开始堆放，占地</w:t>
      </w:r>
      <w:r>
        <w:rPr>
          <w:rFonts w:hint="eastAsia"/>
        </w:rPr>
        <w:t>5</w:t>
      </w:r>
      <w:r>
        <w:rPr>
          <w:rFonts w:hint="eastAsia"/>
        </w:rPr>
        <w:t>万平方米。</w:t>
      </w:r>
      <w:r>
        <w:rPr>
          <w:rFonts w:hint="eastAsia"/>
        </w:rPr>
        <w:t>2018</w:t>
      </w:r>
      <w:r>
        <w:rPr>
          <w:rFonts w:hint="eastAsia"/>
        </w:rPr>
        <w:t>年</w:t>
      </w:r>
      <w:r>
        <w:rPr>
          <w:rFonts w:hint="eastAsia"/>
        </w:rPr>
        <w:t>8</w:t>
      </w:r>
      <w:r>
        <w:rPr>
          <w:rFonts w:hint="eastAsia"/>
        </w:rPr>
        <w:t>月，第三方公司根据处置协议启动对堆放点垃圾进行焚烧处理，后因未达技术要求，而停止裂解处置。</w:t>
      </w:r>
      <w:r>
        <w:rPr>
          <w:rFonts w:hint="eastAsia"/>
        </w:rPr>
        <w:t>2020</w:t>
      </w:r>
      <w:r>
        <w:rPr>
          <w:rFonts w:hint="eastAsia"/>
        </w:rPr>
        <w:t>年</w:t>
      </w:r>
      <w:r>
        <w:rPr>
          <w:rFonts w:hint="eastAsia"/>
        </w:rPr>
        <w:t>9</w:t>
      </w:r>
      <w:r>
        <w:rPr>
          <w:rFonts w:hint="eastAsia"/>
        </w:rPr>
        <w:t>月，第二轮中央生态环境保护督察指出，该围垦区堆放点堆存近</w:t>
      </w:r>
      <w:r>
        <w:rPr>
          <w:rFonts w:hint="eastAsia"/>
        </w:rPr>
        <w:t>20</w:t>
      </w:r>
      <w:r>
        <w:rPr>
          <w:rFonts w:hint="eastAsia"/>
        </w:rPr>
        <w:t>万吨生活垃圾，对周边生态环境造成严重破坏。</w:t>
      </w:r>
    </w:p>
    <w:p w14:paraId="4D79EB5A" w14:textId="77777777" w:rsidR="00A43196" w:rsidRDefault="00A43196" w:rsidP="00566B00">
      <w:pPr>
        <w:ind w:firstLineChars="200" w:firstLine="440"/>
      </w:pPr>
    </w:p>
    <w:p w14:paraId="5946B0F6" w14:textId="77777777" w:rsidR="00A43196" w:rsidRPr="00A05D7A" w:rsidRDefault="00A43196" w:rsidP="00566B00">
      <w:pPr>
        <w:ind w:firstLineChars="200" w:firstLine="442"/>
        <w:rPr>
          <w:b/>
          <w:bCs/>
        </w:rPr>
      </w:pPr>
      <w:r w:rsidRPr="00A05D7A">
        <w:rPr>
          <w:rFonts w:hint="eastAsia"/>
          <w:b/>
          <w:bCs/>
        </w:rPr>
        <w:t>【调查和督促履职】</w:t>
      </w:r>
    </w:p>
    <w:p w14:paraId="07FFC256" w14:textId="77777777" w:rsidR="00A43196" w:rsidRDefault="00A43196" w:rsidP="00566B00">
      <w:pPr>
        <w:ind w:firstLineChars="200" w:firstLine="440"/>
      </w:pPr>
    </w:p>
    <w:p w14:paraId="79CEFF1B" w14:textId="77777777" w:rsidR="00A43196" w:rsidRDefault="00A43196" w:rsidP="00566B00">
      <w:pPr>
        <w:ind w:firstLineChars="200" w:firstLine="440"/>
      </w:pPr>
      <w:r>
        <w:rPr>
          <w:rFonts w:hint="eastAsia"/>
        </w:rPr>
        <w:t>本案线索由中央生态环境保护督察办公室向最高人民检察院移送。</w:t>
      </w:r>
      <w:r>
        <w:rPr>
          <w:rFonts w:hint="eastAsia"/>
        </w:rPr>
        <w:t>2021</w:t>
      </w:r>
      <w:r>
        <w:rPr>
          <w:rFonts w:hint="eastAsia"/>
        </w:rPr>
        <w:t>年</w:t>
      </w:r>
      <w:r>
        <w:rPr>
          <w:rFonts w:hint="eastAsia"/>
        </w:rPr>
        <w:t>4</w:t>
      </w:r>
      <w:r>
        <w:rPr>
          <w:rFonts w:hint="eastAsia"/>
        </w:rPr>
        <w:t>月，最高人民检察院将该案逐级交由浙江省龙港市人民检察院（以下简称龙港市院）办理。龙港市院收到交办线索后，通过现场勘查、实地走访、调取书证、询问相关人员等方式调查取证，跟进了解督察问题和行政机关履职情况。经调查查明，龙港市综合行政执法局对案件涉及的垃圾处置负有统一监管职责，该局已启动清运工作。鉴于行政机关已经开始履职，龙港市院决定暂缓立案。</w:t>
      </w:r>
    </w:p>
    <w:p w14:paraId="151DB2E9" w14:textId="77777777" w:rsidR="00A43196" w:rsidRDefault="00A43196" w:rsidP="00566B00">
      <w:pPr>
        <w:ind w:firstLineChars="200" w:firstLine="440"/>
      </w:pPr>
    </w:p>
    <w:p w14:paraId="2F65511D" w14:textId="77777777" w:rsidR="00A43196" w:rsidRDefault="00A43196" w:rsidP="00566B00">
      <w:pPr>
        <w:ind w:firstLineChars="200" w:firstLine="440"/>
      </w:pPr>
      <w:r>
        <w:rPr>
          <w:rFonts w:hint="eastAsia"/>
        </w:rPr>
        <w:t>2021</w:t>
      </w:r>
      <w:r>
        <w:rPr>
          <w:rFonts w:hint="eastAsia"/>
        </w:rPr>
        <w:t>年</w:t>
      </w:r>
      <w:r>
        <w:rPr>
          <w:rFonts w:hint="eastAsia"/>
        </w:rPr>
        <w:t>7</w:t>
      </w:r>
      <w:r>
        <w:rPr>
          <w:rFonts w:hint="eastAsia"/>
        </w:rPr>
        <w:t>月</w:t>
      </w:r>
      <w:r>
        <w:rPr>
          <w:rFonts w:hint="eastAsia"/>
        </w:rPr>
        <w:t>5</w:t>
      </w:r>
      <w:r>
        <w:rPr>
          <w:rFonts w:hint="eastAsia"/>
        </w:rPr>
        <w:t>日，龙港市院再次现场勘查发现堆放点未得到有效整治，剩余垃圾体量仍然庞大，社会公共利益持续处于受侵害状态。对此，龙港市院及时以行政公益诉讼立案办理。同年</w:t>
      </w:r>
      <w:r>
        <w:rPr>
          <w:rFonts w:hint="eastAsia"/>
        </w:rPr>
        <w:t>7</w:t>
      </w:r>
      <w:r>
        <w:rPr>
          <w:rFonts w:hint="eastAsia"/>
        </w:rPr>
        <w:t>月</w:t>
      </w:r>
      <w:r>
        <w:rPr>
          <w:rFonts w:hint="eastAsia"/>
        </w:rPr>
        <w:t>7</w:t>
      </w:r>
      <w:r>
        <w:rPr>
          <w:rFonts w:hint="eastAsia"/>
        </w:rPr>
        <w:t>日，龙港市院向龙港市综合行政执法局制发诉前检察建议，建议该局加快垃圾堆放点存量垃圾的处理工作，减少垃圾堆放点对周边环境造成的影响。</w:t>
      </w:r>
    </w:p>
    <w:p w14:paraId="5CE58F6A" w14:textId="77777777" w:rsidR="00A43196" w:rsidRDefault="00A43196" w:rsidP="00566B00">
      <w:pPr>
        <w:ind w:firstLineChars="200" w:firstLine="440"/>
      </w:pPr>
    </w:p>
    <w:p w14:paraId="6DBBB317" w14:textId="77777777" w:rsidR="00A43196" w:rsidRDefault="00A43196" w:rsidP="00566B00">
      <w:pPr>
        <w:ind w:firstLineChars="200" w:firstLine="440"/>
      </w:pPr>
      <w:r>
        <w:rPr>
          <w:rFonts w:hint="eastAsia"/>
        </w:rPr>
        <w:t>因行政机关职责交叉，检察建议发出后，龙港市院两次组织龙港市综合行政执法局、龙港市自然资源与规划建设局、龙港市新城开发建设中心等单位召开座谈协商会议，研究处置意见。在检察机关的推动下，上述单位积极协同履职，联合开展专项整治行动。截止到</w:t>
      </w:r>
      <w:r>
        <w:rPr>
          <w:rFonts w:hint="eastAsia"/>
        </w:rPr>
        <w:t>2021</w:t>
      </w:r>
      <w:r>
        <w:rPr>
          <w:rFonts w:hint="eastAsia"/>
        </w:rPr>
        <w:t>年</w:t>
      </w:r>
      <w:r>
        <w:rPr>
          <w:rFonts w:hint="eastAsia"/>
        </w:rPr>
        <w:t>7</w:t>
      </w:r>
      <w:r>
        <w:rPr>
          <w:rFonts w:hint="eastAsia"/>
        </w:rPr>
        <w:t>月底，垃圾清运工作已全部完成，累计清理处置垃圾</w:t>
      </w:r>
      <w:r>
        <w:rPr>
          <w:rFonts w:hint="eastAsia"/>
        </w:rPr>
        <w:t>28.575</w:t>
      </w:r>
      <w:r>
        <w:rPr>
          <w:rFonts w:hint="eastAsia"/>
        </w:rPr>
        <w:t>万吨。</w:t>
      </w:r>
    </w:p>
    <w:p w14:paraId="54D27489" w14:textId="77777777" w:rsidR="00A43196" w:rsidRDefault="00A43196" w:rsidP="00566B00">
      <w:pPr>
        <w:ind w:firstLineChars="200" w:firstLine="440"/>
      </w:pPr>
    </w:p>
    <w:p w14:paraId="28CD9D4A" w14:textId="77777777" w:rsidR="00A43196" w:rsidRDefault="00A43196" w:rsidP="00566B00">
      <w:pPr>
        <w:ind w:firstLineChars="200" w:firstLine="440"/>
      </w:pPr>
      <w:r>
        <w:rPr>
          <w:rFonts w:hint="eastAsia"/>
        </w:rPr>
        <w:t>经检察机关督促推动，龙港市综合行政执法局加大对随意倾倒垃圾等污染环境案件的办案力度，并建立智慧渣土管理系统，加强对渣土运输公司及车辆管控，实现从城市治理到城市“智”理的升级。</w:t>
      </w:r>
      <w:r>
        <w:rPr>
          <w:rFonts w:hint="eastAsia"/>
        </w:rPr>
        <w:t>2022</w:t>
      </w:r>
      <w:r>
        <w:rPr>
          <w:rFonts w:hint="eastAsia"/>
        </w:rPr>
        <w:t>年</w:t>
      </w:r>
      <w:r>
        <w:rPr>
          <w:rFonts w:hint="eastAsia"/>
        </w:rPr>
        <w:t>1</w:t>
      </w:r>
      <w:r>
        <w:rPr>
          <w:rFonts w:hint="eastAsia"/>
        </w:rPr>
        <w:t>月，龙港市院再次与龙港市综合行政执法局、龙港市自然资源与</w:t>
      </w:r>
      <w:r>
        <w:rPr>
          <w:rFonts w:hint="eastAsia"/>
        </w:rPr>
        <w:lastRenderedPageBreak/>
        <w:t>规划建设局、龙港市新城开发建设中心等单位座谈，共同推动龙港市人民政府在龙港新城设立多处垃圾消纳场，从源头上解决垃圾倾倒治理难题。</w:t>
      </w:r>
    </w:p>
    <w:p w14:paraId="7317DA79" w14:textId="77777777" w:rsidR="00A43196" w:rsidRDefault="00A43196" w:rsidP="00566B00">
      <w:pPr>
        <w:ind w:firstLineChars="200" w:firstLine="440"/>
      </w:pPr>
    </w:p>
    <w:p w14:paraId="752555CE" w14:textId="77777777" w:rsidR="00A43196" w:rsidRPr="00A05D7A" w:rsidRDefault="00A43196" w:rsidP="00566B00">
      <w:pPr>
        <w:ind w:firstLineChars="200" w:firstLine="442"/>
        <w:rPr>
          <w:b/>
          <w:bCs/>
        </w:rPr>
      </w:pPr>
      <w:r w:rsidRPr="00A05D7A">
        <w:rPr>
          <w:rFonts w:hint="eastAsia"/>
          <w:b/>
          <w:bCs/>
        </w:rPr>
        <w:t>【典型意义】</w:t>
      </w:r>
    </w:p>
    <w:p w14:paraId="3459B7CC" w14:textId="77777777" w:rsidR="00A43196" w:rsidRDefault="00A43196" w:rsidP="00566B00">
      <w:pPr>
        <w:ind w:firstLineChars="200" w:firstLine="440"/>
      </w:pPr>
    </w:p>
    <w:p w14:paraId="70ECDF9A" w14:textId="77777777" w:rsidR="00A43196" w:rsidRDefault="00A43196" w:rsidP="00566B00">
      <w:pPr>
        <w:ind w:firstLineChars="200" w:firstLine="440"/>
      </w:pPr>
      <w:r>
        <w:rPr>
          <w:rFonts w:hint="eastAsia"/>
        </w:rPr>
        <w:t>龙港作为全国首个“镇改市”和全国新型城镇化改革的策源地，撤镇设市后生态环境基础设施较为薄弱。中央生态环境保护督察指出垃圾堆放点污染环境问题后，检察机关及时跟进了解督察整改进展，在行政机关已经开始整改的情况下，暂缓立案。当发现行政机关整改不及时、不彻底时，及时启动行政公益诉讼，督促其依法全面履职。办案同时，检察机关积极推动建立正规垃圾消纳场，从源头上解决垃圾处理无序问题，助推新型城镇化建设。</w:t>
      </w:r>
    </w:p>
    <w:p w14:paraId="4A4B169F" w14:textId="77777777" w:rsidR="00A43196" w:rsidRDefault="00A43196" w:rsidP="00A43196"/>
    <w:p w14:paraId="3DAFBF62" w14:textId="77777777" w:rsidR="00A43196" w:rsidRPr="00566B00" w:rsidRDefault="00A43196" w:rsidP="00A05D7A">
      <w:pPr>
        <w:jc w:val="center"/>
        <w:rPr>
          <w:b/>
          <w:bCs/>
          <w:sz w:val="24"/>
          <w:szCs w:val="24"/>
        </w:rPr>
      </w:pPr>
      <w:r w:rsidRPr="00566B00">
        <w:rPr>
          <w:rFonts w:hint="eastAsia"/>
          <w:b/>
          <w:bCs/>
          <w:sz w:val="24"/>
          <w:szCs w:val="24"/>
        </w:rPr>
        <w:t>上海市松江区人民检察院督促整治小昆山镇垃圾填埋场污染环境</w:t>
      </w:r>
      <w:proofErr w:type="gramStart"/>
      <w:r w:rsidRPr="00566B00">
        <w:rPr>
          <w:rFonts w:hint="eastAsia"/>
          <w:b/>
          <w:bCs/>
          <w:sz w:val="24"/>
          <w:szCs w:val="24"/>
        </w:rPr>
        <w:t>行政公益</w:t>
      </w:r>
      <w:proofErr w:type="gramEnd"/>
      <w:r w:rsidRPr="00566B00">
        <w:rPr>
          <w:rFonts w:hint="eastAsia"/>
          <w:b/>
          <w:bCs/>
          <w:sz w:val="24"/>
          <w:szCs w:val="24"/>
        </w:rPr>
        <w:t>诉讼案</w:t>
      </w:r>
    </w:p>
    <w:p w14:paraId="1A4DE27A" w14:textId="77777777" w:rsidR="00A43196" w:rsidRDefault="00A43196" w:rsidP="00A43196"/>
    <w:p w14:paraId="38F62DEC" w14:textId="77777777" w:rsidR="00A43196" w:rsidRPr="00A05D7A" w:rsidRDefault="00A43196" w:rsidP="00566B00">
      <w:pPr>
        <w:ind w:firstLineChars="200" w:firstLine="442"/>
        <w:rPr>
          <w:b/>
          <w:bCs/>
        </w:rPr>
      </w:pPr>
      <w:r w:rsidRPr="00A05D7A">
        <w:rPr>
          <w:rFonts w:hint="eastAsia"/>
          <w:b/>
          <w:bCs/>
        </w:rPr>
        <w:t>【关键词】</w:t>
      </w:r>
    </w:p>
    <w:p w14:paraId="574C9B23" w14:textId="77777777" w:rsidR="00A43196" w:rsidRDefault="00A43196" w:rsidP="00566B00">
      <w:pPr>
        <w:ind w:firstLineChars="200" w:firstLine="440"/>
      </w:pPr>
    </w:p>
    <w:p w14:paraId="30E876D7" w14:textId="653B4984" w:rsidR="00A43196" w:rsidRDefault="00A43196" w:rsidP="00566B00">
      <w:pPr>
        <w:ind w:firstLineChars="200" w:firstLine="440"/>
      </w:pPr>
      <w:proofErr w:type="gramStart"/>
      <w:r>
        <w:rPr>
          <w:rFonts w:hint="eastAsia"/>
        </w:rPr>
        <w:t>行政公益</w:t>
      </w:r>
      <w:proofErr w:type="gramEnd"/>
      <w:r>
        <w:rPr>
          <w:rFonts w:hint="eastAsia"/>
        </w:rPr>
        <w:t>诉讼诉前程序</w:t>
      </w:r>
      <w:r w:rsidR="00566B00">
        <w:t xml:space="preserve">  </w:t>
      </w:r>
      <w:r>
        <w:rPr>
          <w:rFonts w:hint="eastAsia"/>
        </w:rPr>
        <w:t>垃圾填埋场污染</w:t>
      </w:r>
      <w:r w:rsidR="00566B00">
        <w:t xml:space="preserve">  </w:t>
      </w:r>
      <w:r>
        <w:rPr>
          <w:rFonts w:hint="eastAsia"/>
        </w:rPr>
        <w:t>氨氮超标</w:t>
      </w:r>
      <w:r w:rsidR="00566B00">
        <w:t xml:space="preserve">  </w:t>
      </w:r>
      <w:r>
        <w:rPr>
          <w:rFonts w:hint="eastAsia"/>
        </w:rPr>
        <w:t>整改责任落实</w:t>
      </w:r>
      <w:r w:rsidR="00566B00">
        <w:t xml:space="preserve">  </w:t>
      </w:r>
      <w:r>
        <w:rPr>
          <w:rFonts w:hint="eastAsia"/>
        </w:rPr>
        <w:t>饮用水水源保护</w:t>
      </w:r>
    </w:p>
    <w:p w14:paraId="6123E9E0" w14:textId="77777777" w:rsidR="00A43196" w:rsidRDefault="00A43196" w:rsidP="00566B00">
      <w:pPr>
        <w:ind w:firstLineChars="200" w:firstLine="440"/>
      </w:pPr>
    </w:p>
    <w:p w14:paraId="39D01310" w14:textId="078212B8" w:rsidR="00A43196" w:rsidRPr="00A05D7A" w:rsidRDefault="00A43196" w:rsidP="00566B00">
      <w:pPr>
        <w:ind w:firstLineChars="200" w:firstLine="442"/>
        <w:rPr>
          <w:b/>
          <w:bCs/>
        </w:rPr>
      </w:pPr>
      <w:r w:rsidRPr="00A05D7A">
        <w:rPr>
          <w:rFonts w:hint="eastAsia"/>
          <w:b/>
          <w:bCs/>
        </w:rPr>
        <w:t>【要旨】</w:t>
      </w:r>
    </w:p>
    <w:p w14:paraId="7E781ABC" w14:textId="77777777" w:rsidR="00A43196" w:rsidRDefault="00A43196" w:rsidP="00566B00">
      <w:pPr>
        <w:ind w:firstLineChars="200" w:firstLine="440"/>
      </w:pPr>
    </w:p>
    <w:p w14:paraId="60A69AE7" w14:textId="77777777" w:rsidR="00A43196" w:rsidRDefault="00A43196" w:rsidP="00566B00">
      <w:pPr>
        <w:ind w:firstLineChars="200" w:firstLine="440"/>
      </w:pPr>
      <w:r>
        <w:rPr>
          <w:rFonts w:hint="eastAsia"/>
        </w:rPr>
        <w:t>针对行政机关落实中央生态环境保护督察整改要求进度缓慢，致使社会公共利益持续受损的问题，检察机关积极与行政机关沟通并跟进监督，督促行政机关及时完成修复整治工作。</w:t>
      </w:r>
    </w:p>
    <w:p w14:paraId="72916C74" w14:textId="77777777" w:rsidR="00A43196" w:rsidRDefault="00A43196" w:rsidP="00566B00">
      <w:pPr>
        <w:ind w:firstLineChars="200" w:firstLine="440"/>
      </w:pPr>
    </w:p>
    <w:p w14:paraId="4FFA847E" w14:textId="77777777" w:rsidR="00A43196" w:rsidRPr="00A05D7A" w:rsidRDefault="00A43196" w:rsidP="00566B00">
      <w:pPr>
        <w:ind w:firstLineChars="200" w:firstLine="442"/>
        <w:rPr>
          <w:b/>
          <w:bCs/>
        </w:rPr>
      </w:pPr>
      <w:r w:rsidRPr="00A05D7A">
        <w:rPr>
          <w:rFonts w:hint="eastAsia"/>
          <w:b/>
          <w:bCs/>
        </w:rPr>
        <w:t>【基本案情】</w:t>
      </w:r>
    </w:p>
    <w:p w14:paraId="58B9B468" w14:textId="77777777" w:rsidR="00A43196" w:rsidRDefault="00A43196" w:rsidP="00566B00">
      <w:pPr>
        <w:ind w:firstLineChars="200" w:firstLine="440"/>
      </w:pPr>
    </w:p>
    <w:p w14:paraId="674AE36E" w14:textId="77777777" w:rsidR="00A43196" w:rsidRDefault="00A43196" w:rsidP="00566B00">
      <w:pPr>
        <w:ind w:firstLineChars="200" w:firstLine="440"/>
      </w:pPr>
      <w:r>
        <w:rPr>
          <w:rFonts w:hint="eastAsia"/>
        </w:rPr>
        <w:t>上海市松江区小昆山镇生活垃圾填埋场位于黄浦江上游斜塘支流边，所在区域被划入黄浦江上游饮用水水源二级保护区，占地</w:t>
      </w:r>
      <w:r>
        <w:rPr>
          <w:rFonts w:hint="eastAsia"/>
        </w:rPr>
        <w:t>25</w:t>
      </w:r>
      <w:r>
        <w:rPr>
          <w:rFonts w:hint="eastAsia"/>
        </w:rPr>
        <w:t>亩，</w:t>
      </w:r>
      <w:r>
        <w:rPr>
          <w:rFonts w:hint="eastAsia"/>
        </w:rPr>
        <w:t>2000</w:t>
      </w:r>
      <w:r>
        <w:rPr>
          <w:rFonts w:hint="eastAsia"/>
        </w:rPr>
        <w:t>年投入使用，</w:t>
      </w:r>
      <w:r>
        <w:rPr>
          <w:rFonts w:hint="eastAsia"/>
        </w:rPr>
        <w:t>2010</w:t>
      </w:r>
      <w:r>
        <w:rPr>
          <w:rFonts w:hint="eastAsia"/>
        </w:rPr>
        <w:t>年底停用，累计堆放生活垃圾</w:t>
      </w:r>
      <w:r>
        <w:rPr>
          <w:rFonts w:hint="eastAsia"/>
        </w:rPr>
        <w:t>8.5</w:t>
      </w:r>
      <w:r>
        <w:rPr>
          <w:rFonts w:hint="eastAsia"/>
        </w:rPr>
        <w:t>万吨。</w:t>
      </w:r>
      <w:r>
        <w:rPr>
          <w:rFonts w:hint="eastAsia"/>
        </w:rPr>
        <w:t>2011</w:t>
      </w:r>
      <w:r>
        <w:rPr>
          <w:rFonts w:hint="eastAsia"/>
        </w:rPr>
        <w:t>年封场时仅作简单覆土掩埋，无防渗措施，也无渗滤液导流处理设施。</w:t>
      </w:r>
      <w:r>
        <w:rPr>
          <w:rFonts w:hint="eastAsia"/>
        </w:rPr>
        <w:t>2019</w:t>
      </w:r>
      <w:r>
        <w:rPr>
          <w:rFonts w:hint="eastAsia"/>
        </w:rPr>
        <w:t>年</w:t>
      </w:r>
      <w:r>
        <w:rPr>
          <w:rFonts w:hint="eastAsia"/>
        </w:rPr>
        <w:t>4</w:t>
      </w:r>
      <w:r>
        <w:rPr>
          <w:rFonts w:hint="eastAsia"/>
        </w:rPr>
        <w:t>月，第二轮中央生态环境保护督察指出，该场周边水沟内废水氨氮浓度为</w:t>
      </w:r>
      <w:r>
        <w:rPr>
          <w:rFonts w:hint="eastAsia"/>
        </w:rPr>
        <w:t>143</w:t>
      </w:r>
      <w:r>
        <w:rPr>
          <w:rFonts w:hint="eastAsia"/>
        </w:rPr>
        <w:t>毫克</w:t>
      </w:r>
      <w:r>
        <w:rPr>
          <w:rFonts w:hint="eastAsia"/>
        </w:rPr>
        <w:t>/</w:t>
      </w:r>
      <w:r>
        <w:rPr>
          <w:rFonts w:hint="eastAsia"/>
        </w:rPr>
        <w:t>升，是地表水</w:t>
      </w:r>
      <w:r>
        <w:rPr>
          <w:rFonts w:hint="eastAsia"/>
        </w:rPr>
        <w:t>V</w:t>
      </w:r>
      <w:r>
        <w:rPr>
          <w:rFonts w:hint="eastAsia"/>
        </w:rPr>
        <w:t>类标准</w:t>
      </w:r>
      <w:r>
        <w:rPr>
          <w:rFonts w:hint="eastAsia"/>
        </w:rPr>
        <w:t>71.5</w:t>
      </w:r>
      <w:r>
        <w:rPr>
          <w:rFonts w:hint="eastAsia"/>
        </w:rPr>
        <w:t>倍。水沟与附近河道连通，垃圾渗滤液会影响周边水体，对饮用水水源地产生安全隐患。</w:t>
      </w:r>
    </w:p>
    <w:p w14:paraId="3F03D125" w14:textId="77777777" w:rsidR="00A43196" w:rsidRDefault="00A43196" w:rsidP="00566B00">
      <w:pPr>
        <w:ind w:firstLineChars="200" w:firstLine="440"/>
      </w:pPr>
    </w:p>
    <w:p w14:paraId="107B5EA6" w14:textId="77777777" w:rsidR="00A43196" w:rsidRPr="00A05D7A" w:rsidRDefault="00A43196" w:rsidP="00566B00">
      <w:pPr>
        <w:ind w:firstLineChars="200" w:firstLine="442"/>
        <w:rPr>
          <w:b/>
          <w:bCs/>
        </w:rPr>
      </w:pPr>
      <w:r w:rsidRPr="00A05D7A">
        <w:rPr>
          <w:rFonts w:hint="eastAsia"/>
          <w:b/>
          <w:bCs/>
        </w:rPr>
        <w:t>【调查和督促履职】</w:t>
      </w:r>
    </w:p>
    <w:p w14:paraId="67EAB07D" w14:textId="77777777" w:rsidR="00A43196" w:rsidRDefault="00A43196" w:rsidP="00566B00">
      <w:pPr>
        <w:ind w:firstLineChars="200" w:firstLine="440"/>
      </w:pPr>
    </w:p>
    <w:p w14:paraId="31818F5E" w14:textId="77777777" w:rsidR="00A43196" w:rsidRDefault="00A43196" w:rsidP="00566B00">
      <w:pPr>
        <w:ind w:firstLineChars="200" w:firstLine="440"/>
      </w:pPr>
      <w:r>
        <w:rPr>
          <w:rFonts w:hint="eastAsia"/>
        </w:rPr>
        <w:t>本案线索由中央生态环境保护督察办公室向最高人民检察院移送。</w:t>
      </w:r>
      <w:r>
        <w:rPr>
          <w:rFonts w:hint="eastAsia"/>
        </w:rPr>
        <w:t>2020</w:t>
      </w:r>
      <w:r>
        <w:rPr>
          <w:rFonts w:hint="eastAsia"/>
        </w:rPr>
        <w:t>年</w:t>
      </w:r>
      <w:r>
        <w:rPr>
          <w:rFonts w:hint="eastAsia"/>
        </w:rPr>
        <w:t>3</w:t>
      </w:r>
      <w:r>
        <w:rPr>
          <w:rFonts w:hint="eastAsia"/>
        </w:rPr>
        <w:t>月，上海市人民检察院将该案转交松江区人民检察院（以下简称松江区院）办理。松江区院经初步调查查明，松江区小昆山镇人民政府（以下简称小昆山镇政府）负责该垃圾填埋场的整治工作，其虽组织开展了相关工作，但项目招投标以及进场施工等实质性工作未如期推进，公益侵害尚未消除。</w:t>
      </w:r>
    </w:p>
    <w:p w14:paraId="5265C876" w14:textId="77777777" w:rsidR="00A43196" w:rsidRDefault="00A43196" w:rsidP="00566B00">
      <w:pPr>
        <w:ind w:firstLineChars="200" w:firstLine="440"/>
      </w:pPr>
    </w:p>
    <w:p w14:paraId="25C8435E" w14:textId="77777777" w:rsidR="00A43196" w:rsidRDefault="00A43196" w:rsidP="00566B00">
      <w:pPr>
        <w:ind w:firstLineChars="200" w:firstLine="440"/>
      </w:pPr>
      <w:r>
        <w:rPr>
          <w:rFonts w:hint="eastAsia"/>
        </w:rPr>
        <w:lastRenderedPageBreak/>
        <w:t>2020</w:t>
      </w:r>
      <w:r>
        <w:rPr>
          <w:rFonts w:hint="eastAsia"/>
        </w:rPr>
        <w:t>年</w:t>
      </w:r>
      <w:r>
        <w:rPr>
          <w:rFonts w:hint="eastAsia"/>
        </w:rPr>
        <w:t>4</w:t>
      </w:r>
      <w:r>
        <w:rPr>
          <w:rFonts w:hint="eastAsia"/>
        </w:rPr>
        <w:t>月</w:t>
      </w:r>
      <w:r>
        <w:rPr>
          <w:rFonts w:hint="eastAsia"/>
        </w:rPr>
        <w:t>3</w:t>
      </w:r>
      <w:r>
        <w:rPr>
          <w:rFonts w:hint="eastAsia"/>
        </w:rPr>
        <w:t>日，松江区院决定以行政公益诉讼立案。经查，</w:t>
      </w:r>
      <w:r>
        <w:rPr>
          <w:rFonts w:hint="eastAsia"/>
        </w:rPr>
        <w:t>2019</w:t>
      </w:r>
      <w:r>
        <w:rPr>
          <w:rFonts w:hint="eastAsia"/>
        </w:rPr>
        <w:t>年</w:t>
      </w:r>
      <w:r>
        <w:rPr>
          <w:rFonts w:hint="eastAsia"/>
        </w:rPr>
        <w:t>1</w:t>
      </w:r>
      <w:r>
        <w:rPr>
          <w:rFonts w:hint="eastAsia"/>
        </w:rPr>
        <w:t>月和</w:t>
      </w:r>
      <w:r>
        <w:rPr>
          <w:rFonts w:hint="eastAsia"/>
        </w:rPr>
        <w:t>5</w:t>
      </w:r>
      <w:r>
        <w:rPr>
          <w:rFonts w:hint="eastAsia"/>
        </w:rPr>
        <w:t>月，松江区相关职能部门先后函告小昆山镇政府涉案垃圾填埋场存在环境污染隐患。</w:t>
      </w:r>
      <w:r>
        <w:rPr>
          <w:rFonts w:hint="eastAsia"/>
        </w:rPr>
        <w:t>2019</w:t>
      </w:r>
      <w:r>
        <w:rPr>
          <w:rFonts w:hint="eastAsia"/>
        </w:rPr>
        <w:t>年</w:t>
      </w:r>
      <w:r>
        <w:rPr>
          <w:rFonts w:hint="eastAsia"/>
        </w:rPr>
        <w:t>10</w:t>
      </w:r>
      <w:r>
        <w:rPr>
          <w:rFonts w:hint="eastAsia"/>
        </w:rPr>
        <w:t>月，上海市生态环境保护督察整改办就上述问题发出书面通知。</w:t>
      </w:r>
      <w:r>
        <w:rPr>
          <w:rFonts w:hint="eastAsia"/>
        </w:rPr>
        <w:t>2019</w:t>
      </w:r>
      <w:r>
        <w:rPr>
          <w:rFonts w:hint="eastAsia"/>
        </w:rPr>
        <w:t>年</w:t>
      </w:r>
      <w:r>
        <w:rPr>
          <w:rFonts w:hint="eastAsia"/>
        </w:rPr>
        <w:t>10</w:t>
      </w:r>
      <w:r>
        <w:rPr>
          <w:rFonts w:hint="eastAsia"/>
        </w:rPr>
        <w:t>月至</w:t>
      </w:r>
      <w:r>
        <w:rPr>
          <w:rFonts w:hint="eastAsia"/>
        </w:rPr>
        <w:t>11</w:t>
      </w:r>
      <w:r>
        <w:rPr>
          <w:rFonts w:hint="eastAsia"/>
        </w:rPr>
        <w:t>月，小昆山镇政府委托专业单位对堆场及周边环境现状进行监测。同年</w:t>
      </w:r>
      <w:r>
        <w:rPr>
          <w:rFonts w:hint="eastAsia"/>
        </w:rPr>
        <w:t>12</w:t>
      </w:r>
      <w:r>
        <w:rPr>
          <w:rFonts w:hint="eastAsia"/>
        </w:rPr>
        <w:t>月，松江区人民政府要求加快整治力度，进一步明确整治主体责任及整治进度。根据安排，小昆山镇政府应于</w:t>
      </w:r>
      <w:r>
        <w:rPr>
          <w:rFonts w:hint="eastAsia"/>
        </w:rPr>
        <w:t>2020</w:t>
      </w:r>
      <w:r>
        <w:rPr>
          <w:rFonts w:hint="eastAsia"/>
        </w:rPr>
        <w:t>年</w:t>
      </w:r>
      <w:r>
        <w:rPr>
          <w:rFonts w:hint="eastAsia"/>
        </w:rPr>
        <w:t>1</w:t>
      </w:r>
      <w:r>
        <w:rPr>
          <w:rFonts w:hint="eastAsia"/>
        </w:rPr>
        <w:t>月完成整治工程设计并通过环保评审，</w:t>
      </w:r>
      <w:r>
        <w:rPr>
          <w:rFonts w:hint="eastAsia"/>
        </w:rPr>
        <w:t>2020</w:t>
      </w:r>
      <w:r>
        <w:rPr>
          <w:rFonts w:hint="eastAsia"/>
        </w:rPr>
        <w:t>年</w:t>
      </w:r>
      <w:r>
        <w:rPr>
          <w:rFonts w:hint="eastAsia"/>
        </w:rPr>
        <w:t>2</w:t>
      </w:r>
      <w:r>
        <w:rPr>
          <w:rFonts w:hint="eastAsia"/>
        </w:rPr>
        <w:t>月启动项目招投标。但至</w:t>
      </w:r>
      <w:r>
        <w:rPr>
          <w:rFonts w:hint="eastAsia"/>
        </w:rPr>
        <w:t>2020</w:t>
      </w:r>
      <w:r>
        <w:rPr>
          <w:rFonts w:hint="eastAsia"/>
        </w:rPr>
        <w:t>年</w:t>
      </w:r>
      <w:r>
        <w:rPr>
          <w:rFonts w:hint="eastAsia"/>
        </w:rPr>
        <w:t>4</w:t>
      </w:r>
      <w:r>
        <w:rPr>
          <w:rFonts w:hint="eastAsia"/>
        </w:rPr>
        <w:t>月松江区院立案前，整治方案仍未最终确定，相关整治工作亦未能按期推进。对此，松江区院先后三次与小昆山镇政府磋商沟通，详细了解整治工作未能按期推进的原因，督促其及时依法履职，并就开挖整治可能存在二次污染问题建议其完善整治方案。</w:t>
      </w:r>
      <w:r>
        <w:rPr>
          <w:rFonts w:hint="eastAsia"/>
        </w:rPr>
        <w:t>2020</w:t>
      </w:r>
      <w:r>
        <w:rPr>
          <w:rFonts w:hint="eastAsia"/>
        </w:rPr>
        <w:t>年</w:t>
      </w:r>
      <w:r>
        <w:rPr>
          <w:rFonts w:hint="eastAsia"/>
        </w:rPr>
        <w:t>6</w:t>
      </w:r>
      <w:r>
        <w:rPr>
          <w:rFonts w:hint="eastAsia"/>
        </w:rPr>
        <w:t>月</w:t>
      </w:r>
      <w:r>
        <w:rPr>
          <w:rFonts w:hint="eastAsia"/>
        </w:rPr>
        <w:t>24</w:t>
      </w:r>
      <w:r>
        <w:rPr>
          <w:rFonts w:hint="eastAsia"/>
        </w:rPr>
        <w:t>日，松江区院与小昆山镇政府达成由小昆山镇政府按照整治方案确定的时间节点推进落实、开挖清运垃圾过程中重点防治二次污染等磋商意见。</w:t>
      </w:r>
    </w:p>
    <w:p w14:paraId="0ECD213A" w14:textId="77777777" w:rsidR="00A43196" w:rsidRDefault="00A43196" w:rsidP="00566B00">
      <w:pPr>
        <w:ind w:firstLineChars="200" w:firstLine="440"/>
      </w:pPr>
    </w:p>
    <w:p w14:paraId="6E806AC2" w14:textId="77777777" w:rsidR="00A43196" w:rsidRDefault="00A43196" w:rsidP="00566B00">
      <w:pPr>
        <w:ind w:firstLineChars="200" w:firstLine="440"/>
      </w:pPr>
      <w:r>
        <w:rPr>
          <w:rFonts w:hint="eastAsia"/>
        </w:rPr>
        <w:t>2020</w:t>
      </w:r>
      <w:r>
        <w:rPr>
          <w:rFonts w:hint="eastAsia"/>
        </w:rPr>
        <w:t>年</w:t>
      </w:r>
      <w:r>
        <w:rPr>
          <w:rFonts w:hint="eastAsia"/>
        </w:rPr>
        <w:t>7</w:t>
      </w:r>
      <w:r>
        <w:rPr>
          <w:rFonts w:hint="eastAsia"/>
        </w:rPr>
        <w:t>月至</w:t>
      </w:r>
      <w:r>
        <w:rPr>
          <w:rFonts w:hint="eastAsia"/>
        </w:rPr>
        <w:t>9</w:t>
      </w:r>
      <w:r>
        <w:rPr>
          <w:rFonts w:hint="eastAsia"/>
        </w:rPr>
        <w:t>月，小昆山镇政府组织挖掘清运固体废物</w:t>
      </w:r>
      <w:r>
        <w:rPr>
          <w:rFonts w:hint="eastAsia"/>
        </w:rPr>
        <w:t>19.51</w:t>
      </w:r>
      <w:r>
        <w:rPr>
          <w:rFonts w:hint="eastAsia"/>
        </w:rPr>
        <w:t>万吨，规范处置渗滤液</w:t>
      </w:r>
      <w:r>
        <w:rPr>
          <w:rFonts w:hint="eastAsia"/>
        </w:rPr>
        <w:t>2.68</w:t>
      </w:r>
      <w:r>
        <w:rPr>
          <w:rFonts w:hint="eastAsia"/>
        </w:rPr>
        <w:t>万吨，回填土方</w:t>
      </w:r>
      <w:r>
        <w:rPr>
          <w:rFonts w:hint="eastAsia"/>
        </w:rPr>
        <w:t>11.63</w:t>
      </w:r>
      <w:r>
        <w:rPr>
          <w:rFonts w:hint="eastAsia"/>
        </w:rPr>
        <w:t>万立方。场地平整后，小昆山镇政府会同松江区生态环境局、松江区绿化和市容局等有关职能部门组织专家进行环境检测和工程验收，并邀请松江区院现场“回头看”。经检测，地下水指标数据下降明显，基本达标。目前，该处开展了复绿工程，在原地规划建造了开放式林地，成为周边居民休闲娱乐的活动场所。</w:t>
      </w:r>
    </w:p>
    <w:p w14:paraId="4F8C99A0" w14:textId="77777777" w:rsidR="00A43196" w:rsidRDefault="00A43196" w:rsidP="00566B00">
      <w:pPr>
        <w:ind w:firstLineChars="200" w:firstLine="440"/>
      </w:pPr>
    </w:p>
    <w:p w14:paraId="5FEE606C" w14:textId="77777777" w:rsidR="00A43196" w:rsidRPr="00A05D7A" w:rsidRDefault="00A43196" w:rsidP="00566B00">
      <w:pPr>
        <w:ind w:firstLineChars="200" w:firstLine="442"/>
        <w:rPr>
          <w:b/>
          <w:bCs/>
        </w:rPr>
      </w:pPr>
      <w:r w:rsidRPr="00A05D7A">
        <w:rPr>
          <w:rFonts w:hint="eastAsia"/>
          <w:b/>
          <w:bCs/>
        </w:rPr>
        <w:t>【典型意义】</w:t>
      </w:r>
    </w:p>
    <w:p w14:paraId="56F5EC25" w14:textId="77777777" w:rsidR="00A43196" w:rsidRDefault="00A43196" w:rsidP="00566B00">
      <w:pPr>
        <w:ind w:firstLineChars="200" w:firstLine="440"/>
      </w:pPr>
    </w:p>
    <w:p w14:paraId="33712A46" w14:textId="77777777" w:rsidR="00A43196" w:rsidRDefault="00A43196" w:rsidP="00566B00">
      <w:pPr>
        <w:ind w:firstLineChars="200" w:firstLine="440"/>
      </w:pPr>
      <w:r>
        <w:rPr>
          <w:rFonts w:hint="eastAsia"/>
        </w:rPr>
        <w:t>小昆山镇垃圾填埋场属历史遗留问题，地处黄浦江上游饮用水水源二级保护区内、紧邻河道和高速公路。针对中央生态环境保护督察披露的该问题，检察机关在了解到相关部门整改进度缓慢、整治工作尚未实质性推动后，依法启动行政公益诉讼程序，督促整改落实。检察机关数次赴现场勘查，与行政机关同向发力，并提出完善整治方案的建议，助推其及时开展整治工作，实现了对黄浦江上游饮用水水源地的有效保护。</w:t>
      </w:r>
    </w:p>
    <w:p w14:paraId="176F8950" w14:textId="77777777" w:rsidR="00A43196" w:rsidRDefault="00A43196" w:rsidP="00A43196"/>
    <w:p w14:paraId="2CF37949" w14:textId="77777777" w:rsidR="00A43196" w:rsidRPr="00566B00" w:rsidRDefault="00A43196" w:rsidP="00A05D7A">
      <w:pPr>
        <w:jc w:val="center"/>
        <w:rPr>
          <w:b/>
          <w:bCs/>
          <w:sz w:val="24"/>
          <w:szCs w:val="24"/>
        </w:rPr>
      </w:pPr>
      <w:r w:rsidRPr="00566B00">
        <w:rPr>
          <w:rFonts w:hint="eastAsia"/>
          <w:b/>
          <w:bCs/>
          <w:sz w:val="24"/>
          <w:szCs w:val="24"/>
        </w:rPr>
        <w:t>湖南省检察机关监督支持湘西州人民政府对</w:t>
      </w:r>
      <w:proofErr w:type="gramStart"/>
      <w:r w:rsidRPr="00566B00">
        <w:rPr>
          <w:rFonts w:hint="eastAsia"/>
          <w:b/>
          <w:bCs/>
          <w:sz w:val="24"/>
          <w:szCs w:val="24"/>
        </w:rPr>
        <w:t>某锰业</w:t>
      </w:r>
      <w:proofErr w:type="gramEnd"/>
      <w:r w:rsidRPr="00566B00">
        <w:rPr>
          <w:rFonts w:hint="eastAsia"/>
          <w:b/>
          <w:bCs/>
          <w:sz w:val="24"/>
          <w:szCs w:val="24"/>
        </w:rPr>
        <w:t>公司开展生态环境损害赔偿案</w:t>
      </w:r>
    </w:p>
    <w:p w14:paraId="1380BA57" w14:textId="77777777" w:rsidR="00A43196" w:rsidRDefault="00A43196" w:rsidP="00A43196"/>
    <w:p w14:paraId="4C7966C2" w14:textId="77777777" w:rsidR="00A43196" w:rsidRPr="00A05D7A" w:rsidRDefault="00A43196" w:rsidP="00566B00">
      <w:pPr>
        <w:ind w:firstLineChars="200" w:firstLine="442"/>
        <w:rPr>
          <w:b/>
          <w:bCs/>
        </w:rPr>
      </w:pPr>
      <w:r w:rsidRPr="00A05D7A">
        <w:rPr>
          <w:rFonts w:hint="eastAsia"/>
          <w:b/>
          <w:bCs/>
        </w:rPr>
        <w:t>【关键词】</w:t>
      </w:r>
    </w:p>
    <w:p w14:paraId="6868016E" w14:textId="77777777" w:rsidR="00A43196" w:rsidRDefault="00A43196" w:rsidP="00566B00">
      <w:pPr>
        <w:ind w:firstLineChars="200" w:firstLine="440"/>
      </w:pPr>
    </w:p>
    <w:p w14:paraId="790BDACF" w14:textId="286C5AEA" w:rsidR="00A43196" w:rsidRDefault="00A43196" w:rsidP="00566B00">
      <w:pPr>
        <w:ind w:firstLineChars="200" w:firstLine="440"/>
      </w:pPr>
      <w:r>
        <w:rPr>
          <w:rFonts w:hint="eastAsia"/>
        </w:rPr>
        <w:t>生态环境损害赔偿</w:t>
      </w:r>
      <w:r w:rsidR="00566B00">
        <w:t xml:space="preserve">  </w:t>
      </w:r>
      <w:r>
        <w:t>“</w:t>
      </w:r>
      <w:r>
        <w:rPr>
          <w:rFonts w:hint="eastAsia"/>
        </w:rPr>
        <w:t>锰三角”治理</w:t>
      </w:r>
      <w:r w:rsidR="00566B00">
        <w:t xml:space="preserve">  </w:t>
      </w:r>
      <w:r>
        <w:rPr>
          <w:rFonts w:hint="eastAsia"/>
        </w:rPr>
        <w:t>一体化办案</w:t>
      </w:r>
      <w:r w:rsidR="00566B00">
        <w:t xml:space="preserve">  </w:t>
      </w:r>
      <w:r>
        <w:rPr>
          <w:rFonts w:hint="eastAsia"/>
        </w:rPr>
        <w:t>社会治理检察建议</w:t>
      </w:r>
    </w:p>
    <w:p w14:paraId="56D62F15" w14:textId="77777777" w:rsidR="00A43196" w:rsidRDefault="00A43196" w:rsidP="00566B00">
      <w:pPr>
        <w:ind w:firstLineChars="200" w:firstLine="440"/>
      </w:pPr>
    </w:p>
    <w:p w14:paraId="71D92A71" w14:textId="797A06A4" w:rsidR="00A43196" w:rsidRPr="00A05D7A" w:rsidRDefault="00A43196" w:rsidP="00566B00">
      <w:pPr>
        <w:ind w:firstLineChars="200" w:firstLine="442"/>
        <w:rPr>
          <w:b/>
          <w:bCs/>
        </w:rPr>
      </w:pPr>
      <w:r w:rsidRPr="00A05D7A">
        <w:rPr>
          <w:rFonts w:hint="eastAsia"/>
          <w:b/>
          <w:bCs/>
        </w:rPr>
        <w:t>【要旨】</w:t>
      </w:r>
    </w:p>
    <w:p w14:paraId="333E2DE2" w14:textId="77777777" w:rsidR="00A43196" w:rsidRDefault="00A43196" w:rsidP="00566B00">
      <w:pPr>
        <w:ind w:firstLineChars="200" w:firstLine="440"/>
      </w:pPr>
    </w:p>
    <w:p w14:paraId="73730240" w14:textId="77777777" w:rsidR="00A43196" w:rsidRDefault="00A43196" w:rsidP="00566B00">
      <w:pPr>
        <w:ind w:firstLineChars="200" w:firstLine="440"/>
      </w:pPr>
      <w:r>
        <w:rPr>
          <w:rFonts w:hint="eastAsia"/>
        </w:rPr>
        <w:t>针对中央生态环境保护督察发现的历史遗留问题，检察机关应依法能动履行公益诉讼职责，积极融入地方党政督察整改统一部署，监督支持行政机关开展生态环境损害赔偿。</w:t>
      </w:r>
    </w:p>
    <w:p w14:paraId="1E2A5893" w14:textId="77777777" w:rsidR="00A43196" w:rsidRDefault="00A43196" w:rsidP="00566B00">
      <w:pPr>
        <w:ind w:firstLineChars="200" w:firstLine="440"/>
      </w:pPr>
    </w:p>
    <w:p w14:paraId="5994B4AD" w14:textId="77777777" w:rsidR="00A43196" w:rsidRPr="00A05D7A" w:rsidRDefault="00A43196" w:rsidP="00566B00">
      <w:pPr>
        <w:ind w:firstLineChars="200" w:firstLine="442"/>
        <w:rPr>
          <w:b/>
          <w:bCs/>
        </w:rPr>
      </w:pPr>
      <w:r w:rsidRPr="00A05D7A">
        <w:rPr>
          <w:rFonts w:hint="eastAsia"/>
          <w:b/>
          <w:bCs/>
        </w:rPr>
        <w:t>【基本案情】</w:t>
      </w:r>
    </w:p>
    <w:p w14:paraId="38E4304F" w14:textId="77777777" w:rsidR="00A43196" w:rsidRDefault="00A43196" w:rsidP="00566B00">
      <w:pPr>
        <w:ind w:firstLineChars="200" w:firstLine="440"/>
      </w:pPr>
    </w:p>
    <w:p w14:paraId="251E09E9" w14:textId="77777777" w:rsidR="00A43196" w:rsidRDefault="00A43196" w:rsidP="00566B00">
      <w:pPr>
        <w:ind w:firstLineChars="200" w:firstLine="440"/>
      </w:pPr>
      <w:r>
        <w:rPr>
          <w:rFonts w:hint="eastAsia"/>
        </w:rPr>
        <w:lastRenderedPageBreak/>
        <w:t>湖南省湘西土家族苗族自治州花垣县某锰业公司距离长江支流酉水（花垣河）不到</w:t>
      </w:r>
      <w:r>
        <w:rPr>
          <w:rFonts w:hint="eastAsia"/>
        </w:rPr>
        <w:t>200</w:t>
      </w:r>
      <w:r>
        <w:rPr>
          <w:rFonts w:hint="eastAsia"/>
        </w:rPr>
        <w:t>米，系花垣县“锰三角”一家电解锰企业，配套建有一期库用于堆放锰渣。因一期库出现环境安全风险被要求整治，该公司于</w:t>
      </w:r>
      <w:r>
        <w:rPr>
          <w:rFonts w:hint="eastAsia"/>
        </w:rPr>
        <w:t>2010</w:t>
      </w:r>
      <w:r>
        <w:rPr>
          <w:rFonts w:hint="eastAsia"/>
        </w:rPr>
        <w:t>年紧挨一期库修建了二期库，用于处理解决一期库库底出现的地下水隐患问题。</w:t>
      </w:r>
      <w:r>
        <w:rPr>
          <w:rFonts w:hint="eastAsia"/>
        </w:rPr>
        <w:t>2014</w:t>
      </w:r>
      <w:r>
        <w:rPr>
          <w:rFonts w:hint="eastAsia"/>
        </w:rPr>
        <w:t>年，因锰渣量增加、地下水丰富等原因，二期库库底引水管破裂致渗滤液总锰、氨氮超标排放至花垣河，该公司自此停产无力治理。</w:t>
      </w:r>
      <w:r>
        <w:rPr>
          <w:rFonts w:hint="eastAsia"/>
        </w:rPr>
        <w:t>2017</w:t>
      </w:r>
      <w:r>
        <w:rPr>
          <w:rFonts w:hint="eastAsia"/>
        </w:rPr>
        <w:t>年</w:t>
      </w:r>
      <w:r>
        <w:rPr>
          <w:rFonts w:hint="eastAsia"/>
        </w:rPr>
        <w:t>5</w:t>
      </w:r>
      <w:r>
        <w:rPr>
          <w:rFonts w:hint="eastAsia"/>
        </w:rPr>
        <w:t>月、</w:t>
      </w:r>
      <w:r>
        <w:rPr>
          <w:rFonts w:hint="eastAsia"/>
        </w:rPr>
        <w:t>2020</w:t>
      </w:r>
      <w:r>
        <w:rPr>
          <w:rFonts w:hint="eastAsia"/>
        </w:rPr>
        <w:t>年</w:t>
      </w:r>
      <w:r>
        <w:rPr>
          <w:rFonts w:hint="eastAsia"/>
        </w:rPr>
        <w:t>2</w:t>
      </w:r>
      <w:r>
        <w:rPr>
          <w:rFonts w:hint="eastAsia"/>
        </w:rPr>
        <w:t>月、</w:t>
      </w:r>
      <w:r>
        <w:rPr>
          <w:rFonts w:hint="eastAsia"/>
        </w:rPr>
        <w:t>2021</w:t>
      </w:r>
      <w:r>
        <w:rPr>
          <w:rFonts w:hint="eastAsia"/>
        </w:rPr>
        <w:t>年</w:t>
      </w:r>
      <w:r>
        <w:rPr>
          <w:rFonts w:hint="eastAsia"/>
        </w:rPr>
        <w:t>5</w:t>
      </w:r>
      <w:r>
        <w:rPr>
          <w:rFonts w:hint="eastAsia"/>
        </w:rPr>
        <w:t>月，第一轮、第二轮中央生态环境保护督察及长江经济带生态警示片均指出该锰渣库污染环境问题。</w:t>
      </w:r>
    </w:p>
    <w:p w14:paraId="0C6F06DD" w14:textId="77777777" w:rsidR="00A43196" w:rsidRDefault="00A43196" w:rsidP="00566B00">
      <w:pPr>
        <w:ind w:firstLineChars="200" w:firstLine="440"/>
      </w:pPr>
    </w:p>
    <w:p w14:paraId="1A67103F" w14:textId="77777777" w:rsidR="00A43196" w:rsidRPr="00A05D7A" w:rsidRDefault="00A43196" w:rsidP="00566B00">
      <w:pPr>
        <w:ind w:firstLineChars="200" w:firstLine="442"/>
        <w:rPr>
          <w:b/>
          <w:bCs/>
        </w:rPr>
      </w:pPr>
      <w:r w:rsidRPr="00A05D7A">
        <w:rPr>
          <w:rFonts w:hint="eastAsia"/>
          <w:b/>
          <w:bCs/>
        </w:rPr>
        <w:t>【调查和诉讼】</w:t>
      </w:r>
    </w:p>
    <w:p w14:paraId="7EE7110E" w14:textId="77777777" w:rsidR="00A43196" w:rsidRDefault="00A43196" w:rsidP="00566B00">
      <w:pPr>
        <w:ind w:firstLineChars="200" w:firstLine="440"/>
      </w:pPr>
    </w:p>
    <w:p w14:paraId="018653EE" w14:textId="77777777" w:rsidR="00A43196" w:rsidRDefault="00A43196" w:rsidP="00566B00">
      <w:pPr>
        <w:ind w:firstLineChars="200" w:firstLine="440"/>
      </w:pPr>
      <w:r>
        <w:rPr>
          <w:rFonts w:hint="eastAsia"/>
        </w:rPr>
        <w:t>本案线索由中央生态环境保护督察办公室向最高人民检察院移送。</w:t>
      </w:r>
      <w:r>
        <w:rPr>
          <w:rFonts w:hint="eastAsia"/>
        </w:rPr>
        <w:t>2020</w:t>
      </w:r>
      <w:r>
        <w:rPr>
          <w:rFonts w:hint="eastAsia"/>
        </w:rPr>
        <w:t>年</w:t>
      </w:r>
      <w:r>
        <w:rPr>
          <w:rFonts w:hint="eastAsia"/>
        </w:rPr>
        <w:t>2</w:t>
      </w:r>
      <w:r>
        <w:rPr>
          <w:rFonts w:hint="eastAsia"/>
        </w:rPr>
        <w:t>月，最高人民检察院将该案逐级交由湘西土家族苗族自治州人民检察院（以下简称湘西州院）办理。湘西州院经初步调查，于</w:t>
      </w:r>
      <w:r>
        <w:rPr>
          <w:rFonts w:hint="eastAsia"/>
        </w:rPr>
        <w:t>2021</w:t>
      </w:r>
      <w:r>
        <w:rPr>
          <w:rFonts w:hint="eastAsia"/>
        </w:rPr>
        <w:t>年</w:t>
      </w:r>
      <w:r>
        <w:rPr>
          <w:rFonts w:hint="eastAsia"/>
        </w:rPr>
        <w:t>4</w:t>
      </w:r>
      <w:r>
        <w:rPr>
          <w:rFonts w:hint="eastAsia"/>
        </w:rPr>
        <w:t>月</w:t>
      </w:r>
      <w:r>
        <w:rPr>
          <w:rFonts w:hint="eastAsia"/>
        </w:rPr>
        <w:t>27</w:t>
      </w:r>
      <w:r>
        <w:rPr>
          <w:rFonts w:hint="eastAsia"/>
        </w:rPr>
        <w:t>日以民事公益诉讼立案。调查中，检察机关查明花垣县人民政府委托第三方施工完成二期库</w:t>
      </w:r>
      <w:r>
        <w:rPr>
          <w:rFonts w:hint="eastAsia"/>
        </w:rPr>
        <w:t>44.9</w:t>
      </w:r>
      <w:r>
        <w:rPr>
          <w:rFonts w:hint="eastAsia"/>
        </w:rPr>
        <w:t>万吨锰渣的回采、转运、填埋治理工程。</w:t>
      </w:r>
    </w:p>
    <w:p w14:paraId="194E7F18" w14:textId="77777777" w:rsidR="00A43196" w:rsidRDefault="00A43196" w:rsidP="00566B00">
      <w:pPr>
        <w:ind w:firstLineChars="200" w:firstLine="440"/>
      </w:pPr>
    </w:p>
    <w:p w14:paraId="736E86F2" w14:textId="77777777" w:rsidR="00A43196" w:rsidRDefault="00A43196" w:rsidP="00566B00">
      <w:pPr>
        <w:ind w:firstLineChars="200" w:firstLine="440"/>
      </w:pPr>
      <w:r>
        <w:rPr>
          <w:rFonts w:hint="eastAsia"/>
        </w:rPr>
        <w:t>2022</w:t>
      </w:r>
      <w:r>
        <w:rPr>
          <w:rFonts w:hint="eastAsia"/>
        </w:rPr>
        <w:t>年</w:t>
      </w:r>
      <w:r>
        <w:rPr>
          <w:rFonts w:hint="eastAsia"/>
        </w:rPr>
        <w:t>5</w:t>
      </w:r>
      <w:r>
        <w:rPr>
          <w:rFonts w:hint="eastAsia"/>
        </w:rPr>
        <w:t>月，湖南省人民检察院（以下简称湖南省院）根据湖南省委工作部署，进驻花垣县开展“锰三角”矿业污染综合整治专项工作，并将本案列为重点案件，成立专案组集中办理。专案组通过调取执法台账与环评、设计、施工等书证资料、询问相关人员、现场勘验、委托鉴定与检测等方式全面调查收集证据，查明案件事实和生态环境损害金额。同时，将该公司涉嫌污染环境犯罪线索移送刑事检察部门（目前湘西州院已监督公安机关立案）。随后，专案组召开案情通报会、沟通协调会和公开听证会等广泛听取各方意见。该公司对检察机关调查认定的案件事实及相关证据表示认同，并表示愿意承担环境损害赔偿责任。湖南省院研判后认为，由政府启动生态环境损害赔偿，不仅能使政府担起主管责任，还能使企业负起治理主体责任。</w:t>
      </w:r>
      <w:r>
        <w:rPr>
          <w:rFonts w:hint="eastAsia"/>
        </w:rPr>
        <w:t>2022</w:t>
      </w:r>
      <w:r>
        <w:rPr>
          <w:rFonts w:hint="eastAsia"/>
        </w:rPr>
        <w:t>年</w:t>
      </w:r>
      <w:r>
        <w:rPr>
          <w:rFonts w:hint="eastAsia"/>
        </w:rPr>
        <w:t>6</w:t>
      </w:r>
      <w:r>
        <w:rPr>
          <w:rFonts w:hint="eastAsia"/>
        </w:rPr>
        <w:t>月</w:t>
      </w:r>
      <w:r>
        <w:rPr>
          <w:rFonts w:hint="eastAsia"/>
        </w:rPr>
        <w:t>22</w:t>
      </w:r>
      <w:r>
        <w:rPr>
          <w:rFonts w:hint="eastAsia"/>
        </w:rPr>
        <w:t>日，湖南省院函告湖南省生态环境损害赔偿改革领导小组办公室（以下简称湖南省环赔办）和湘西自治州人民政府（以下简称湘西州政府），督促湘西州政府对该公司启动生态环境损害赔偿。</w:t>
      </w:r>
    </w:p>
    <w:p w14:paraId="723BE557" w14:textId="77777777" w:rsidR="00A43196" w:rsidRDefault="00A43196" w:rsidP="00566B00">
      <w:pPr>
        <w:ind w:firstLineChars="200" w:firstLine="440"/>
      </w:pPr>
    </w:p>
    <w:p w14:paraId="7EDA20BB" w14:textId="77777777" w:rsidR="00A43196" w:rsidRDefault="00A43196" w:rsidP="00566B00">
      <w:pPr>
        <w:ind w:firstLineChars="200" w:firstLine="440"/>
      </w:pPr>
      <w:r>
        <w:rPr>
          <w:rFonts w:hint="eastAsia"/>
        </w:rPr>
        <w:t>收到督促函后，湖南省环赔办积极沟通衔接并致函湘西州政府启动生态环境损害赔偿。湘西州政府多次召开专题会议研究，指定湘西土家族苗族自治州生态环境局（以下简称湘西州生态环境局）负责具体磋商事宜，并复函请求检察机关给予支持。湖南省院、湘西州院全力支持，并出具《支持磋商意见书》。</w:t>
      </w:r>
      <w:r>
        <w:rPr>
          <w:rFonts w:hint="eastAsia"/>
        </w:rPr>
        <w:t>2022</w:t>
      </w:r>
      <w:r>
        <w:rPr>
          <w:rFonts w:hint="eastAsia"/>
        </w:rPr>
        <w:t>年</w:t>
      </w:r>
      <w:r>
        <w:rPr>
          <w:rFonts w:hint="eastAsia"/>
        </w:rPr>
        <w:t>7</w:t>
      </w:r>
      <w:r>
        <w:rPr>
          <w:rFonts w:hint="eastAsia"/>
        </w:rPr>
        <w:t>月</w:t>
      </w:r>
      <w:r>
        <w:rPr>
          <w:rFonts w:hint="eastAsia"/>
        </w:rPr>
        <w:t>26</w:t>
      </w:r>
      <w:r>
        <w:rPr>
          <w:rFonts w:hint="eastAsia"/>
        </w:rPr>
        <w:t>日，湘西州政府组织召开磋商会议，结合该公司过错程度、第三方治理及工程结算审核审计等情况，确定该公司应承担生态环境损害赔偿费用共计</w:t>
      </w:r>
      <w:r>
        <w:rPr>
          <w:rFonts w:hint="eastAsia"/>
        </w:rPr>
        <w:t>3890.97</w:t>
      </w:r>
      <w:r>
        <w:rPr>
          <w:rFonts w:hint="eastAsia"/>
        </w:rPr>
        <w:t>万元。在检察机关的监督支持下，湘西州生态环境局与该公司达成生态环境损害赔偿协议。同年</w:t>
      </w:r>
      <w:r>
        <w:rPr>
          <w:rFonts w:hint="eastAsia"/>
        </w:rPr>
        <w:t>12</w:t>
      </w:r>
      <w:r>
        <w:rPr>
          <w:rFonts w:hint="eastAsia"/>
        </w:rPr>
        <w:t>月</w:t>
      </w:r>
      <w:r>
        <w:rPr>
          <w:rFonts w:hint="eastAsia"/>
        </w:rPr>
        <w:t>9</w:t>
      </w:r>
      <w:r>
        <w:rPr>
          <w:rFonts w:hint="eastAsia"/>
        </w:rPr>
        <w:t>日，湘西州中级人民法院对该赔偿协议予以司法确认。</w:t>
      </w:r>
    </w:p>
    <w:p w14:paraId="112695F4" w14:textId="77777777" w:rsidR="00A43196" w:rsidRDefault="00A43196" w:rsidP="00566B00">
      <w:pPr>
        <w:ind w:firstLineChars="200" w:firstLine="440"/>
      </w:pPr>
    </w:p>
    <w:p w14:paraId="10537A66" w14:textId="77777777" w:rsidR="00A43196" w:rsidRDefault="00A43196" w:rsidP="00566B00">
      <w:pPr>
        <w:ind w:firstLineChars="200" w:firstLine="440"/>
      </w:pPr>
      <w:r>
        <w:rPr>
          <w:rFonts w:hint="eastAsia"/>
        </w:rPr>
        <w:t>2022</w:t>
      </w:r>
      <w:r>
        <w:rPr>
          <w:rFonts w:hint="eastAsia"/>
        </w:rPr>
        <w:t>年</w:t>
      </w:r>
      <w:r>
        <w:rPr>
          <w:rFonts w:hint="eastAsia"/>
        </w:rPr>
        <w:t>12</w:t>
      </w:r>
      <w:r>
        <w:rPr>
          <w:rFonts w:hint="eastAsia"/>
        </w:rPr>
        <w:t>月</w:t>
      </w:r>
      <w:r>
        <w:rPr>
          <w:rFonts w:hint="eastAsia"/>
        </w:rPr>
        <w:t>13</w:t>
      </w:r>
      <w:r>
        <w:rPr>
          <w:rFonts w:hint="eastAsia"/>
        </w:rPr>
        <w:t>日，湖南省院就花垣县“锰三角”矿业污染综合整治中存在的政策执行、产业引导、行业监管、规范执法、溯源治理、责任追究等问题，向湘西州政府制发社会治理检察建议，建议其科学统筹谋划综合整治工作，推动矿业经济绿色转型发展。</w:t>
      </w:r>
    </w:p>
    <w:p w14:paraId="6D8B5CD7" w14:textId="77777777" w:rsidR="00A43196" w:rsidRDefault="00A43196" w:rsidP="00566B00">
      <w:pPr>
        <w:ind w:firstLineChars="200" w:firstLine="440"/>
      </w:pPr>
    </w:p>
    <w:p w14:paraId="16759061" w14:textId="77777777" w:rsidR="00A43196" w:rsidRPr="00A05D7A" w:rsidRDefault="00A43196" w:rsidP="00566B00">
      <w:pPr>
        <w:ind w:firstLineChars="200" w:firstLine="442"/>
        <w:rPr>
          <w:b/>
          <w:bCs/>
        </w:rPr>
      </w:pPr>
      <w:r w:rsidRPr="00A05D7A">
        <w:rPr>
          <w:rFonts w:hint="eastAsia"/>
          <w:b/>
          <w:bCs/>
        </w:rPr>
        <w:lastRenderedPageBreak/>
        <w:t>【典型意义】</w:t>
      </w:r>
    </w:p>
    <w:p w14:paraId="37309ED9" w14:textId="77777777" w:rsidR="00A43196" w:rsidRDefault="00A43196" w:rsidP="00566B00">
      <w:pPr>
        <w:ind w:firstLineChars="200" w:firstLine="440"/>
      </w:pPr>
    </w:p>
    <w:p w14:paraId="50DB8F5D" w14:textId="5F4ABADB" w:rsidR="00F45EEB" w:rsidRDefault="00A43196" w:rsidP="00566B00">
      <w:pPr>
        <w:ind w:firstLineChars="200" w:firstLine="440"/>
      </w:pPr>
      <w:r>
        <w:rPr>
          <w:rFonts w:hint="eastAsia"/>
        </w:rPr>
        <w:t>湖南省检察机关聚焦中央生态环境保护督察、长江经济带生态警示片披露的花垣县“锰三角”矿业污染历史遗留问题，立足公益诉讼检察职能，全面摸排起底、调查核实，全方位、全过程监督支持州政府开展生态环境损害赔偿工作，促使企业主动承担生态环境损害赔偿责任，为有效推进“锰三角”矿业污染综合整治提供法治实践样本。省检察院结合办案向州政府制发社会治理检察建议，促进提升依法管矿、依法治矿能力。</w:t>
      </w:r>
    </w:p>
    <w:p w14:paraId="28B1DDC8" w14:textId="77777777" w:rsidR="00A43196" w:rsidRDefault="00A43196" w:rsidP="00A43196"/>
    <w:p w14:paraId="1E76EFE0" w14:textId="77777777" w:rsidR="00EF187B" w:rsidRPr="00EF187B" w:rsidRDefault="00EF187B" w:rsidP="00A43196"/>
    <w:p w14:paraId="7BA9A8CE" w14:textId="13302275" w:rsidR="00A43196" w:rsidRDefault="00A43196" w:rsidP="00A43196">
      <w:r>
        <w:rPr>
          <w:rFonts w:hint="eastAsia"/>
        </w:rPr>
        <w:t>信息来源：</w:t>
      </w:r>
      <w:hyperlink r:id="rId6" w:anchor="2" w:history="1">
        <w:r w:rsidRPr="009A7483">
          <w:rPr>
            <w:rStyle w:val="a3"/>
          </w:rPr>
          <w:t>https://www.spp.gov.cn/spp/xwfbh/wsfbt/202306/t20230606_616462.shtml#2</w:t>
        </w:r>
      </w:hyperlink>
    </w:p>
    <w:p w14:paraId="1C7C60CE" w14:textId="77777777" w:rsidR="00A43196" w:rsidRPr="00A43196" w:rsidRDefault="00A43196" w:rsidP="00A43196"/>
    <w:sectPr w:rsidR="00A43196" w:rsidRPr="00A43196"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54A6" w14:textId="77777777" w:rsidR="0069177C" w:rsidRDefault="0069177C" w:rsidP="004B4F49">
      <w:pPr>
        <w:spacing w:line="240" w:lineRule="auto"/>
      </w:pPr>
      <w:r>
        <w:separator/>
      </w:r>
    </w:p>
  </w:endnote>
  <w:endnote w:type="continuationSeparator" w:id="0">
    <w:p w14:paraId="11A4EFB8" w14:textId="77777777" w:rsidR="0069177C" w:rsidRDefault="0069177C" w:rsidP="004B4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328A" w14:textId="77777777" w:rsidR="0069177C" w:rsidRDefault="0069177C" w:rsidP="004B4F49">
      <w:pPr>
        <w:spacing w:line="240" w:lineRule="auto"/>
      </w:pPr>
      <w:r>
        <w:separator/>
      </w:r>
    </w:p>
  </w:footnote>
  <w:footnote w:type="continuationSeparator" w:id="0">
    <w:p w14:paraId="4C4888FE" w14:textId="77777777" w:rsidR="0069177C" w:rsidRDefault="0069177C" w:rsidP="004B4F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96"/>
    <w:rsid w:val="003504FE"/>
    <w:rsid w:val="004B4F49"/>
    <w:rsid w:val="004D031A"/>
    <w:rsid w:val="00566B00"/>
    <w:rsid w:val="0069177C"/>
    <w:rsid w:val="007E58CD"/>
    <w:rsid w:val="00A05D7A"/>
    <w:rsid w:val="00A43196"/>
    <w:rsid w:val="00B41EDF"/>
    <w:rsid w:val="00BC189F"/>
    <w:rsid w:val="00CC61E1"/>
    <w:rsid w:val="00DA7BD3"/>
    <w:rsid w:val="00EF187B"/>
    <w:rsid w:val="00F45EEB"/>
    <w:rsid w:val="00F77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00B62"/>
  <w15:docId w15:val="{E9D7A044-2DE3-4E55-A109-17550588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3196"/>
    <w:rPr>
      <w:color w:val="0563C1" w:themeColor="hyperlink"/>
      <w:u w:val="single"/>
    </w:rPr>
  </w:style>
  <w:style w:type="character" w:styleId="a4">
    <w:name w:val="Unresolved Mention"/>
    <w:basedOn w:val="a0"/>
    <w:uiPriority w:val="99"/>
    <w:semiHidden/>
    <w:unhideWhenUsed/>
    <w:rsid w:val="00A43196"/>
    <w:rPr>
      <w:color w:val="605E5C"/>
      <w:shd w:val="clear" w:color="auto" w:fill="E1DFDD"/>
    </w:rPr>
  </w:style>
  <w:style w:type="paragraph" w:styleId="a5">
    <w:name w:val="header"/>
    <w:basedOn w:val="a"/>
    <w:link w:val="a6"/>
    <w:uiPriority w:val="99"/>
    <w:unhideWhenUsed/>
    <w:rsid w:val="004B4F49"/>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4B4F49"/>
    <w:rPr>
      <w:sz w:val="18"/>
      <w:szCs w:val="18"/>
    </w:rPr>
  </w:style>
  <w:style w:type="paragraph" w:styleId="a7">
    <w:name w:val="footer"/>
    <w:basedOn w:val="a"/>
    <w:link w:val="a8"/>
    <w:uiPriority w:val="99"/>
    <w:unhideWhenUsed/>
    <w:rsid w:val="004B4F49"/>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4B4F49"/>
    <w:rPr>
      <w:sz w:val="18"/>
      <w:szCs w:val="18"/>
    </w:rPr>
  </w:style>
  <w:style w:type="character" w:styleId="a9">
    <w:name w:val="FollowedHyperlink"/>
    <w:basedOn w:val="a0"/>
    <w:uiPriority w:val="99"/>
    <w:semiHidden/>
    <w:unhideWhenUsed/>
    <w:rsid w:val="00BC18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03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spp/xwfbh/wsfbt/202306/t20230606_616462.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2290</Words>
  <Characters>13058</Characters>
  <Application>Microsoft Office Word</Application>
  <DocSecurity>0</DocSecurity>
  <Lines>108</Lines>
  <Paragraphs>30</Paragraphs>
  <ScaleCrop>false</ScaleCrop>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dc:creator>
  <cp:keywords/>
  <dc:description/>
  <cp:lastModifiedBy>Yanlu Shen</cp:lastModifiedBy>
  <cp:revision>5</cp:revision>
  <dcterms:created xsi:type="dcterms:W3CDTF">2023-06-06T08:43:00Z</dcterms:created>
  <dcterms:modified xsi:type="dcterms:W3CDTF">2023-06-09T03:00:00Z</dcterms:modified>
</cp:coreProperties>
</file>