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6DDF" w14:textId="136E7BB4" w:rsidR="008F79F8" w:rsidRPr="00D70A56" w:rsidRDefault="008F79F8" w:rsidP="008F79F8">
      <w:pPr>
        <w:jc w:val="center"/>
        <w:rPr>
          <w:rFonts w:cs="Times New Roman"/>
          <w:b/>
          <w:bCs/>
          <w:color w:val="E36C0A"/>
          <w:sz w:val="28"/>
          <w:szCs w:val="28"/>
        </w:rPr>
      </w:pPr>
      <w:r w:rsidRPr="00D70A56">
        <w:rPr>
          <w:rFonts w:cs="Times New Roman" w:hint="eastAsia"/>
          <w:b/>
          <w:bCs/>
          <w:color w:val="E36C0A"/>
          <w:sz w:val="28"/>
          <w:szCs w:val="28"/>
        </w:rPr>
        <w:t>上海市行政处罚听证程序规定</w:t>
      </w:r>
    </w:p>
    <w:p w14:paraId="3917D443" w14:textId="77777777" w:rsidR="008F79F8" w:rsidRDefault="008F79F8" w:rsidP="008F79F8">
      <w:pPr>
        <w:jc w:val="center"/>
      </w:pPr>
      <w:r>
        <w:rPr>
          <w:rFonts w:hint="eastAsia"/>
        </w:rPr>
        <w:t>（</w:t>
      </w:r>
      <w:r>
        <w:rPr>
          <w:rFonts w:hint="eastAsia"/>
        </w:rPr>
        <w:t>2023</w:t>
      </w:r>
      <w:r>
        <w:rPr>
          <w:rFonts w:hint="eastAsia"/>
        </w:rPr>
        <w:t>年</w:t>
      </w:r>
      <w:r>
        <w:rPr>
          <w:rFonts w:hint="eastAsia"/>
        </w:rPr>
        <w:t>1</w:t>
      </w:r>
      <w:r>
        <w:rPr>
          <w:rFonts w:hint="eastAsia"/>
        </w:rPr>
        <w:t>月</w:t>
      </w:r>
      <w:r>
        <w:rPr>
          <w:rFonts w:hint="eastAsia"/>
        </w:rPr>
        <w:t>19</w:t>
      </w:r>
      <w:r>
        <w:rPr>
          <w:rFonts w:hint="eastAsia"/>
        </w:rPr>
        <w:t>日上海市人民政府令第</w:t>
      </w:r>
      <w:r>
        <w:rPr>
          <w:rFonts w:hint="eastAsia"/>
        </w:rPr>
        <w:t>77</w:t>
      </w:r>
      <w:r>
        <w:rPr>
          <w:rFonts w:hint="eastAsia"/>
        </w:rPr>
        <w:t>号公布　自</w:t>
      </w:r>
      <w:r>
        <w:rPr>
          <w:rFonts w:hint="eastAsia"/>
        </w:rPr>
        <w:t>2023</w:t>
      </w:r>
      <w:r>
        <w:rPr>
          <w:rFonts w:hint="eastAsia"/>
        </w:rPr>
        <w:t>年</w:t>
      </w:r>
      <w:r>
        <w:rPr>
          <w:rFonts w:hint="eastAsia"/>
        </w:rPr>
        <w:t>4</w:t>
      </w:r>
      <w:r>
        <w:rPr>
          <w:rFonts w:hint="eastAsia"/>
        </w:rPr>
        <w:t>月</w:t>
      </w:r>
      <w:r>
        <w:rPr>
          <w:rFonts w:hint="eastAsia"/>
        </w:rPr>
        <w:t>1</w:t>
      </w:r>
      <w:r>
        <w:rPr>
          <w:rFonts w:hint="eastAsia"/>
        </w:rPr>
        <w:t>日起施行）</w:t>
      </w:r>
    </w:p>
    <w:p w14:paraId="6236D66B" w14:textId="77777777" w:rsidR="008F79F8" w:rsidRDefault="008F79F8" w:rsidP="008F79F8"/>
    <w:p w14:paraId="6CCCBD08" w14:textId="2EF03371" w:rsidR="008F79F8" w:rsidRPr="006A6D87" w:rsidRDefault="008F79F8" w:rsidP="008F79F8">
      <w:pPr>
        <w:jc w:val="center"/>
        <w:rPr>
          <w:b/>
          <w:bCs/>
        </w:rPr>
      </w:pPr>
      <w:r w:rsidRPr="006A6D87">
        <w:rPr>
          <w:rFonts w:hint="eastAsia"/>
          <w:b/>
          <w:bCs/>
        </w:rPr>
        <w:t>第一章</w:t>
      </w:r>
      <w:r w:rsidR="006A6D87">
        <w:rPr>
          <w:rFonts w:hint="eastAsia"/>
          <w:b/>
          <w:bCs/>
        </w:rPr>
        <w:t xml:space="preserve"> </w:t>
      </w:r>
      <w:r w:rsidRPr="006A6D87">
        <w:rPr>
          <w:rFonts w:hint="eastAsia"/>
          <w:b/>
          <w:bCs/>
        </w:rPr>
        <w:t xml:space="preserve"> </w:t>
      </w:r>
      <w:r w:rsidRPr="006A6D87">
        <w:rPr>
          <w:rFonts w:hint="eastAsia"/>
          <w:b/>
          <w:bCs/>
        </w:rPr>
        <w:t>总则</w:t>
      </w:r>
    </w:p>
    <w:p w14:paraId="057CC6E8" w14:textId="77777777" w:rsidR="008F79F8" w:rsidRDefault="008F79F8" w:rsidP="008F79F8"/>
    <w:p w14:paraId="306AFBCD" w14:textId="7DED4B4B" w:rsidR="008F79F8" w:rsidRDefault="008F79F8" w:rsidP="008F79F8">
      <w:r>
        <w:t>  </w:t>
      </w:r>
      <w:r>
        <w:rPr>
          <w:rFonts w:hint="eastAsia"/>
        </w:rPr>
        <w:t>第一条（目的和依据）</w:t>
      </w:r>
    </w:p>
    <w:p w14:paraId="134ABEC4" w14:textId="77777777" w:rsidR="008F79F8" w:rsidRDefault="008F79F8" w:rsidP="008F79F8">
      <w:r>
        <w:t>  </w:t>
      </w:r>
      <w:r>
        <w:rPr>
          <w:rFonts w:hint="eastAsia"/>
        </w:rPr>
        <w:t>为了规范行政处罚听证程序，保护公民、法人或者其他组织的合法权益，根据《中华人民共和国行政处罚法》的规定，结合本市实际，制定本规定。</w:t>
      </w:r>
    </w:p>
    <w:p w14:paraId="35853022" w14:textId="77777777" w:rsidR="008F79F8" w:rsidRDefault="008F79F8" w:rsidP="008F79F8"/>
    <w:p w14:paraId="4276DB45" w14:textId="7FA1D174" w:rsidR="008F79F8" w:rsidRDefault="008F79F8" w:rsidP="008F79F8">
      <w:r>
        <w:t>  </w:t>
      </w:r>
      <w:r>
        <w:rPr>
          <w:rFonts w:hint="eastAsia"/>
        </w:rPr>
        <w:t>第二条（适用范围）</w:t>
      </w:r>
    </w:p>
    <w:p w14:paraId="64C6B676" w14:textId="77777777" w:rsidR="008F79F8" w:rsidRDefault="008F79F8" w:rsidP="008F79F8">
      <w:r>
        <w:t>  </w:t>
      </w:r>
      <w:r>
        <w:rPr>
          <w:rFonts w:hint="eastAsia"/>
        </w:rPr>
        <w:t>本市行政机关和法律、法规授权的具有管理公共事务职能的组织（以下统称“行政机关”）开展行政处罚听证活动，适用本规定。</w:t>
      </w:r>
    </w:p>
    <w:p w14:paraId="3652C940" w14:textId="77777777" w:rsidR="008F79F8" w:rsidRDefault="008F79F8" w:rsidP="008F79F8"/>
    <w:p w14:paraId="00A4C196" w14:textId="4635238E" w:rsidR="008F79F8" w:rsidRDefault="008F79F8" w:rsidP="008F79F8">
      <w:r>
        <w:t>  </w:t>
      </w:r>
      <w:r>
        <w:rPr>
          <w:rFonts w:hint="eastAsia"/>
        </w:rPr>
        <w:t>第三条（听证范围）</w:t>
      </w:r>
    </w:p>
    <w:p w14:paraId="53A51093" w14:textId="66A79612" w:rsidR="008F79F8" w:rsidRDefault="008F79F8" w:rsidP="008F79F8">
      <w:r>
        <w:t>  </w:t>
      </w:r>
      <w:r>
        <w:rPr>
          <w:rFonts w:hint="eastAsia"/>
        </w:rPr>
        <w:t>行政机关拟作出下列行政处罚决定，应当告知当事人有要求举行听证的权利，当事人要求听证的，行政机关应当组织听证：</w:t>
      </w:r>
    </w:p>
    <w:p w14:paraId="1F773357" w14:textId="2057E2E1" w:rsidR="008F79F8" w:rsidRDefault="008F79F8" w:rsidP="008F79F8">
      <w:r>
        <w:t>  </w:t>
      </w:r>
      <w:r>
        <w:rPr>
          <w:rFonts w:hint="eastAsia"/>
        </w:rPr>
        <w:t>（一）较大数额罚款；</w:t>
      </w:r>
    </w:p>
    <w:p w14:paraId="0C83F3F4" w14:textId="143DC269" w:rsidR="008F79F8" w:rsidRDefault="008F79F8" w:rsidP="008F79F8">
      <w:r>
        <w:t>  </w:t>
      </w:r>
      <w:r>
        <w:rPr>
          <w:rFonts w:hint="eastAsia"/>
        </w:rPr>
        <w:t>（二）没收较大数额违法所得、没收较大价值非法财物；</w:t>
      </w:r>
    </w:p>
    <w:p w14:paraId="57210ECB" w14:textId="3B21A182" w:rsidR="008F79F8" w:rsidRDefault="008F79F8" w:rsidP="008F79F8">
      <w:r>
        <w:t>  </w:t>
      </w:r>
      <w:r>
        <w:rPr>
          <w:rFonts w:hint="eastAsia"/>
        </w:rPr>
        <w:t>（三）降低资质等级、吊销许可证件；</w:t>
      </w:r>
    </w:p>
    <w:p w14:paraId="2A5D4468" w14:textId="562A984D" w:rsidR="008F79F8" w:rsidRDefault="008F79F8" w:rsidP="008F79F8">
      <w:r>
        <w:t>  </w:t>
      </w:r>
      <w:r>
        <w:rPr>
          <w:rFonts w:hint="eastAsia"/>
        </w:rPr>
        <w:t>（四）责令停产停业、责令关闭、限制从业；</w:t>
      </w:r>
    </w:p>
    <w:p w14:paraId="021A5939" w14:textId="51E841A1" w:rsidR="008F79F8" w:rsidRDefault="008F79F8" w:rsidP="008F79F8">
      <w:r>
        <w:t>  </w:t>
      </w:r>
      <w:r>
        <w:rPr>
          <w:rFonts w:hint="eastAsia"/>
        </w:rPr>
        <w:t>（五）法律、法规、规章规定的其他情形。</w:t>
      </w:r>
    </w:p>
    <w:p w14:paraId="47DD7F1A" w14:textId="77777777" w:rsidR="008F79F8" w:rsidRDefault="008F79F8" w:rsidP="008F79F8">
      <w:r>
        <w:t>  </w:t>
      </w:r>
      <w:r>
        <w:rPr>
          <w:rFonts w:hint="eastAsia"/>
        </w:rPr>
        <w:t>除前款范围外，行政机关认为需要听证的其他情形，也应当告知当事人有要求举行听证的权利。</w:t>
      </w:r>
    </w:p>
    <w:p w14:paraId="1761E669" w14:textId="77777777" w:rsidR="008F79F8" w:rsidRDefault="008F79F8" w:rsidP="008F79F8"/>
    <w:p w14:paraId="6BC95579" w14:textId="611A8835" w:rsidR="008F79F8" w:rsidRDefault="008F79F8" w:rsidP="008F79F8">
      <w:r>
        <w:t>  </w:t>
      </w:r>
      <w:r>
        <w:rPr>
          <w:rFonts w:hint="eastAsia"/>
        </w:rPr>
        <w:t>第四条（较大数额标准）</w:t>
      </w:r>
    </w:p>
    <w:p w14:paraId="25E0E69D" w14:textId="77777777" w:rsidR="008F79F8" w:rsidRDefault="008F79F8" w:rsidP="008F79F8">
      <w:r>
        <w:t>  </w:t>
      </w:r>
      <w:r>
        <w:rPr>
          <w:rFonts w:hint="eastAsia"/>
        </w:rPr>
        <w:t>本规定所称的较大数额（或者较大价值），对个人是指</w:t>
      </w:r>
      <w:r>
        <w:t>5000</w:t>
      </w:r>
      <w:r>
        <w:rPr>
          <w:rFonts w:hint="eastAsia"/>
        </w:rPr>
        <w:t>元以上（或者等值物品价值）；对法人或者其他组织是指</w:t>
      </w:r>
      <w:r>
        <w:t>5</w:t>
      </w:r>
      <w:r>
        <w:rPr>
          <w:rFonts w:hint="eastAsia"/>
        </w:rPr>
        <w:t>万元以上（或者等值物品价值）。上海市人民政府可以根据经济社会发展的情况，对前述较大数额（或者较大价值）标准进行调整并予以公布。</w:t>
      </w:r>
    </w:p>
    <w:p w14:paraId="3FFBDEFD" w14:textId="77777777" w:rsidR="008F79F8" w:rsidRDefault="008F79F8" w:rsidP="008F79F8"/>
    <w:p w14:paraId="3CA67477" w14:textId="4FF23F7B" w:rsidR="008F79F8" w:rsidRPr="006A6D87" w:rsidRDefault="008F79F8" w:rsidP="008F79F8">
      <w:pPr>
        <w:jc w:val="center"/>
        <w:rPr>
          <w:b/>
          <w:bCs/>
        </w:rPr>
      </w:pPr>
      <w:r w:rsidRPr="006A6D87">
        <w:rPr>
          <w:rFonts w:hint="eastAsia"/>
          <w:b/>
          <w:bCs/>
        </w:rPr>
        <w:t>第二章</w:t>
      </w:r>
      <w:r w:rsidRPr="006A6D87">
        <w:rPr>
          <w:rFonts w:hint="eastAsia"/>
          <w:b/>
          <w:bCs/>
        </w:rPr>
        <w:t xml:space="preserve"> </w:t>
      </w:r>
      <w:r w:rsidR="006A6D87">
        <w:rPr>
          <w:b/>
          <w:bCs/>
        </w:rPr>
        <w:t xml:space="preserve"> </w:t>
      </w:r>
      <w:r w:rsidRPr="006A6D87">
        <w:rPr>
          <w:rFonts w:hint="eastAsia"/>
          <w:b/>
          <w:bCs/>
        </w:rPr>
        <w:t>听证组织机关、听证人员和听证参与人</w:t>
      </w:r>
    </w:p>
    <w:p w14:paraId="58CEC9ED" w14:textId="77777777" w:rsidR="008F79F8" w:rsidRDefault="008F79F8" w:rsidP="008F79F8"/>
    <w:p w14:paraId="08EC1959" w14:textId="33E130D1" w:rsidR="008F79F8" w:rsidRDefault="008F79F8" w:rsidP="008F79F8">
      <w:r>
        <w:t>  </w:t>
      </w:r>
      <w:r>
        <w:rPr>
          <w:rFonts w:hint="eastAsia"/>
        </w:rPr>
        <w:t>第五条（听证组织机关）</w:t>
      </w:r>
    </w:p>
    <w:p w14:paraId="4AB43B60" w14:textId="3120015E" w:rsidR="008F79F8" w:rsidRDefault="008F79F8" w:rsidP="008F79F8">
      <w:r>
        <w:t>  </w:t>
      </w:r>
      <w:r>
        <w:rPr>
          <w:rFonts w:hint="eastAsia"/>
        </w:rPr>
        <w:t>行政机关拟作出适用听证程序的行政处罚的，由该行政机关负责组织听证。具体实施工作，由其法制机构或者该机关指定的其他机构负责。</w:t>
      </w:r>
    </w:p>
    <w:p w14:paraId="3BFAB229" w14:textId="6DC81D7C" w:rsidR="008F79F8" w:rsidRDefault="008F79F8" w:rsidP="008F79F8">
      <w:r>
        <w:t>  </w:t>
      </w:r>
      <w:r>
        <w:rPr>
          <w:rFonts w:hint="eastAsia"/>
        </w:rPr>
        <w:t>依法受委托组织拟作出适用听证程序的行政处罚的，由委托的行政机关负责组织听证。</w:t>
      </w:r>
    </w:p>
    <w:p w14:paraId="1B91A357" w14:textId="77777777" w:rsidR="008F79F8" w:rsidRDefault="008F79F8" w:rsidP="008F79F8">
      <w:r>
        <w:t>  </w:t>
      </w:r>
      <w:r>
        <w:rPr>
          <w:rFonts w:hint="eastAsia"/>
        </w:rPr>
        <w:t>行政机关不得委托其他机关或者组织负责组织听证。</w:t>
      </w:r>
    </w:p>
    <w:p w14:paraId="3D340F48" w14:textId="77777777" w:rsidR="008F79F8" w:rsidRDefault="008F79F8" w:rsidP="008F79F8"/>
    <w:p w14:paraId="2155D8AD" w14:textId="0D115A76" w:rsidR="008F79F8" w:rsidRDefault="008F79F8" w:rsidP="008F79F8">
      <w:r>
        <w:t>  </w:t>
      </w:r>
      <w:r>
        <w:rPr>
          <w:rFonts w:hint="eastAsia"/>
        </w:rPr>
        <w:t>第六条（听证人员的范围）</w:t>
      </w:r>
    </w:p>
    <w:p w14:paraId="7566219D" w14:textId="77777777" w:rsidR="008F79F8" w:rsidRDefault="008F79F8" w:rsidP="008F79F8">
      <w:r>
        <w:t>  </w:t>
      </w:r>
      <w:r>
        <w:rPr>
          <w:rFonts w:hint="eastAsia"/>
        </w:rPr>
        <w:t>听证人员包括听证主持人、听证员和书记员。</w:t>
      </w:r>
    </w:p>
    <w:p w14:paraId="6A2469C9" w14:textId="77777777" w:rsidR="008F79F8" w:rsidRDefault="008F79F8" w:rsidP="008F79F8"/>
    <w:p w14:paraId="6D92261A" w14:textId="010DE4DB" w:rsidR="008F79F8" w:rsidRDefault="008F79F8" w:rsidP="008F79F8">
      <w:r>
        <w:t>  </w:t>
      </w:r>
      <w:r>
        <w:rPr>
          <w:rFonts w:hint="eastAsia"/>
        </w:rPr>
        <w:t>第七条（听证参与人的范围）</w:t>
      </w:r>
    </w:p>
    <w:p w14:paraId="3A4876B9" w14:textId="411C985C" w:rsidR="008F79F8" w:rsidRDefault="008F79F8" w:rsidP="008F79F8">
      <w:r>
        <w:t>  </w:t>
      </w:r>
      <w:r>
        <w:rPr>
          <w:rFonts w:hint="eastAsia"/>
        </w:rPr>
        <w:t>听证参与人包括当事人及其代理人、案件调查人员、翻译人员、证人、鉴定人、勘验人以及其他有关人员。</w:t>
      </w:r>
    </w:p>
    <w:p w14:paraId="08FF7A1E" w14:textId="77777777" w:rsidR="008F79F8" w:rsidRDefault="008F79F8" w:rsidP="008F79F8">
      <w:r>
        <w:t>  </w:t>
      </w:r>
      <w:r>
        <w:rPr>
          <w:rFonts w:hint="eastAsia"/>
        </w:rPr>
        <w:t>前款所称的当事人，是指被事先告知将受到适用听证程序的行政处罚的公民、法人或者其他组织；案件调查人员，是指行政机关内部承担行政处罚案件调查取证工作的人员。</w:t>
      </w:r>
    </w:p>
    <w:p w14:paraId="4BFC7B62" w14:textId="77777777" w:rsidR="008F79F8" w:rsidRDefault="008F79F8" w:rsidP="008F79F8"/>
    <w:p w14:paraId="5F71B95E" w14:textId="24433387" w:rsidR="008F79F8" w:rsidRDefault="008F79F8" w:rsidP="008F79F8">
      <w:r>
        <w:t>  </w:t>
      </w:r>
      <w:r>
        <w:rPr>
          <w:rFonts w:hint="eastAsia"/>
        </w:rPr>
        <w:t>第八条（听证主持人的指定）</w:t>
      </w:r>
    </w:p>
    <w:p w14:paraId="28E13925" w14:textId="77777777" w:rsidR="008F79F8" w:rsidRDefault="008F79F8" w:rsidP="008F79F8">
      <w:r>
        <w:t>  </w:t>
      </w:r>
      <w:r>
        <w:rPr>
          <w:rFonts w:hint="eastAsia"/>
        </w:rPr>
        <w:t>听证主持人由行政机关负责人指定本机关内部的非本案调查人员担任。听证主持人一般由本机关法制机构人员或者专职法制人员担任。</w:t>
      </w:r>
    </w:p>
    <w:p w14:paraId="635A0CCB" w14:textId="77777777" w:rsidR="008F79F8" w:rsidRDefault="008F79F8" w:rsidP="008F79F8"/>
    <w:p w14:paraId="572FE316" w14:textId="24491F51" w:rsidR="008F79F8" w:rsidRDefault="008F79F8" w:rsidP="008F79F8">
      <w:r>
        <w:t>  </w:t>
      </w:r>
      <w:r>
        <w:rPr>
          <w:rFonts w:hint="eastAsia"/>
        </w:rPr>
        <w:t>第九条（听证主持人的职权）</w:t>
      </w:r>
    </w:p>
    <w:p w14:paraId="015F4D10" w14:textId="78BA75E1" w:rsidR="008F79F8" w:rsidRDefault="008F79F8" w:rsidP="008F79F8">
      <w:r>
        <w:t>  </w:t>
      </w:r>
      <w:r>
        <w:rPr>
          <w:rFonts w:hint="eastAsia"/>
        </w:rPr>
        <w:t>听证主持人行使下列职权：</w:t>
      </w:r>
    </w:p>
    <w:p w14:paraId="11CAFD7B" w14:textId="3C5A8C05" w:rsidR="008F79F8" w:rsidRDefault="008F79F8" w:rsidP="008F79F8">
      <w:r>
        <w:t>  </w:t>
      </w:r>
      <w:r>
        <w:rPr>
          <w:rFonts w:hint="eastAsia"/>
        </w:rPr>
        <w:t>（一）决定举行听证的时间、地点和方式；</w:t>
      </w:r>
    </w:p>
    <w:p w14:paraId="2B504450" w14:textId="58F4A493" w:rsidR="008F79F8" w:rsidRDefault="008F79F8" w:rsidP="008F79F8">
      <w:r>
        <w:t>  </w:t>
      </w:r>
      <w:r>
        <w:rPr>
          <w:rFonts w:hint="eastAsia"/>
        </w:rPr>
        <w:t>（二）决定中止或者终止听证；</w:t>
      </w:r>
    </w:p>
    <w:p w14:paraId="1ECBC44A" w14:textId="706B2197" w:rsidR="008F79F8" w:rsidRDefault="008F79F8" w:rsidP="008F79F8">
      <w:r>
        <w:t>  </w:t>
      </w:r>
      <w:r>
        <w:rPr>
          <w:rFonts w:hint="eastAsia"/>
        </w:rPr>
        <w:t>（三）决定听证员、书记员、翻译人员、鉴定人、勘验人的回避；</w:t>
      </w:r>
    </w:p>
    <w:p w14:paraId="0A36021C" w14:textId="77777777" w:rsidR="008F79F8" w:rsidRDefault="008F79F8" w:rsidP="008F79F8">
      <w:r>
        <w:t>  </w:t>
      </w:r>
      <w:r>
        <w:rPr>
          <w:rFonts w:hint="eastAsia"/>
        </w:rPr>
        <w:t>（四）决定证人当场作证。</w:t>
      </w:r>
    </w:p>
    <w:p w14:paraId="54FB9AA0" w14:textId="77777777" w:rsidR="008F79F8" w:rsidRDefault="008F79F8" w:rsidP="008F79F8"/>
    <w:p w14:paraId="52AEBD89" w14:textId="26E9BFAD" w:rsidR="008F79F8" w:rsidRDefault="008F79F8" w:rsidP="008F79F8">
      <w:r>
        <w:t>  </w:t>
      </w:r>
      <w:r>
        <w:rPr>
          <w:rFonts w:hint="eastAsia"/>
        </w:rPr>
        <w:t>第十条（听证主持人的职责）</w:t>
      </w:r>
    </w:p>
    <w:p w14:paraId="5AA5117F" w14:textId="6FE7B3CD" w:rsidR="008F79F8" w:rsidRDefault="008F79F8" w:rsidP="008F79F8">
      <w:r>
        <w:t>  </w:t>
      </w:r>
      <w:r>
        <w:rPr>
          <w:rFonts w:hint="eastAsia"/>
        </w:rPr>
        <w:t>听证主持人应当履行下列职责：</w:t>
      </w:r>
    </w:p>
    <w:p w14:paraId="6CEC351B" w14:textId="7D3B8845" w:rsidR="008F79F8" w:rsidRDefault="008F79F8" w:rsidP="008F79F8">
      <w:r>
        <w:t>  </w:t>
      </w:r>
      <w:r>
        <w:rPr>
          <w:rFonts w:hint="eastAsia"/>
        </w:rPr>
        <w:t>（一）就案件的事实、拟作出适用听证程序的行政处罚的理由和依据进行询问；</w:t>
      </w:r>
    </w:p>
    <w:p w14:paraId="69641771" w14:textId="049C5A29" w:rsidR="008F79F8" w:rsidRDefault="008F79F8" w:rsidP="008F79F8">
      <w:r>
        <w:t>  </w:t>
      </w:r>
      <w:r>
        <w:rPr>
          <w:rFonts w:hint="eastAsia"/>
        </w:rPr>
        <w:t>（二）要求有关听证参与人提供或者补充证据；</w:t>
      </w:r>
    </w:p>
    <w:p w14:paraId="30C87667" w14:textId="6F680533" w:rsidR="008F79F8" w:rsidRDefault="008F79F8" w:rsidP="008F79F8">
      <w:r>
        <w:t>  </w:t>
      </w:r>
      <w:r>
        <w:rPr>
          <w:rFonts w:hint="eastAsia"/>
        </w:rPr>
        <w:t>（三）维持听证秩序，对违反听证纪律的行为予以制止；</w:t>
      </w:r>
    </w:p>
    <w:p w14:paraId="1573204B" w14:textId="77777777" w:rsidR="008F79F8" w:rsidRDefault="008F79F8" w:rsidP="008F79F8">
      <w:r>
        <w:t>  </w:t>
      </w:r>
      <w:r>
        <w:rPr>
          <w:rFonts w:hint="eastAsia"/>
        </w:rPr>
        <w:t>（四）对听证笔录进行审阅。</w:t>
      </w:r>
    </w:p>
    <w:p w14:paraId="7CAA8CAC" w14:textId="77777777" w:rsidR="008F79F8" w:rsidRDefault="008F79F8" w:rsidP="008F79F8"/>
    <w:p w14:paraId="78C56D07" w14:textId="7CD4164A" w:rsidR="008F79F8" w:rsidRDefault="008F79F8" w:rsidP="008F79F8">
      <w:r>
        <w:t>  </w:t>
      </w:r>
      <w:r>
        <w:rPr>
          <w:rFonts w:hint="eastAsia"/>
        </w:rPr>
        <w:t>第十一条（听证员和书记员）</w:t>
      </w:r>
    </w:p>
    <w:p w14:paraId="6D8176F4" w14:textId="2AF10EDE" w:rsidR="008F79F8" w:rsidRDefault="008F79F8" w:rsidP="008F79F8">
      <w:r>
        <w:t>  </w:t>
      </w:r>
      <w:r>
        <w:rPr>
          <w:rFonts w:hint="eastAsia"/>
        </w:rPr>
        <w:t>行政机关根据需要，可以指定</w:t>
      </w:r>
      <w:r>
        <w:t>1</w:t>
      </w:r>
      <w:r>
        <w:rPr>
          <w:rFonts w:hint="eastAsia"/>
        </w:rPr>
        <w:t>至</w:t>
      </w:r>
      <w:r>
        <w:t>2</w:t>
      </w:r>
      <w:r>
        <w:rPr>
          <w:rFonts w:hint="eastAsia"/>
        </w:rPr>
        <w:t>名本机关内部的非本案调查人员担任听证员，协助听证主持人组织听证。</w:t>
      </w:r>
    </w:p>
    <w:p w14:paraId="1ABD6F12" w14:textId="77777777" w:rsidR="008F79F8" w:rsidRDefault="008F79F8" w:rsidP="008F79F8">
      <w:r>
        <w:t>  </w:t>
      </w:r>
      <w:r>
        <w:rPr>
          <w:rFonts w:hint="eastAsia"/>
        </w:rPr>
        <w:t>听证设书记员</w:t>
      </w:r>
      <w:r>
        <w:t>1</w:t>
      </w:r>
      <w:r>
        <w:rPr>
          <w:rFonts w:hint="eastAsia"/>
        </w:rPr>
        <w:t>名，由非本案调查人员担任，负责听证笔录的制作和其他事务。</w:t>
      </w:r>
    </w:p>
    <w:p w14:paraId="705AC5E6" w14:textId="77777777" w:rsidR="008F79F8" w:rsidRDefault="008F79F8" w:rsidP="008F79F8"/>
    <w:p w14:paraId="3CF2EA5C" w14:textId="352A1840" w:rsidR="008F79F8" w:rsidRDefault="008F79F8" w:rsidP="008F79F8">
      <w:r>
        <w:t>  </w:t>
      </w:r>
      <w:r>
        <w:rPr>
          <w:rFonts w:hint="eastAsia"/>
        </w:rPr>
        <w:t>第十二条（听证参与人的义务）</w:t>
      </w:r>
    </w:p>
    <w:p w14:paraId="4E159B4B" w14:textId="77777777" w:rsidR="008F79F8" w:rsidRDefault="008F79F8" w:rsidP="008F79F8">
      <w:r>
        <w:t>  </w:t>
      </w:r>
      <w:r>
        <w:rPr>
          <w:rFonts w:hint="eastAsia"/>
        </w:rPr>
        <w:t>听证参与人应当按时到指定地点出席听证，遵守听证纪律，如实回答听证主持人的询问，涉及需要保密内容的，应当遵守保密义务。</w:t>
      </w:r>
    </w:p>
    <w:p w14:paraId="2DF37E37" w14:textId="77777777" w:rsidR="008F79F8" w:rsidRDefault="008F79F8" w:rsidP="008F79F8"/>
    <w:p w14:paraId="694922F0" w14:textId="07AA8E84" w:rsidR="008F79F8" w:rsidRDefault="008F79F8" w:rsidP="008F79F8">
      <w:r>
        <w:t>  </w:t>
      </w:r>
      <w:r>
        <w:rPr>
          <w:rFonts w:hint="eastAsia"/>
        </w:rPr>
        <w:t>第十三条（当事人的权利）</w:t>
      </w:r>
    </w:p>
    <w:p w14:paraId="462F4559" w14:textId="1FD69F50" w:rsidR="008F79F8" w:rsidRDefault="008F79F8" w:rsidP="008F79F8">
      <w:r>
        <w:t>  </w:t>
      </w:r>
      <w:r>
        <w:rPr>
          <w:rFonts w:hint="eastAsia"/>
        </w:rPr>
        <w:t>当事人享有下列权利：</w:t>
      </w:r>
    </w:p>
    <w:p w14:paraId="505DE255" w14:textId="26E0F9A9" w:rsidR="008F79F8" w:rsidRDefault="008F79F8" w:rsidP="008F79F8">
      <w:r>
        <w:t>  </w:t>
      </w:r>
      <w:r>
        <w:rPr>
          <w:rFonts w:hint="eastAsia"/>
        </w:rPr>
        <w:t>（一）要求或者放弃听证；</w:t>
      </w:r>
    </w:p>
    <w:p w14:paraId="4725D611" w14:textId="1C849F53" w:rsidR="008F79F8" w:rsidRDefault="008F79F8" w:rsidP="008F79F8">
      <w:r>
        <w:t>  </w:t>
      </w:r>
      <w:r>
        <w:rPr>
          <w:rFonts w:hint="eastAsia"/>
        </w:rPr>
        <w:t>（二）认为听证人员、翻译人员、鉴定人、勘验人为本规定第十四条所列人员之一的，可以申请其回避；</w:t>
      </w:r>
    </w:p>
    <w:p w14:paraId="3014ACC3" w14:textId="1BAED095" w:rsidR="008F79F8" w:rsidRDefault="008F79F8" w:rsidP="008F79F8">
      <w:r>
        <w:lastRenderedPageBreak/>
        <w:t>  </w:t>
      </w:r>
      <w:r>
        <w:rPr>
          <w:rFonts w:hint="eastAsia"/>
        </w:rPr>
        <w:t>（三）可以委托</w:t>
      </w:r>
      <w:r>
        <w:t>1</w:t>
      </w:r>
      <w:r>
        <w:rPr>
          <w:rFonts w:hint="eastAsia"/>
        </w:rPr>
        <w:t>至</w:t>
      </w:r>
      <w:r>
        <w:t>2</w:t>
      </w:r>
      <w:r>
        <w:rPr>
          <w:rFonts w:hint="eastAsia"/>
        </w:rPr>
        <w:t>人作为代理人参加听证，并出具委托代理书，明确代理人权限；</w:t>
      </w:r>
    </w:p>
    <w:p w14:paraId="0DCB8C79" w14:textId="2EDAD1C9" w:rsidR="008F79F8" w:rsidRDefault="008F79F8" w:rsidP="008F79F8">
      <w:r>
        <w:t>  </w:t>
      </w:r>
      <w:r>
        <w:rPr>
          <w:rFonts w:hint="eastAsia"/>
        </w:rPr>
        <w:t>（四）提供证据、申请证人作证；</w:t>
      </w:r>
    </w:p>
    <w:p w14:paraId="1B8B596D" w14:textId="7806904D" w:rsidR="008F79F8" w:rsidRDefault="008F79F8" w:rsidP="008F79F8">
      <w:r>
        <w:t>  </w:t>
      </w:r>
      <w:r>
        <w:rPr>
          <w:rFonts w:hint="eastAsia"/>
        </w:rPr>
        <w:t>（五）进行陈述、申辩和质证；</w:t>
      </w:r>
    </w:p>
    <w:p w14:paraId="4BF26292" w14:textId="77777777" w:rsidR="008F79F8" w:rsidRDefault="008F79F8" w:rsidP="008F79F8">
      <w:r>
        <w:t>  </w:t>
      </w:r>
      <w:r>
        <w:rPr>
          <w:rFonts w:hint="eastAsia"/>
        </w:rPr>
        <w:t>（六）对听证笔录进行核对。</w:t>
      </w:r>
    </w:p>
    <w:p w14:paraId="2CBC48D1" w14:textId="77777777" w:rsidR="008F79F8" w:rsidRDefault="008F79F8" w:rsidP="008F79F8"/>
    <w:p w14:paraId="5EF3B623" w14:textId="746F9726" w:rsidR="008F79F8" w:rsidRDefault="008F79F8" w:rsidP="008F79F8">
      <w:r>
        <w:t>  </w:t>
      </w:r>
      <w:r>
        <w:rPr>
          <w:rFonts w:hint="eastAsia"/>
        </w:rPr>
        <w:t>第十四条（回避）</w:t>
      </w:r>
    </w:p>
    <w:p w14:paraId="65B4AEFB" w14:textId="204E3C64" w:rsidR="008F79F8" w:rsidRDefault="008F79F8" w:rsidP="008F79F8">
      <w:r>
        <w:t>  </w:t>
      </w:r>
      <w:r>
        <w:rPr>
          <w:rFonts w:hint="eastAsia"/>
        </w:rPr>
        <w:t>听证人员、翻译人员、鉴定人、勘验人为下列人员之一的，应当主动回避：</w:t>
      </w:r>
    </w:p>
    <w:p w14:paraId="0C06495B" w14:textId="165A4679" w:rsidR="008F79F8" w:rsidRDefault="008F79F8" w:rsidP="008F79F8">
      <w:r>
        <w:t>  </w:t>
      </w:r>
      <w:r>
        <w:rPr>
          <w:rFonts w:hint="eastAsia"/>
        </w:rPr>
        <w:t>（一）当事人、本案调查人员的近亲属；</w:t>
      </w:r>
    </w:p>
    <w:p w14:paraId="6838D23E" w14:textId="77777777" w:rsidR="008F79F8" w:rsidRDefault="008F79F8" w:rsidP="008F79F8">
      <w:r>
        <w:t>  </w:t>
      </w:r>
      <w:r>
        <w:rPr>
          <w:rFonts w:hint="eastAsia"/>
        </w:rPr>
        <w:t>（二）与本案有直接利害关系的其他人员。</w:t>
      </w:r>
    </w:p>
    <w:p w14:paraId="66E6787A" w14:textId="77777777" w:rsidR="008F79F8" w:rsidRDefault="008F79F8" w:rsidP="008F79F8"/>
    <w:p w14:paraId="32A8C600" w14:textId="1B7A2BD3" w:rsidR="008F79F8" w:rsidRPr="006A6D87" w:rsidRDefault="008F79F8" w:rsidP="008F79F8">
      <w:pPr>
        <w:jc w:val="center"/>
        <w:rPr>
          <w:b/>
          <w:bCs/>
        </w:rPr>
      </w:pPr>
      <w:r w:rsidRPr="006A6D87">
        <w:rPr>
          <w:rFonts w:hint="eastAsia"/>
          <w:b/>
          <w:bCs/>
        </w:rPr>
        <w:t>第三章</w:t>
      </w:r>
      <w:r w:rsidRPr="006A6D87">
        <w:rPr>
          <w:rFonts w:hint="eastAsia"/>
          <w:b/>
          <w:bCs/>
        </w:rPr>
        <w:t xml:space="preserve"> </w:t>
      </w:r>
      <w:r w:rsidR="006A6D87">
        <w:rPr>
          <w:b/>
          <w:bCs/>
        </w:rPr>
        <w:t xml:space="preserve"> </w:t>
      </w:r>
      <w:r w:rsidRPr="006A6D87">
        <w:rPr>
          <w:rFonts w:hint="eastAsia"/>
          <w:b/>
          <w:bCs/>
        </w:rPr>
        <w:t>听证的告知、提出</w:t>
      </w:r>
    </w:p>
    <w:p w14:paraId="0FC0B423" w14:textId="77777777" w:rsidR="008F79F8" w:rsidRDefault="008F79F8" w:rsidP="008F79F8"/>
    <w:p w14:paraId="09CD6671" w14:textId="13D61116" w:rsidR="008F79F8" w:rsidRDefault="008F79F8" w:rsidP="008F79F8">
      <w:r>
        <w:t>  </w:t>
      </w:r>
      <w:r>
        <w:rPr>
          <w:rFonts w:hint="eastAsia"/>
        </w:rPr>
        <w:t>第十五条（听证的告知）</w:t>
      </w:r>
    </w:p>
    <w:p w14:paraId="4C4773EC" w14:textId="17758E05" w:rsidR="008F79F8" w:rsidRDefault="008F79F8" w:rsidP="008F79F8">
      <w:r>
        <w:t>  </w:t>
      </w:r>
      <w:r>
        <w:rPr>
          <w:rFonts w:hint="eastAsia"/>
        </w:rPr>
        <w:t>行政机关对于适用听证程序的行政处罚案件，应当在</w:t>
      </w:r>
      <w:proofErr w:type="gramStart"/>
      <w:r>
        <w:rPr>
          <w:rFonts w:hint="eastAsia"/>
        </w:rPr>
        <w:t>作出</w:t>
      </w:r>
      <w:proofErr w:type="gramEnd"/>
      <w:r>
        <w:rPr>
          <w:rFonts w:hint="eastAsia"/>
        </w:rPr>
        <w:t>行政处罚决定前，向当事人送达听证告知书。</w:t>
      </w:r>
    </w:p>
    <w:p w14:paraId="12FF7407" w14:textId="2831BEE8" w:rsidR="008F79F8" w:rsidRDefault="008F79F8" w:rsidP="008F79F8">
      <w:r>
        <w:t>  </w:t>
      </w:r>
      <w:r>
        <w:rPr>
          <w:rFonts w:hint="eastAsia"/>
        </w:rPr>
        <w:t>听证告知书应当载明下列主要事项：</w:t>
      </w:r>
    </w:p>
    <w:p w14:paraId="0B014BA0" w14:textId="3886D8A3" w:rsidR="008F79F8" w:rsidRDefault="008F79F8" w:rsidP="008F79F8">
      <w:r>
        <w:t>  </w:t>
      </w:r>
      <w:r>
        <w:rPr>
          <w:rFonts w:hint="eastAsia"/>
        </w:rPr>
        <w:t>（一）当事人的姓名或者名称；</w:t>
      </w:r>
    </w:p>
    <w:p w14:paraId="7972FFFD" w14:textId="4E8AA91F" w:rsidR="008F79F8" w:rsidRDefault="008F79F8" w:rsidP="008F79F8">
      <w:r>
        <w:t>  </w:t>
      </w:r>
      <w:r>
        <w:rPr>
          <w:rFonts w:hint="eastAsia"/>
        </w:rPr>
        <w:t>（二）拟作出的行政处罚内容及事实、理由、依据；</w:t>
      </w:r>
    </w:p>
    <w:p w14:paraId="0E2F9F68" w14:textId="5E6B1ED5" w:rsidR="008F79F8" w:rsidRDefault="008F79F8" w:rsidP="008F79F8">
      <w:r>
        <w:t>  </w:t>
      </w:r>
      <w:r>
        <w:rPr>
          <w:rFonts w:hint="eastAsia"/>
        </w:rPr>
        <w:t>（三）告知当事人有要求听证的权利；</w:t>
      </w:r>
    </w:p>
    <w:p w14:paraId="13AC7525" w14:textId="784A88B2" w:rsidR="008F79F8" w:rsidRDefault="008F79F8" w:rsidP="008F79F8">
      <w:r>
        <w:t>  </w:t>
      </w:r>
      <w:r>
        <w:rPr>
          <w:rFonts w:hint="eastAsia"/>
        </w:rPr>
        <w:t>（四）告知提出听证要求的期限和听证组织机关。</w:t>
      </w:r>
    </w:p>
    <w:p w14:paraId="3529936A" w14:textId="3CFE0675" w:rsidR="008F79F8" w:rsidRDefault="008F79F8" w:rsidP="008F79F8">
      <w:r>
        <w:t>  </w:t>
      </w:r>
      <w:r>
        <w:rPr>
          <w:rFonts w:hint="eastAsia"/>
        </w:rPr>
        <w:t>听证告知书应当盖有行政机关的印章。</w:t>
      </w:r>
    </w:p>
    <w:p w14:paraId="5541B7A2" w14:textId="1657AFC0" w:rsidR="008F79F8" w:rsidRDefault="008F79F8" w:rsidP="008F79F8">
      <w:r>
        <w:t>  </w:t>
      </w:r>
      <w:r>
        <w:rPr>
          <w:rFonts w:hint="eastAsia"/>
        </w:rPr>
        <w:t>听证告知书可以采用直接送达、委托送达、邮寄送达、留置送达、公告送达等方式。</w:t>
      </w:r>
    </w:p>
    <w:p w14:paraId="552E9685" w14:textId="77777777" w:rsidR="008F79F8" w:rsidRDefault="008F79F8" w:rsidP="008F79F8">
      <w:r>
        <w:t>  </w:t>
      </w:r>
      <w:r>
        <w:rPr>
          <w:rFonts w:hint="eastAsia"/>
        </w:rPr>
        <w:t>经当事人同意，行政机关可以采用能够确认其收悉的电子送达方式送达听证告知书。</w:t>
      </w:r>
    </w:p>
    <w:p w14:paraId="77514FE5" w14:textId="77777777" w:rsidR="008F79F8" w:rsidRDefault="008F79F8" w:rsidP="008F79F8"/>
    <w:p w14:paraId="2509F011" w14:textId="376E1CE8" w:rsidR="008F79F8" w:rsidRDefault="008F79F8" w:rsidP="008F79F8">
      <w:r>
        <w:t>  </w:t>
      </w:r>
      <w:r>
        <w:rPr>
          <w:rFonts w:hint="eastAsia"/>
        </w:rPr>
        <w:t>第十六条（听证要求的提出）</w:t>
      </w:r>
    </w:p>
    <w:p w14:paraId="33960B53" w14:textId="341C296D" w:rsidR="008F79F8" w:rsidRDefault="008F79F8" w:rsidP="008F79F8">
      <w:r>
        <w:t>  </w:t>
      </w:r>
      <w:r>
        <w:rPr>
          <w:rFonts w:hint="eastAsia"/>
        </w:rPr>
        <w:t>当事人要求听证的，应当自收到听证告知书之日起</w:t>
      </w:r>
      <w:r>
        <w:t>5</w:t>
      </w:r>
      <w:r>
        <w:rPr>
          <w:rFonts w:hint="eastAsia"/>
        </w:rPr>
        <w:t>个工作日内，向行政机关书面提出听证要求。当事人以邮寄方式提出听证要求的，以寄出的邮戳日期为准。</w:t>
      </w:r>
    </w:p>
    <w:p w14:paraId="1E3D41E0" w14:textId="77777777" w:rsidR="008F79F8" w:rsidRDefault="008F79F8" w:rsidP="008F79F8">
      <w:r>
        <w:t>  </w:t>
      </w:r>
      <w:r>
        <w:rPr>
          <w:rFonts w:hint="eastAsia"/>
        </w:rPr>
        <w:t>当事人以书面方式明确表示放弃听证或者超过法定期限未提出听证要求的，不得对本案再次提出听证要求，但可以进行陈述、申辩。</w:t>
      </w:r>
    </w:p>
    <w:p w14:paraId="2F14F63C" w14:textId="77777777" w:rsidR="008F79F8" w:rsidRDefault="008F79F8" w:rsidP="008F79F8"/>
    <w:p w14:paraId="266E554D" w14:textId="469097CB" w:rsidR="008F79F8" w:rsidRDefault="008F79F8" w:rsidP="008F79F8">
      <w:r>
        <w:t>  </w:t>
      </w:r>
      <w:r>
        <w:rPr>
          <w:rFonts w:hint="eastAsia"/>
        </w:rPr>
        <w:t>第十七条（听证的通知）</w:t>
      </w:r>
    </w:p>
    <w:p w14:paraId="1A643C0B" w14:textId="7A8B217C" w:rsidR="008F79F8" w:rsidRDefault="008F79F8" w:rsidP="008F79F8">
      <w:r>
        <w:t>  </w:t>
      </w:r>
      <w:r>
        <w:rPr>
          <w:rFonts w:hint="eastAsia"/>
        </w:rPr>
        <w:t>行政机关组织听证的，应当在听证举行的</w:t>
      </w:r>
      <w:r>
        <w:t>7</w:t>
      </w:r>
      <w:r>
        <w:rPr>
          <w:rFonts w:hint="eastAsia"/>
        </w:rPr>
        <w:t>个工作日前，将听证通知书送达当事人，并将举行听证的时间、地点通知有关听证参与人。</w:t>
      </w:r>
    </w:p>
    <w:p w14:paraId="10AF406C" w14:textId="55961AB3" w:rsidR="008F79F8" w:rsidRDefault="008F79F8" w:rsidP="008F79F8">
      <w:r>
        <w:t>  </w:t>
      </w:r>
      <w:r>
        <w:rPr>
          <w:rFonts w:hint="eastAsia"/>
        </w:rPr>
        <w:t>听证通知书应当载明下列事项：</w:t>
      </w:r>
    </w:p>
    <w:p w14:paraId="798737BC" w14:textId="1F4C84FA" w:rsidR="008F79F8" w:rsidRDefault="008F79F8" w:rsidP="008F79F8">
      <w:r>
        <w:t>  </w:t>
      </w:r>
      <w:r>
        <w:rPr>
          <w:rFonts w:hint="eastAsia"/>
        </w:rPr>
        <w:t>（一）当事人的姓名或者名称；</w:t>
      </w:r>
    </w:p>
    <w:p w14:paraId="5CFAAFE7" w14:textId="578B8A7B" w:rsidR="008F79F8" w:rsidRDefault="008F79F8" w:rsidP="008F79F8">
      <w:r>
        <w:t>  </w:t>
      </w:r>
      <w:r>
        <w:rPr>
          <w:rFonts w:hint="eastAsia"/>
        </w:rPr>
        <w:t>（二）举行听证的时间、地点和方式；</w:t>
      </w:r>
    </w:p>
    <w:p w14:paraId="2C4F23B1" w14:textId="2591703D" w:rsidR="008F79F8" w:rsidRDefault="008F79F8" w:rsidP="008F79F8">
      <w:r>
        <w:t>  </w:t>
      </w:r>
      <w:r>
        <w:rPr>
          <w:rFonts w:hint="eastAsia"/>
        </w:rPr>
        <w:t>（三）听证人员的姓名；</w:t>
      </w:r>
    </w:p>
    <w:p w14:paraId="244BF53E" w14:textId="259378E3" w:rsidR="008F79F8" w:rsidRDefault="008F79F8" w:rsidP="008F79F8">
      <w:r>
        <w:t>  </w:t>
      </w:r>
      <w:r>
        <w:rPr>
          <w:rFonts w:hint="eastAsia"/>
        </w:rPr>
        <w:t>（四）告知当事人有权申请回避；</w:t>
      </w:r>
    </w:p>
    <w:p w14:paraId="196139B4" w14:textId="5045EC9F" w:rsidR="008F79F8" w:rsidRDefault="008F79F8" w:rsidP="008F79F8">
      <w:r>
        <w:t>  </w:t>
      </w:r>
      <w:r>
        <w:rPr>
          <w:rFonts w:hint="eastAsia"/>
        </w:rPr>
        <w:t>（五）告知当事人可以委托代理人参加听证；</w:t>
      </w:r>
    </w:p>
    <w:p w14:paraId="17901310" w14:textId="0CE53599" w:rsidR="008F79F8" w:rsidRDefault="008F79F8" w:rsidP="008F79F8">
      <w:r>
        <w:lastRenderedPageBreak/>
        <w:t>  </w:t>
      </w:r>
      <w:r>
        <w:rPr>
          <w:rFonts w:hint="eastAsia"/>
        </w:rPr>
        <w:t>（六）告知当事人准备证据、通知证人等事项。</w:t>
      </w:r>
    </w:p>
    <w:p w14:paraId="0D381DF7" w14:textId="77777777" w:rsidR="008F79F8" w:rsidRDefault="008F79F8" w:rsidP="008F79F8">
      <w:r>
        <w:t>  </w:t>
      </w:r>
      <w:r>
        <w:rPr>
          <w:rFonts w:hint="eastAsia"/>
        </w:rPr>
        <w:t>听证通知书应当盖有行政机关的印章。</w:t>
      </w:r>
    </w:p>
    <w:p w14:paraId="3CE23558" w14:textId="77777777" w:rsidR="008F79F8" w:rsidRDefault="008F79F8" w:rsidP="008F79F8"/>
    <w:p w14:paraId="4D2535AD" w14:textId="38F004D6" w:rsidR="008F79F8" w:rsidRPr="006A6D87" w:rsidRDefault="008F79F8" w:rsidP="008F79F8">
      <w:pPr>
        <w:jc w:val="center"/>
        <w:rPr>
          <w:b/>
          <w:bCs/>
        </w:rPr>
      </w:pPr>
      <w:r w:rsidRPr="006A6D87">
        <w:rPr>
          <w:rFonts w:hint="eastAsia"/>
          <w:b/>
          <w:bCs/>
        </w:rPr>
        <w:t>第四章</w:t>
      </w:r>
      <w:r w:rsidRPr="006A6D87">
        <w:rPr>
          <w:rFonts w:hint="eastAsia"/>
          <w:b/>
          <w:bCs/>
        </w:rPr>
        <w:t xml:space="preserve"> </w:t>
      </w:r>
      <w:r w:rsidR="006A6D87">
        <w:rPr>
          <w:b/>
          <w:bCs/>
        </w:rPr>
        <w:t xml:space="preserve"> </w:t>
      </w:r>
      <w:r w:rsidRPr="006A6D87">
        <w:rPr>
          <w:rFonts w:hint="eastAsia"/>
          <w:b/>
          <w:bCs/>
        </w:rPr>
        <w:t>听证的举行</w:t>
      </w:r>
    </w:p>
    <w:p w14:paraId="27891D58" w14:textId="77777777" w:rsidR="008F79F8" w:rsidRDefault="008F79F8" w:rsidP="008F79F8"/>
    <w:p w14:paraId="34E61077" w14:textId="49DBB616" w:rsidR="008F79F8" w:rsidRDefault="008F79F8" w:rsidP="008F79F8">
      <w:r>
        <w:t>  </w:t>
      </w:r>
      <w:r>
        <w:rPr>
          <w:rFonts w:hint="eastAsia"/>
        </w:rPr>
        <w:t>第十八条（听证的方式）</w:t>
      </w:r>
    </w:p>
    <w:p w14:paraId="52DE8706" w14:textId="75D00EFB" w:rsidR="008F79F8" w:rsidRDefault="008F79F8" w:rsidP="008F79F8">
      <w:r>
        <w:t>  </w:t>
      </w:r>
      <w:r>
        <w:rPr>
          <w:rFonts w:hint="eastAsia"/>
        </w:rPr>
        <w:t>除涉及国家秘密、商业秘密或者个人隐私依法予以保密外，听证应当以公开的方式举行。</w:t>
      </w:r>
    </w:p>
    <w:p w14:paraId="3DEEDAE7" w14:textId="77777777" w:rsidR="008F79F8" w:rsidRDefault="008F79F8" w:rsidP="008F79F8">
      <w:r>
        <w:t>  </w:t>
      </w:r>
      <w:r>
        <w:rPr>
          <w:rFonts w:hint="eastAsia"/>
        </w:rPr>
        <w:t>行政机关应当将举行听证的案由、时间、地点等在听证举行的</w:t>
      </w:r>
      <w:r>
        <w:t>7</w:t>
      </w:r>
      <w:r>
        <w:rPr>
          <w:rFonts w:hint="eastAsia"/>
        </w:rPr>
        <w:t>个工作日前予以公告。</w:t>
      </w:r>
    </w:p>
    <w:p w14:paraId="0F50B513" w14:textId="77777777" w:rsidR="008F79F8" w:rsidRDefault="008F79F8" w:rsidP="008F79F8"/>
    <w:p w14:paraId="66C485AF" w14:textId="00F944C6" w:rsidR="008F79F8" w:rsidRDefault="008F79F8" w:rsidP="008F79F8">
      <w:r>
        <w:t>  </w:t>
      </w:r>
      <w:r>
        <w:rPr>
          <w:rFonts w:hint="eastAsia"/>
        </w:rPr>
        <w:t>第十九条（听证预备）</w:t>
      </w:r>
    </w:p>
    <w:p w14:paraId="479AFCCD" w14:textId="26F0DA73" w:rsidR="008F79F8" w:rsidRDefault="008F79F8" w:rsidP="008F79F8">
      <w:r>
        <w:t>  </w:t>
      </w:r>
      <w:r>
        <w:rPr>
          <w:rFonts w:hint="eastAsia"/>
        </w:rPr>
        <w:t>听证人员在听证开始时，应当完成下列听证预备事项：</w:t>
      </w:r>
    </w:p>
    <w:p w14:paraId="17A89384" w14:textId="704F22A4" w:rsidR="008F79F8" w:rsidRDefault="008F79F8" w:rsidP="008F79F8">
      <w:r>
        <w:t>  </w:t>
      </w:r>
      <w:r>
        <w:rPr>
          <w:rFonts w:hint="eastAsia"/>
        </w:rPr>
        <w:t>（一）宣读听证纪律；</w:t>
      </w:r>
    </w:p>
    <w:p w14:paraId="003EC2E9" w14:textId="20EE480F" w:rsidR="008F79F8" w:rsidRDefault="008F79F8" w:rsidP="008F79F8">
      <w:r>
        <w:t>  </w:t>
      </w:r>
      <w:r>
        <w:rPr>
          <w:rFonts w:hint="eastAsia"/>
        </w:rPr>
        <w:t>（二）核对听证参与人身份；</w:t>
      </w:r>
    </w:p>
    <w:p w14:paraId="4E559156" w14:textId="0EF67B8B" w:rsidR="008F79F8" w:rsidRDefault="008F79F8" w:rsidP="008F79F8">
      <w:r>
        <w:t>  </w:t>
      </w:r>
      <w:r>
        <w:rPr>
          <w:rFonts w:hint="eastAsia"/>
        </w:rPr>
        <w:t>（三）告知当事人有关权利义务；</w:t>
      </w:r>
    </w:p>
    <w:p w14:paraId="21570A6D" w14:textId="10B871E8" w:rsidR="008F79F8" w:rsidRDefault="008F79F8" w:rsidP="008F79F8">
      <w:r>
        <w:t>  </w:t>
      </w:r>
      <w:r>
        <w:rPr>
          <w:rFonts w:hint="eastAsia"/>
        </w:rPr>
        <w:t>（四）询问当事人是否申请听证人员、翻译人员、鉴定人、勘验人回避。</w:t>
      </w:r>
    </w:p>
    <w:p w14:paraId="2337C261" w14:textId="77777777" w:rsidR="008F79F8" w:rsidRDefault="008F79F8" w:rsidP="008F79F8">
      <w:r>
        <w:t>  </w:t>
      </w:r>
      <w:r>
        <w:rPr>
          <w:rFonts w:hint="eastAsia"/>
        </w:rPr>
        <w:t>当事人临时申请听证主持人回避的，听证主持人应当宣布暂停听证，报请行政机关负责人决定是否回避；申请听证员、书记员、翻译人员、鉴定人、勘验人回避的，由听证主持人当场决定。</w:t>
      </w:r>
    </w:p>
    <w:p w14:paraId="2D28C15B" w14:textId="77777777" w:rsidR="008F79F8" w:rsidRDefault="008F79F8" w:rsidP="008F79F8"/>
    <w:p w14:paraId="6A48DA08" w14:textId="29432A3F" w:rsidR="008F79F8" w:rsidRDefault="008F79F8" w:rsidP="008F79F8">
      <w:r>
        <w:t>  </w:t>
      </w:r>
      <w:r>
        <w:rPr>
          <w:rFonts w:hint="eastAsia"/>
        </w:rPr>
        <w:t>第二十条（听证调查）</w:t>
      </w:r>
    </w:p>
    <w:p w14:paraId="07E141F9" w14:textId="77777777" w:rsidR="008F79F8" w:rsidRDefault="008F79F8" w:rsidP="008F79F8">
      <w:r>
        <w:t>  </w:t>
      </w:r>
      <w:r>
        <w:rPr>
          <w:rFonts w:hint="eastAsia"/>
        </w:rPr>
        <w:t>进行听证调查时，由案件调查人员提出当事人违法的事实、证据和适用听证程序的行政处罚建议，当事人进行陈述、申辩和质证。</w:t>
      </w:r>
    </w:p>
    <w:p w14:paraId="67AC917F" w14:textId="77777777" w:rsidR="008F79F8" w:rsidRDefault="008F79F8" w:rsidP="008F79F8"/>
    <w:p w14:paraId="2FD7260D" w14:textId="2D016317" w:rsidR="008F79F8" w:rsidRDefault="008F79F8" w:rsidP="008F79F8">
      <w:r>
        <w:t>  </w:t>
      </w:r>
      <w:r>
        <w:rPr>
          <w:rFonts w:hint="eastAsia"/>
        </w:rPr>
        <w:t>第二十一条（听证的证据）</w:t>
      </w:r>
    </w:p>
    <w:p w14:paraId="60F68CCE" w14:textId="6610C924" w:rsidR="008F79F8" w:rsidRDefault="008F79F8" w:rsidP="008F79F8">
      <w:r>
        <w:t>  </w:t>
      </w:r>
      <w:r>
        <w:rPr>
          <w:rFonts w:hint="eastAsia"/>
        </w:rPr>
        <w:t>听证的证据，包括书证、物证、视听资料、电子数据、证人证言、当事人的陈述、鉴定意见、勘验笔录、现场笔录等。</w:t>
      </w:r>
    </w:p>
    <w:p w14:paraId="6D849F9D" w14:textId="77777777" w:rsidR="008F79F8" w:rsidRDefault="008F79F8" w:rsidP="008F79F8">
      <w:r>
        <w:t>  </w:t>
      </w:r>
      <w:r>
        <w:rPr>
          <w:rFonts w:hint="eastAsia"/>
        </w:rPr>
        <w:t>与认定案件事实相关的证据，都应当在听证调查中出示，并经质证后确认。</w:t>
      </w:r>
    </w:p>
    <w:p w14:paraId="13EC2FA4" w14:textId="77777777" w:rsidR="008F79F8" w:rsidRDefault="008F79F8" w:rsidP="008F79F8"/>
    <w:p w14:paraId="16080896" w14:textId="73DFA6D9" w:rsidR="008F79F8" w:rsidRDefault="008F79F8" w:rsidP="008F79F8">
      <w:r>
        <w:t>  </w:t>
      </w:r>
      <w:r>
        <w:rPr>
          <w:rFonts w:hint="eastAsia"/>
        </w:rPr>
        <w:t>第二十二条（听证笔录的制作）</w:t>
      </w:r>
    </w:p>
    <w:p w14:paraId="6330CD81" w14:textId="7C982566" w:rsidR="008F79F8" w:rsidRDefault="008F79F8" w:rsidP="008F79F8">
      <w:r>
        <w:t>  </w:t>
      </w:r>
      <w:r>
        <w:rPr>
          <w:rFonts w:hint="eastAsia"/>
        </w:rPr>
        <w:t>听证应当制作笔录。</w:t>
      </w:r>
    </w:p>
    <w:p w14:paraId="1A22615F" w14:textId="198774CA" w:rsidR="008F79F8" w:rsidRDefault="008F79F8" w:rsidP="008F79F8">
      <w:r>
        <w:t>  </w:t>
      </w:r>
      <w:r>
        <w:rPr>
          <w:rFonts w:hint="eastAsia"/>
        </w:rPr>
        <w:t>听证笔录应当载明下列事项：</w:t>
      </w:r>
    </w:p>
    <w:p w14:paraId="3DAB428F" w14:textId="295413C7" w:rsidR="008F79F8" w:rsidRDefault="008F79F8" w:rsidP="008F79F8">
      <w:r>
        <w:t>  </w:t>
      </w:r>
      <w:r>
        <w:rPr>
          <w:rFonts w:hint="eastAsia"/>
        </w:rPr>
        <w:t>（一）案由；</w:t>
      </w:r>
    </w:p>
    <w:p w14:paraId="260937AD" w14:textId="3AA00E5F" w:rsidR="008F79F8" w:rsidRDefault="008F79F8" w:rsidP="008F79F8">
      <w:r>
        <w:t>  </w:t>
      </w:r>
      <w:r>
        <w:rPr>
          <w:rFonts w:hint="eastAsia"/>
        </w:rPr>
        <w:t>（二）听证参与人姓名或者名称、地址；</w:t>
      </w:r>
    </w:p>
    <w:p w14:paraId="6D784E9B" w14:textId="7AE191B7" w:rsidR="008F79F8" w:rsidRDefault="008F79F8" w:rsidP="008F79F8">
      <w:r>
        <w:t>  </w:t>
      </w:r>
      <w:r>
        <w:rPr>
          <w:rFonts w:hint="eastAsia"/>
        </w:rPr>
        <w:t>（三）听证人员姓名；</w:t>
      </w:r>
    </w:p>
    <w:p w14:paraId="4EDF841D" w14:textId="2430B020" w:rsidR="008F79F8" w:rsidRDefault="008F79F8" w:rsidP="008F79F8">
      <w:r>
        <w:t>  </w:t>
      </w:r>
      <w:r>
        <w:rPr>
          <w:rFonts w:hint="eastAsia"/>
        </w:rPr>
        <w:t>（四）举行听证的时间、地点和方式；</w:t>
      </w:r>
    </w:p>
    <w:p w14:paraId="6AA7EED5" w14:textId="4B1C9FF1" w:rsidR="008F79F8" w:rsidRDefault="008F79F8" w:rsidP="008F79F8">
      <w:r>
        <w:t>  </w:t>
      </w:r>
      <w:r>
        <w:rPr>
          <w:rFonts w:hint="eastAsia"/>
        </w:rPr>
        <w:t>（五）案件调查人员提出的事实、证据和适用听证程序的行政处罚建议；</w:t>
      </w:r>
    </w:p>
    <w:p w14:paraId="6B461815" w14:textId="4F60AEBE" w:rsidR="008F79F8" w:rsidRDefault="008F79F8" w:rsidP="008F79F8">
      <w:r>
        <w:t>  </w:t>
      </w:r>
      <w:r>
        <w:rPr>
          <w:rFonts w:hint="eastAsia"/>
        </w:rPr>
        <w:t>（六）当事人陈述、申辩和质证的内容；</w:t>
      </w:r>
    </w:p>
    <w:p w14:paraId="32F3780C" w14:textId="780ABF7A" w:rsidR="008F79F8" w:rsidRDefault="008F79F8" w:rsidP="008F79F8">
      <w:r>
        <w:t>  </w:t>
      </w:r>
      <w:r>
        <w:rPr>
          <w:rFonts w:hint="eastAsia"/>
        </w:rPr>
        <w:t>（七）其他听证内容；</w:t>
      </w:r>
    </w:p>
    <w:p w14:paraId="41513043" w14:textId="77777777" w:rsidR="008F79F8" w:rsidRDefault="008F79F8" w:rsidP="008F79F8">
      <w:r>
        <w:t>  </w:t>
      </w:r>
      <w:r>
        <w:rPr>
          <w:rFonts w:hint="eastAsia"/>
        </w:rPr>
        <w:t>（八）听证参与人签名或者盖章。</w:t>
      </w:r>
    </w:p>
    <w:p w14:paraId="62B55441" w14:textId="77777777" w:rsidR="008F79F8" w:rsidRDefault="008F79F8" w:rsidP="008F79F8"/>
    <w:p w14:paraId="57F204E1" w14:textId="104667DA" w:rsidR="008F79F8" w:rsidRDefault="008F79F8" w:rsidP="008F79F8">
      <w:r>
        <w:t>  </w:t>
      </w:r>
      <w:r>
        <w:rPr>
          <w:rFonts w:hint="eastAsia"/>
        </w:rPr>
        <w:t>第二十三条（听证笔录的核对）</w:t>
      </w:r>
    </w:p>
    <w:p w14:paraId="1E9D61A0" w14:textId="7CD847C6" w:rsidR="008F79F8" w:rsidRDefault="008F79F8" w:rsidP="008F79F8">
      <w:r>
        <w:t>  </w:t>
      </w:r>
      <w:r>
        <w:rPr>
          <w:rFonts w:hint="eastAsia"/>
        </w:rPr>
        <w:t>听证结束后，听证人员应当将听证笔录交由当事人及其代理人和案件调查人员核对无误后签名或者盖章。当事人及其代理人拒绝签名或者盖章的，由听证主持人在听证笔录中注明。</w:t>
      </w:r>
    </w:p>
    <w:p w14:paraId="02E860E5" w14:textId="50D625E2" w:rsidR="008F79F8" w:rsidRDefault="008F79F8" w:rsidP="008F79F8">
      <w:r>
        <w:t>  </w:t>
      </w:r>
      <w:r>
        <w:rPr>
          <w:rFonts w:hint="eastAsia"/>
        </w:rPr>
        <w:t>听证笔录中有关证人证言部分，应当交由证人核对无误后签名或者盖章。</w:t>
      </w:r>
    </w:p>
    <w:p w14:paraId="6F766B27" w14:textId="4278378D" w:rsidR="008F79F8" w:rsidRDefault="008F79F8" w:rsidP="008F79F8">
      <w:r>
        <w:t>  </w:t>
      </w:r>
      <w:r>
        <w:rPr>
          <w:rFonts w:hint="eastAsia"/>
        </w:rPr>
        <w:t>听证主持人应当对听证笔录进行审阅，由听证人员签名或者盖章。</w:t>
      </w:r>
    </w:p>
    <w:p w14:paraId="18F7FE02" w14:textId="77777777" w:rsidR="008F79F8" w:rsidRDefault="008F79F8" w:rsidP="008F79F8"/>
    <w:p w14:paraId="7FE04D27" w14:textId="0D1E9199" w:rsidR="008F79F8" w:rsidRDefault="008F79F8" w:rsidP="008F79F8">
      <w:r>
        <w:t>  </w:t>
      </w:r>
      <w:r>
        <w:rPr>
          <w:rFonts w:hint="eastAsia"/>
        </w:rPr>
        <w:t>第二十四条（听证笔录的效力）</w:t>
      </w:r>
    </w:p>
    <w:p w14:paraId="5AFCD57D" w14:textId="77777777" w:rsidR="008F79F8" w:rsidRDefault="008F79F8" w:rsidP="008F79F8">
      <w:r>
        <w:t>  </w:t>
      </w:r>
      <w:r>
        <w:rPr>
          <w:rFonts w:hint="eastAsia"/>
        </w:rPr>
        <w:t>行政机关应当根据听证笔录，依照《中华人民共和国行政处罚法》第五十七条的规定</w:t>
      </w:r>
      <w:proofErr w:type="gramStart"/>
      <w:r>
        <w:rPr>
          <w:rFonts w:hint="eastAsia"/>
        </w:rPr>
        <w:t>作出</w:t>
      </w:r>
      <w:proofErr w:type="gramEnd"/>
      <w:r>
        <w:rPr>
          <w:rFonts w:hint="eastAsia"/>
        </w:rPr>
        <w:t>决定。</w:t>
      </w:r>
    </w:p>
    <w:p w14:paraId="30971439" w14:textId="77777777" w:rsidR="008F79F8" w:rsidRDefault="008F79F8" w:rsidP="008F79F8"/>
    <w:p w14:paraId="37EE9964" w14:textId="502DEE5F" w:rsidR="008F79F8" w:rsidRDefault="008F79F8" w:rsidP="008F79F8">
      <w:r>
        <w:t>  </w:t>
      </w:r>
      <w:r>
        <w:rPr>
          <w:rFonts w:hint="eastAsia"/>
        </w:rPr>
        <w:t>第二十五条（听证报告）</w:t>
      </w:r>
    </w:p>
    <w:p w14:paraId="4BF79C8C" w14:textId="213D8542" w:rsidR="008F79F8" w:rsidRDefault="008F79F8" w:rsidP="008F79F8">
      <w:r>
        <w:t>  </w:t>
      </w:r>
      <w:r>
        <w:rPr>
          <w:rFonts w:hint="eastAsia"/>
        </w:rPr>
        <w:t>听证结束后，听证主持人可以组织制作听证报告，连同听证笔录送办案机构，由其连同其他材料一并上报行政机关负责人。</w:t>
      </w:r>
    </w:p>
    <w:p w14:paraId="753D78D4" w14:textId="77777777" w:rsidR="008F79F8" w:rsidRDefault="008F79F8" w:rsidP="008F79F8">
      <w:r>
        <w:t>  </w:t>
      </w:r>
      <w:r>
        <w:rPr>
          <w:rFonts w:hint="eastAsia"/>
        </w:rPr>
        <w:t>听证人员对案件处理有不同意见的，应当在听证报告中如实记录。</w:t>
      </w:r>
    </w:p>
    <w:p w14:paraId="52515247" w14:textId="77777777" w:rsidR="008F79F8" w:rsidRDefault="008F79F8" w:rsidP="008F79F8"/>
    <w:p w14:paraId="4A2B91AD" w14:textId="49857DF2" w:rsidR="008F79F8" w:rsidRDefault="008F79F8" w:rsidP="008F79F8">
      <w:r>
        <w:t>  </w:t>
      </w:r>
      <w:r>
        <w:rPr>
          <w:rFonts w:hint="eastAsia"/>
        </w:rPr>
        <w:t>第二十六条（听证的中止）</w:t>
      </w:r>
    </w:p>
    <w:p w14:paraId="4FD46DBF" w14:textId="55701FEC" w:rsidR="008F79F8" w:rsidRDefault="008F79F8" w:rsidP="008F79F8">
      <w:r>
        <w:t>  </w:t>
      </w:r>
      <w:r>
        <w:rPr>
          <w:rFonts w:hint="eastAsia"/>
        </w:rPr>
        <w:t>有下列情形之一的，应当中止听证：</w:t>
      </w:r>
    </w:p>
    <w:p w14:paraId="762B4F11" w14:textId="233222DC" w:rsidR="008F79F8" w:rsidRDefault="008F79F8" w:rsidP="008F79F8">
      <w:r>
        <w:t>  </w:t>
      </w:r>
      <w:r>
        <w:rPr>
          <w:rFonts w:hint="eastAsia"/>
        </w:rPr>
        <w:t>（一）必须到场的当事人或者案件调查人员和其他听证参与人有正当理由没有到场的，或者因不可抗力事件，不能参加听证的；</w:t>
      </w:r>
    </w:p>
    <w:p w14:paraId="706A4328" w14:textId="0D16150C" w:rsidR="008F79F8" w:rsidRDefault="008F79F8" w:rsidP="008F79F8">
      <w:r>
        <w:t>  </w:t>
      </w:r>
      <w:r>
        <w:rPr>
          <w:rFonts w:hint="eastAsia"/>
        </w:rPr>
        <w:t>（二）当事人死亡或者终止，需要等待权利义务继承人的；</w:t>
      </w:r>
    </w:p>
    <w:p w14:paraId="739B0238" w14:textId="2DED8BB9" w:rsidR="008F79F8" w:rsidRDefault="008F79F8" w:rsidP="008F79F8">
      <w:r>
        <w:t>  </w:t>
      </w:r>
      <w:r>
        <w:rPr>
          <w:rFonts w:hint="eastAsia"/>
        </w:rPr>
        <w:t>（三）在听证过程中，需要通知新的证人，调取新的证据，重新鉴定、勘验，或者需要补充调查的；</w:t>
      </w:r>
    </w:p>
    <w:p w14:paraId="4E69FB29" w14:textId="1FA59262" w:rsidR="008F79F8" w:rsidRDefault="008F79F8" w:rsidP="008F79F8">
      <w:r>
        <w:t>  </w:t>
      </w:r>
      <w:r>
        <w:rPr>
          <w:rFonts w:hint="eastAsia"/>
        </w:rPr>
        <w:t>（四）其他需要中止听证的情形。</w:t>
      </w:r>
    </w:p>
    <w:p w14:paraId="52D52CC2" w14:textId="77777777" w:rsidR="008F79F8" w:rsidRDefault="008F79F8" w:rsidP="008F79F8">
      <w:r>
        <w:t>  </w:t>
      </w:r>
      <w:r>
        <w:rPr>
          <w:rFonts w:hint="eastAsia"/>
        </w:rPr>
        <w:t>中止听证的情形消除后，听证主持人应当恢复听证。</w:t>
      </w:r>
    </w:p>
    <w:p w14:paraId="5722F8A6" w14:textId="77777777" w:rsidR="008F79F8" w:rsidRDefault="008F79F8" w:rsidP="008F79F8"/>
    <w:p w14:paraId="5725EDA3" w14:textId="539F41A1" w:rsidR="008F79F8" w:rsidRDefault="008F79F8" w:rsidP="008F79F8">
      <w:r>
        <w:t>  </w:t>
      </w:r>
      <w:r>
        <w:rPr>
          <w:rFonts w:hint="eastAsia"/>
        </w:rPr>
        <w:t>第二十七条（听证的终止）</w:t>
      </w:r>
    </w:p>
    <w:p w14:paraId="3EE6D624" w14:textId="264C2E77" w:rsidR="008F79F8" w:rsidRDefault="008F79F8" w:rsidP="008F79F8">
      <w:r>
        <w:t>  </w:t>
      </w:r>
      <w:r>
        <w:rPr>
          <w:rFonts w:hint="eastAsia"/>
        </w:rPr>
        <w:t>有下列情形之一的，应当终止听证：</w:t>
      </w:r>
    </w:p>
    <w:p w14:paraId="1C0A7A08" w14:textId="30A78954" w:rsidR="008F79F8" w:rsidRDefault="008F79F8" w:rsidP="008F79F8">
      <w:r>
        <w:t>  </w:t>
      </w:r>
      <w:r>
        <w:rPr>
          <w:rFonts w:hint="eastAsia"/>
        </w:rPr>
        <w:t>（一）当事人死亡或者终止满</w:t>
      </w:r>
      <w:r>
        <w:t>3</w:t>
      </w:r>
      <w:r>
        <w:rPr>
          <w:rFonts w:hint="eastAsia"/>
        </w:rPr>
        <w:t>个月后，未确定权利义务继承人的；</w:t>
      </w:r>
    </w:p>
    <w:p w14:paraId="49AE2A33" w14:textId="502EDB7F" w:rsidR="008F79F8" w:rsidRDefault="008F79F8" w:rsidP="008F79F8">
      <w:r>
        <w:t>  </w:t>
      </w:r>
      <w:r>
        <w:rPr>
          <w:rFonts w:hint="eastAsia"/>
        </w:rPr>
        <w:t>（二）当事人无正当理由拒不出席听证，或者未经许可中途退出听证的；</w:t>
      </w:r>
    </w:p>
    <w:p w14:paraId="3995BC05" w14:textId="77777777" w:rsidR="008F79F8" w:rsidRDefault="008F79F8" w:rsidP="008F79F8">
      <w:r>
        <w:t>  </w:t>
      </w:r>
      <w:r>
        <w:rPr>
          <w:rFonts w:hint="eastAsia"/>
        </w:rPr>
        <w:t>（三）其他需要终止听证的情形。</w:t>
      </w:r>
    </w:p>
    <w:p w14:paraId="405AEF52" w14:textId="77777777" w:rsidR="008F79F8" w:rsidRDefault="008F79F8" w:rsidP="008F79F8"/>
    <w:p w14:paraId="2A9341AD" w14:textId="3EBC12ED" w:rsidR="008F79F8" w:rsidRDefault="008F79F8" w:rsidP="008F79F8">
      <w:r>
        <w:t>  </w:t>
      </w:r>
      <w:r>
        <w:rPr>
          <w:rFonts w:hint="eastAsia"/>
        </w:rPr>
        <w:t>第二十八条（听证期限）</w:t>
      </w:r>
    </w:p>
    <w:p w14:paraId="5D02AB32" w14:textId="64F8FAD8" w:rsidR="008F79F8" w:rsidRDefault="008F79F8" w:rsidP="008F79F8">
      <w:r>
        <w:t>  </w:t>
      </w:r>
      <w:r>
        <w:rPr>
          <w:rFonts w:hint="eastAsia"/>
        </w:rPr>
        <w:t>行政机关收到当事人听证申请到听证会结束，不得超过</w:t>
      </w:r>
      <w:r>
        <w:t>30</w:t>
      </w:r>
      <w:r>
        <w:rPr>
          <w:rFonts w:hint="eastAsia"/>
        </w:rPr>
        <w:t>日，中止时间不计入在内。</w:t>
      </w:r>
    </w:p>
    <w:p w14:paraId="4A6E7C66" w14:textId="77777777" w:rsidR="008F79F8" w:rsidRDefault="008F79F8" w:rsidP="008F79F8">
      <w:r>
        <w:t>  </w:t>
      </w:r>
      <w:r>
        <w:rPr>
          <w:rFonts w:hint="eastAsia"/>
        </w:rPr>
        <w:t>听证时间不计</w:t>
      </w:r>
      <w:proofErr w:type="gramStart"/>
      <w:r>
        <w:rPr>
          <w:rFonts w:hint="eastAsia"/>
        </w:rPr>
        <w:t>入案件</w:t>
      </w:r>
      <w:proofErr w:type="gramEnd"/>
      <w:r>
        <w:rPr>
          <w:rFonts w:hint="eastAsia"/>
        </w:rPr>
        <w:t>办理期限。</w:t>
      </w:r>
    </w:p>
    <w:p w14:paraId="0BA729BA" w14:textId="77777777" w:rsidR="008F79F8" w:rsidRDefault="008F79F8" w:rsidP="008F79F8"/>
    <w:p w14:paraId="26F881CA" w14:textId="6AF64EA5" w:rsidR="008F79F8" w:rsidRPr="006A6D87" w:rsidRDefault="008F79F8" w:rsidP="008F79F8">
      <w:pPr>
        <w:jc w:val="center"/>
        <w:rPr>
          <w:b/>
          <w:bCs/>
        </w:rPr>
      </w:pPr>
      <w:r w:rsidRPr="006A6D87">
        <w:rPr>
          <w:rFonts w:hint="eastAsia"/>
          <w:b/>
          <w:bCs/>
        </w:rPr>
        <w:t>第五章</w:t>
      </w:r>
      <w:r w:rsidR="006A6D87" w:rsidRPr="006A6D87">
        <w:rPr>
          <w:rFonts w:hint="eastAsia"/>
          <w:b/>
          <w:bCs/>
        </w:rPr>
        <w:t xml:space="preserve"> </w:t>
      </w:r>
      <w:r w:rsidRPr="006A6D87">
        <w:rPr>
          <w:rFonts w:hint="eastAsia"/>
          <w:b/>
          <w:bCs/>
        </w:rPr>
        <w:t xml:space="preserve"> </w:t>
      </w:r>
      <w:r w:rsidRPr="006A6D87">
        <w:rPr>
          <w:rFonts w:hint="eastAsia"/>
          <w:b/>
          <w:bCs/>
        </w:rPr>
        <w:t>附则</w:t>
      </w:r>
    </w:p>
    <w:p w14:paraId="2697E539" w14:textId="77777777" w:rsidR="008F79F8" w:rsidRDefault="008F79F8" w:rsidP="008F79F8"/>
    <w:p w14:paraId="6575AE31" w14:textId="310D4411" w:rsidR="008F79F8" w:rsidRDefault="008F79F8" w:rsidP="008F79F8">
      <w:r>
        <w:t>  </w:t>
      </w:r>
      <w:r>
        <w:rPr>
          <w:rFonts w:hint="eastAsia"/>
        </w:rPr>
        <w:t>第二十九条（听证的费用）</w:t>
      </w:r>
    </w:p>
    <w:p w14:paraId="6EA88276" w14:textId="77777777" w:rsidR="008F79F8" w:rsidRDefault="008F79F8" w:rsidP="008F79F8">
      <w:r>
        <w:lastRenderedPageBreak/>
        <w:t>  </w:t>
      </w:r>
      <w:r>
        <w:rPr>
          <w:rFonts w:hint="eastAsia"/>
        </w:rPr>
        <w:t>组织听证的费用，由行政机关承担。</w:t>
      </w:r>
    </w:p>
    <w:p w14:paraId="51A1E1F3" w14:textId="77777777" w:rsidR="008F79F8" w:rsidRDefault="008F79F8" w:rsidP="008F79F8"/>
    <w:p w14:paraId="49538A65" w14:textId="69C7CCEB" w:rsidR="008F79F8" w:rsidRDefault="008F79F8" w:rsidP="008F79F8">
      <w:r>
        <w:t>  </w:t>
      </w:r>
      <w:r>
        <w:rPr>
          <w:rFonts w:hint="eastAsia"/>
        </w:rPr>
        <w:t>第三十条（线上听证）</w:t>
      </w:r>
    </w:p>
    <w:p w14:paraId="4FD9E857" w14:textId="3B2A889D" w:rsidR="008F79F8" w:rsidRDefault="008F79F8" w:rsidP="008F79F8">
      <w:r>
        <w:t>  </w:t>
      </w:r>
      <w:r>
        <w:rPr>
          <w:rFonts w:hint="eastAsia"/>
        </w:rPr>
        <w:t>经当事人同意，听证可以通过信息网络平台在线进行。</w:t>
      </w:r>
    </w:p>
    <w:p w14:paraId="75B31E8E" w14:textId="77777777" w:rsidR="008F79F8" w:rsidRDefault="008F79F8" w:rsidP="008F79F8">
      <w:r>
        <w:t>  </w:t>
      </w:r>
      <w:r>
        <w:rPr>
          <w:rFonts w:hint="eastAsia"/>
        </w:rPr>
        <w:t>听证通过信息网络平台在线进行的，与线下听证具有同等法律效力。</w:t>
      </w:r>
    </w:p>
    <w:p w14:paraId="73A81C54" w14:textId="77777777" w:rsidR="008F79F8" w:rsidRDefault="008F79F8" w:rsidP="008F79F8"/>
    <w:p w14:paraId="0C5401C5" w14:textId="0E0399A8" w:rsidR="008F79F8" w:rsidRDefault="008F79F8" w:rsidP="008F79F8">
      <w:r>
        <w:t>  </w:t>
      </w:r>
      <w:r>
        <w:rPr>
          <w:rFonts w:hint="eastAsia"/>
        </w:rPr>
        <w:t>第三十一条（较大数额的计算）</w:t>
      </w:r>
    </w:p>
    <w:p w14:paraId="0DD4A4F5" w14:textId="77777777" w:rsidR="008F79F8" w:rsidRDefault="008F79F8" w:rsidP="008F79F8">
      <w:r>
        <w:t>  </w:t>
      </w:r>
      <w:r>
        <w:rPr>
          <w:rFonts w:hint="eastAsia"/>
        </w:rPr>
        <w:t>行政机关根据第四条计算较大数额标准时，罚款、没收违法所得、非法财物可以分别计算。</w:t>
      </w:r>
    </w:p>
    <w:p w14:paraId="31C8FBEF" w14:textId="77777777" w:rsidR="008F79F8" w:rsidRDefault="008F79F8" w:rsidP="008F79F8"/>
    <w:p w14:paraId="6FF01A2A" w14:textId="7AAB0D6B" w:rsidR="008F79F8" w:rsidRDefault="008F79F8" w:rsidP="008F79F8">
      <w:r>
        <w:t>  </w:t>
      </w:r>
      <w:r>
        <w:rPr>
          <w:rFonts w:hint="eastAsia"/>
        </w:rPr>
        <w:t>第三十二条（适用的其他规定）</w:t>
      </w:r>
    </w:p>
    <w:p w14:paraId="5752F3B8" w14:textId="4F0B2C30" w:rsidR="008F79F8" w:rsidRDefault="008F79F8" w:rsidP="008F79F8">
      <w:r>
        <w:t>  </w:t>
      </w:r>
      <w:r>
        <w:rPr>
          <w:rFonts w:hint="eastAsia"/>
        </w:rPr>
        <w:t>行政机关对外国人、无国籍人、外国组织给予行政处罚需要组织听证的，适用本办法。</w:t>
      </w:r>
    </w:p>
    <w:p w14:paraId="245CBDCD" w14:textId="77777777" w:rsidR="008F79F8" w:rsidRDefault="008F79F8" w:rsidP="008F79F8">
      <w:r>
        <w:t>  </w:t>
      </w:r>
      <w:r>
        <w:rPr>
          <w:rFonts w:hint="eastAsia"/>
        </w:rPr>
        <w:t>法律、法规、规章对听证程序另有规定的，从其规定。</w:t>
      </w:r>
    </w:p>
    <w:p w14:paraId="14EA20CA" w14:textId="77777777" w:rsidR="008F79F8" w:rsidRDefault="008F79F8" w:rsidP="008F79F8"/>
    <w:p w14:paraId="02D8C165" w14:textId="0F2EB5DD" w:rsidR="008F79F8" w:rsidRDefault="008F79F8" w:rsidP="008F79F8">
      <w:r>
        <w:t>  </w:t>
      </w:r>
      <w:r>
        <w:rPr>
          <w:rFonts w:hint="eastAsia"/>
        </w:rPr>
        <w:t>第三十三条（施行日期）</w:t>
      </w:r>
    </w:p>
    <w:p w14:paraId="46262539" w14:textId="73C03774" w:rsidR="00F45EEB" w:rsidRDefault="008F79F8" w:rsidP="008F79F8">
      <w:r>
        <w:t>  </w:t>
      </w:r>
      <w:r>
        <w:rPr>
          <w:rFonts w:hint="eastAsia"/>
        </w:rPr>
        <w:t>本规定自</w:t>
      </w:r>
      <w:r>
        <w:t>2023</w:t>
      </w:r>
      <w:r>
        <w:rPr>
          <w:rFonts w:hint="eastAsia"/>
        </w:rPr>
        <w:t>年</w:t>
      </w:r>
      <w:r>
        <w:t>4</w:t>
      </w:r>
      <w:r>
        <w:rPr>
          <w:rFonts w:hint="eastAsia"/>
        </w:rPr>
        <w:t>月</w:t>
      </w:r>
      <w:r>
        <w:t>1</w:t>
      </w:r>
      <w:r>
        <w:rPr>
          <w:rFonts w:hint="eastAsia"/>
        </w:rPr>
        <w:t>日起施行。</w:t>
      </w:r>
      <w:r>
        <w:t>2015</w:t>
      </w:r>
      <w:r>
        <w:rPr>
          <w:rFonts w:hint="eastAsia"/>
        </w:rPr>
        <w:t>年</w:t>
      </w:r>
      <w:r>
        <w:t>11</w:t>
      </w:r>
      <w:r>
        <w:rPr>
          <w:rFonts w:hint="eastAsia"/>
        </w:rPr>
        <w:t>月</w:t>
      </w:r>
      <w:r>
        <w:t>16</w:t>
      </w:r>
      <w:r>
        <w:rPr>
          <w:rFonts w:hint="eastAsia"/>
        </w:rPr>
        <w:t>日上海市人民政府令第</w:t>
      </w:r>
      <w:r>
        <w:t>35</w:t>
      </w:r>
      <w:r>
        <w:rPr>
          <w:rFonts w:hint="eastAsia"/>
        </w:rPr>
        <w:t>号公布的《上海市行政处罚听证程序规定》同时废止。</w:t>
      </w:r>
    </w:p>
    <w:p w14:paraId="301C5939" w14:textId="6EAFA6AD" w:rsidR="008F79F8" w:rsidRDefault="008F79F8" w:rsidP="008F79F8"/>
    <w:p w14:paraId="639A34FB" w14:textId="77777777" w:rsidR="00D52C30" w:rsidRDefault="00D52C30" w:rsidP="008F79F8">
      <w:pPr>
        <w:rPr>
          <w:rFonts w:hint="eastAsia"/>
        </w:rPr>
      </w:pPr>
    </w:p>
    <w:p w14:paraId="7184ED6D" w14:textId="77777777" w:rsidR="008F79F8" w:rsidRDefault="008F79F8" w:rsidP="008F79F8">
      <w:r>
        <w:rPr>
          <w:rFonts w:hint="eastAsia"/>
        </w:rPr>
        <w:t>信息来源：</w:t>
      </w:r>
    </w:p>
    <w:p w14:paraId="388B0EFB" w14:textId="0008ED92" w:rsidR="008F79F8" w:rsidRDefault="00000000" w:rsidP="008F79F8">
      <w:hyperlink r:id="rId6" w:history="1">
        <w:r w:rsidR="008F79F8" w:rsidRPr="00471554">
          <w:rPr>
            <w:rStyle w:val="a3"/>
          </w:rPr>
          <w:t>https://www.shanghai.gov.cn/gwk/search/content/be17e18f3f414e50856424aa280a5ea6</w:t>
        </w:r>
      </w:hyperlink>
    </w:p>
    <w:p w14:paraId="588E68F6" w14:textId="77777777" w:rsidR="008F79F8" w:rsidRPr="008F79F8" w:rsidRDefault="008F79F8" w:rsidP="008F79F8"/>
    <w:sectPr w:rsidR="008F79F8" w:rsidRPr="008F79F8"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BD10" w14:textId="77777777" w:rsidR="003D5ED9" w:rsidRDefault="003D5ED9" w:rsidP="005F74A1">
      <w:pPr>
        <w:spacing w:line="240" w:lineRule="auto"/>
      </w:pPr>
      <w:r>
        <w:separator/>
      </w:r>
    </w:p>
  </w:endnote>
  <w:endnote w:type="continuationSeparator" w:id="0">
    <w:p w14:paraId="62FD013E" w14:textId="77777777" w:rsidR="003D5ED9" w:rsidRDefault="003D5ED9" w:rsidP="005F7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D228" w14:textId="77777777" w:rsidR="003D5ED9" w:rsidRDefault="003D5ED9" w:rsidP="005F74A1">
      <w:pPr>
        <w:spacing w:line="240" w:lineRule="auto"/>
      </w:pPr>
      <w:r>
        <w:separator/>
      </w:r>
    </w:p>
  </w:footnote>
  <w:footnote w:type="continuationSeparator" w:id="0">
    <w:p w14:paraId="5086CF0B" w14:textId="77777777" w:rsidR="003D5ED9" w:rsidRDefault="003D5ED9" w:rsidP="005F74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79F8"/>
    <w:rsid w:val="00227342"/>
    <w:rsid w:val="003504FE"/>
    <w:rsid w:val="003D5ED9"/>
    <w:rsid w:val="004D031A"/>
    <w:rsid w:val="005F74A1"/>
    <w:rsid w:val="006A6D87"/>
    <w:rsid w:val="008F79F8"/>
    <w:rsid w:val="00B41EDF"/>
    <w:rsid w:val="00D52C30"/>
    <w:rsid w:val="00D70A56"/>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E3F5"/>
  <w15:chartTrackingRefBased/>
  <w15:docId w15:val="{86C6B724-CF51-4E6A-AE78-E98E827A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9F8"/>
    <w:rPr>
      <w:color w:val="0563C1" w:themeColor="hyperlink"/>
      <w:u w:val="single"/>
    </w:rPr>
  </w:style>
  <w:style w:type="character" w:styleId="a4">
    <w:name w:val="Unresolved Mention"/>
    <w:basedOn w:val="a0"/>
    <w:uiPriority w:val="99"/>
    <w:semiHidden/>
    <w:unhideWhenUsed/>
    <w:rsid w:val="008F79F8"/>
    <w:rPr>
      <w:color w:val="605E5C"/>
      <w:shd w:val="clear" w:color="auto" w:fill="E1DFDD"/>
    </w:rPr>
  </w:style>
  <w:style w:type="paragraph" w:styleId="a5">
    <w:name w:val="header"/>
    <w:basedOn w:val="a"/>
    <w:link w:val="a6"/>
    <w:uiPriority w:val="99"/>
    <w:unhideWhenUsed/>
    <w:rsid w:val="005F74A1"/>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F74A1"/>
    <w:rPr>
      <w:sz w:val="18"/>
      <w:szCs w:val="18"/>
    </w:rPr>
  </w:style>
  <w:style w:type="paragraph" w:styleId="a7">
    <w:name w:val="footer"/>
    <w:basedOn w:val="a"/>
    <w:link w:val="a8"/>
    <w:uiPriority w:val="99"/>
    <w:unhideWhenUsed/>
    <w:rsid w:val="005F74A1"/>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F74A1"/>
    <w:rPr>
      <w:sz w:val="18"/>
      <w:szCs w:val="18"/>
    </w:rPr>
  </w:style>
  <w:style w:type="character" w:styleId="a9">
    <w:name w:val="FollowedHyperlink"/>
    <w:basedOn w:val="a0"/>
    <w:uiPriority w:val="99"/>
    <w:semiHidden/>
    <w:unhideWhenUsed/>
    <w:rsid w:val="006A6D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62766">
      <w:bodyDiv w:val="1"/>
      <w:marLeft w:val="0"/>
      <w:marRight w:val="0"/>
      <w:marTop w:val="0"/>
      <w:marBottom w:val="0"/>
      <w:divBdr>
        <w:top w:val="none" w:sz="0" w:space="0" w:color="auto"/>
        <w:left w:val="none" w:sz="0" w:space="0" w:color="auto"/>
        <w:bottom w:val="none" w:sz="0" w:space="0" w:color="auto"/>
        <w:right w:val="none" w:sz="0" w:space="0" w:color="auto"/>
      </w:divBdr>
      <w:divsChild>
        <w:div w:id="2111000516">
          <w:marLeft w:val="0"/>
          <w:marRight w:val="0"/>
          <w:marTop w:val="0"/>
          <w:marBottom w:val="0"/>
          <w:divBdr>
            <w:top w:val="none" w:sz="0" w:space="0" w:color="auto"/>
            <w:left w:val="none" w:sz="0" w:space="0" w:color="auto"/>
            <w:bottom w:val="single" w:sz="6" w:space="0" w:color="EEEEEE"/>
            <w:right w:val="none" w:sz="0" w:space="0" w:color="auto"/>
          </w:divBdr>
          <w:divsChild>
            <w:div w:id="2094550441">
              <w:marLeft w:val="0"/>
              <w:marRight w:val="0"/>
              <w:marTop w:val="0"/>
              <w:marBottom w:val="0"/>
              <w:divBdr>
                <w:top w:val="none" w:sz="0" w:space="0" w:color="auto"/>
                <w:left w:val="none" w:sz="0" w:space="0" w:color="auto"/>
                <w:bottom w:val="none" w:sz="0" w:space="0" w:color="auto"/>
                <w:right w:val="none" w:sz="0" w:space="0" w:color="auto"/>
              </w:divBdr>
              <w:divsChild>
                <w:div w:id="1421637064">
                  <w:marLeft w:val="0"/>
                  <w:marRight w:val="0"/>
                  <w:marTop w:val="90"/>
                  <w:marBottom w:val="0"/>
                  <w:divBdr>
                    <w:top w:val="none" w:sz="0" w:space="0" w:color="auto"/>
                    <w:left w:val="none" w:sz="0" w:space="0" w:color="auto"/>
                    <w:bottom w:val="none" w:sz="0" w:space="0" w:color="auto"/>
                    <w:right w:val="none" w:sz="0" w:space="0" w:color="auto"/>
                  </w:divBdr>
                </w:div>
                <w:div w:id="4896363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1951420">
          <w:marLeft w:val="0"/>
          <w:marRight w:val="0"/>
          <w:marTop w:val="0"/>
          <w:marBottom w:val="0"/>
          <w:divBdr>
            <w:top w:val="none" w:sz="0" w:space="0" w:color="auto"/>
            <w:left w:val="none" w:sz="0" w:space="0" w:color="auto"/>
            <w:bottom w:val="none" w:sz="0" w:space="0" w:color="auto"/>
            <w:right w:val="none" w:sz="0" w:space="0" w:color="auto"/>
          </w:divBdr>
          <w:divsChild>
            <w:div w:id="400753645">
              <w:marLeft w:val="0"/>
              <w:marRight w:val="0"/>
              <w:marTop w:val="0"/>
              <w:marBottom w:val="0"/>
              <w:divBdr>
                <w:top w:val="none" w:sz="0" w:space="0" w:color="auto"/>
                <w:left w:val="none" w:sz="0" w:space="0" w:color="auto"/>
                <w:bottom w:val="none" w:sz="0" w:space="0" w:color="auto"/>
                <w:right w:val="none" w:sz="0" w:space="0" w:color="auto"/>
              </w:divBdr>
              <w:divsChild>
                <w:div w:id="8289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gwk/search/content/be17e18f3f414e50856424aa280a5ea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2023-02-22T10:19:00Z</dcterms:created>
  <dcterms:modified xsi:type="dcterms:W3CDTF">2023-02-24T07:01:00Z</dcterms:modified>
</cp:coreProperties>
</file>