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E0AD" w14:textId="4E50E53C" w:rsidR="00342AEE" w:rsidRPr="00342AEE" w:rsidRDefault="00342AEE" w:rsidP="00E24485">
      <w:pPr>
        <w:pStyle w:val="AD"/>
        <w:spacing w:line="276" w:lineRule="auto"/>
        <w:jc w:val="center"/>
        <w:rPr>
          <w:b/>
          <w:bCs/>
          <w:color w:val="E36C0A"/>
          <w:sz w:val="32"/>
          <w:szCs w:val="32"/>
        </w:rPr>
      </w:pPr>
      <w:r w:rsidRPr="00342AEE">
        <w:rPr>
          <w:b/>
          <w:bCs/>
          <w:color w:val="E36C0A"/>
          <w:sz w:val="32"/>
          <w:szCs w:val="32"/>
        </w:rPr>
        <w:t>关于征求国家标准《工业互联网企业网络安全</w:t>
      </w:r>
      <w:r w:rsidRPr="00342AEE">
        <w:rPr>
          <w:b/>
          <w:bCs/>
          <w:color w:val="E36C0A"/>
          <w:sz w:val="32"/>
          <w:szCs w:val="32"/>
        </w:rPr>
        <w:t xml:space="preserve"> </w:t>
      </w:r>
      <w:r w:rsidRPr="00342AEE">
        <w:rPr>
          <w:b/>
          <w:bCs/>
          <w:color w:val="E36C0A"/>
          <w:sz w:val="32"/>
          <w:szCs w:val="32"/>
        </w:rPr>
        <w:t>第</w:t>
      </w:r>
      <w:r w:rsidRPr="00342AEE">
        <w:rPr>
          <w:b/>
          <w:bCs/>
          <w:color w:val="E36C0A"/>
          <w:sz w:val="32"/>
          <w:szCs w:val="32"/>
        </w:rPr>
        <w:t>4</w:t>
      </w:r>
      <w:r w:rsidRPr="00342AEE">
        <w:rPr>
          <w:b/>
          <w:bCs/>
          <w:color w:val="E36C0A"/>
          <w:sz w:val="32"/>
          <w:szCs w:val="32"/>
        </w:rPr>
        <w:t>部分：数据防护要求》（征求意见稿）意见的通知</w:t>
      </w:r>
    </w:p>
    <w:p w14:paraId="1A3C525F" w14:textId="77777777" w:rsidR="00342AEE" w:rsidRPr="00342AEE" w:rsidRDefault="00342AEE" w:rsidP="00E24485">
      <w:pPr>
        <w:jc w:val="center"/>
        <w:rPr>
          <w:rFonts w:ascii="Arial" w:hAnsi="Arial"/>
        </w:rPr>
      </w:pPr>
      <w:r w:rsidRPr="00342AEE">
        <w:rPr>
          <w:rFonts w:ascii="Arial" w:hAnsi="Arial" w:hint="eastAsia"/>
        </w:rPr>
        <w:t>信安秘字〔</w:t>
      </w:r>
      <w:r w:rsidRPr="00342AEE">
        <w:rPr>
          <w:rFonts w:ascii="Arial" w:hAnsi="Arial"/>
        </w:rPr>
        <w:t>2022</w:t>
      </w:r>
      <w:r w:rsidRPr="00342AEE">
        <w:rPr>
          <w:rFonts w:ascii="Arial" w:hAnsi="Arial" w:hint="eastAsia"/>
        </w:rPr>
        <w:t>〕</w:t>
      </w:r>
      <w:r w:rsidRPr="00342AEE">
        <w:rPr>
          <w:rFonts w:ascii="Arial" w:hAnsi="Arial"/>
        </w:rPr>
        <w:t>210</w:t>
      </w:r>
      <w:r w:rsidRPr="00342AEE">
        <w:rPr>
          <w:rFonts w:ascii="Arial" w:hAnsi="Arial" w:hint="eastAsia"/>
        </w:rPr>
        <w:t>号</w:t>
      </w:r>
    </w:p>
    <w:p w14:paraId="46BD1C4A" w14:textId="77777777" w:rsidR="004C68A3" w:rsidRDefault="004C68A3" w:rsidP="004C68A3">
      <w:pPr>
        <w:rPr>
          <w:rFonts w:ascii="Arial" w:hAnsi="Arial" w:hint="eastAsia"/>
        </w:rPr>
      </w:pPr>
    </w:p>
    <w:p w14:paraId="1730D45D" w14:textId="173D8B25" w:rsidR="00342AEE" w:rsidRPr="00342AEE" w:rsidRDefault="00342AEE" w:rsidP="00E24485">
      <w:pPr>
        <w:ind w:firstLineChars="200" w:firstLine="440"/>
        <w:rPr>
          <w:rFonts w:ascii="Arial" w:hAnsi="Arial"/>
        </w:rPr>
      </w:pPr>
      <w:r w:rsidRPr="00342AEE">
        <w:rPr>
          <w:rFonts w:ascii="Arial" w:hAnsi="Arial" w:hint="eastAsia"/>
        </w:rPr>
        <w:t>全国通信标准化技术委员会、全国信息安全标准化技术委员会双归口的国家标准《工业互联网企业网络安全</w:t>
      </w:r>
      <w:r w:rsidR="004C68A3">
        <w:rPr>
          <w:rFonts w:ascii="Arial" w:hAnsi="Arial"/>
        </w:rPr>
        <w:t xml:space="preserve"> </w:t>
      </w:r>
      <w:r w:rsidRPr="00342AEE">
        <w:rPr>
          <w:rFonts w:ascii="Arial" w:hAnsi="Arial" w:hint="eastAsia"/>
        </w:rPr>
        <w:t>第</w:t>
      </w:r>
      <w:r w:rsidRPr="00342AEE">
        <w:rPr>
          <w:rFonts w:ascii="Arial" w:hAnsi="Arial"/>
        </w:rPr>
        <w:t>4</w:t>
      </w:r>
      <w:r w:rsidRPr="00342AEE">
        <w:rPr>
          <w:rFonts w:ascii="Arial" w:hAnsi="Arial" w:hint="eastAsia"/>
        </w:rPr>
        <w:t>部分：数据防护要求》现已形成标准征求意见稿。</w:t>
      </w:r>
    </w:p>
    <w:p w14:paraId="474FC30F" w14:textId="77777777" w:rsidR="00342AEE" w:rsidRPr="00342AEE" w:rsidRDefault="00342AEE" w:rsidP="00E24485">
      <w:pPr>
        <w:ind w:firstLineChars="200" w:firstLine="440"/>
        <w:rPr>
          <w:rFonts w:ascii="Arial" w:hAnsi="Arial"/>
        </w:rPr>
      </w:pPr>
      <w:r w:rsidRPr="00342AEE">
        <w:rPr>
          <w:rFonts w:ascii="Arial" w:hAnsi="Arial" w:hint="eastAsia"/>
        </w:rPr>
        <w:t>根据《全国信息安全标准化技术委员会标准制修订工作程序》要求，现将该标准征求意见稿面向社会公开征求意见。标准相关材料见附件，如有意见或建议请于</w:t>
      </w:r>
      <w:r w:rsidRPr="00342AEE">
        <w:rPr>
          <w:rFonts w:ascii="Arial" w:hAnsi="Arial"/>
        </w:rPr>
        <w:t>2023</w:t>
      </w:r>
      <w:r w:rsidRPr="00342AEE">
        <w:rPr>
          <w:rFonts w:ascii="Arial" w:hAnsi="Arial" w:hint="eastAsia"/>
        </w:rPr>
        <w:t>年</w:t>
      </w:r>
      <w:r w:rsidRPr="00342AEE">
        <w:rPr>
          <w:rFonts w:ascii="Arial" w:hAnsi="Arial"/>
        </w:rPr>
        <w:t>1</w:t>
      </w:r>
      <w:r w:rsidRPr="00342AEE">
        <w:rPr>
          <w:rFonts w:ascii="Arial" w:hAnsi="Arial" w:hint="eastAsia"/>
        </w:rPr>
        <w:t>月</w:t>
      </w:r>
      <w:r w:rsidRPr="00342AEE">
        <w:rPr>
          <w:rFonts w:ascii="Arial" w:hAnsi="Arial"/>
        </w:rPr>
        <w:t>30</w:t>
      </w:r>
      <w:r w:rsidRPr="00342AEE">
        <w:rPr>
          <w:rFonts w:ascii="Arial" w:hAnsi="Arial" w:hint="eastAsia"/>
        </w:rPr>
        <w:t>日</w:t>
      </w:r>
      <w:r w:rsidRPr="00342AEE">
        <w:rPr>
          <w:rFonts w:ascii="Arial" w:hAnsi="Arial"/>
        </w:rPr>
        <w:t>24:00</w:t>
      </w:r>
      <w:r w:rsidRPr="00342AEE">
        <w:rPr>
          <w:rFonts w:ascii="Arial" w:hAnsi="Arial" w:hint="eastAsia"/>
        </w:rPr>
        <w:t>前反馈秘书处。</w:t>
      </w:r>
    </w:p>
    <w:p w14:paraId="59FAF708" w14:textId="5A51753E" w:rsidR="00342AEE" w:rsidRPr="00342AEE" w:rsidRDefault="00342AEE" w:rsidP="00E24485">
      <w:pPr>
        <w:ind w:firstLineChars="200" w:firstLine="440"/>
        <w:rPr>
          <w:rFonts w:ascii="Arial" w:hAnsi="Arial"/>
        </w:rPr>
      </w:pPr>
      <w:r w:rsidRPr="00342AEE">
        <w:rPr>
          <w:rFonts w:ascii="Arial" w:hAnsi="Arial" w:hint="eastAsia"/>
        </w:rPr>
        <w:t>联系人：王姣</w:t>
      </w:r>
      <w:r w:rsidR="004C68A3">
        <w:rPr>
          <w:rFonts w:ascii="Arial" w:hAnsi="Arial"/>
        </w:rPr>
        <w:t xml:space="preserve">  </w:t>
      </w:r>
      <w:r w:rsidRPr="00342AEE">
        <w:rPr>
          <w:rFonts w:ascii="Arial" w:hAnsi="Arial"/>
        </w:rPr>
        <w:t>010-64102730/13661025214</w:t>
      </w:r>
      <w:r w:rsidR="004C68A3">
        <w:rPr>
          <w:rFonts w:ascii="Arial" w:hAnsi="Arial"/>
        </w:rPr>
        <w:t xml:space="preserve">  </w:t>
      </w:r>
      <w:r w:rsidRPr="00342AEE">
        <w:rPr>
          <w:rFonts w:ascii="Arial" w:hAnsi="Arial"/>
        </w:rPr>
        <w:t>wangjiao@cesi.cn</w:t>
      </w:r>
    </w:p>
    <w:p w14:paraId="0C039DFF" w14:textId="77777777" w:rsidR="004C68A3" w:rsidRDefault="004C68A3" w:rsidP="00E24485">
      <w:pPr>
        <w:ind w:firstLineChars="200" w:firstLine="440"/>
        <w:rPr>
          <w:rFonts w:ascii="Arial" w:hAnsi="Arial"/>
        </w:rPr>
      </w:pPr>
    </w:p>
    <w:p w14:paraId="0BE3CCEB" w14:textId="66CCF77B" w:rsidR="00342AEE" w:rsidRDefault="00342AEE" w:rsidP="00E24485">
      <w:pPr>
        <w:ind w:firstLineChars="200" w:firstLine="440"/>
        <w:rPr>
          <w:rStyle w:val="a3"/>
          <w:rFonts w:ascii="Arial" w:hAnsi="Arial"/>
        </w:rPr>
      </w:pPr>
      <w:r w:rsidRPr="00342AEE">
        <w:rPr>
          <w:rFonts w:ascii="Arial" w:hAnsi="Arial" w:hint="eastAsia"/>
        </w:rPr>
        <w:t>附件</w:t>
      </w:r>
      <w:r w:rsidRPr="00342AEE">
        <w:rPr>
          <w:rFonts w:ascii="Arial" w:hAnsi="Arial"/>
        </w:rPr>
        <w:t>1</w:t>
      </w:r>
      <w:r w:rsidRPr="00342AEE">
        <w:rPr>
          <w:rFonts w:ascii="Arial" w:hAnsi="Arial" w:hint="eastAsia"/>
        </w:rPr>
        <w:t>：</w:t>
      </w:r>
      <w:hyperlink r:id="rId6" w:history="1">
        <w:r w:rsidRPr="002B1A41">
          <w:rPr>
            <w:rStyle w:val="a3"/>
            <w:rFonts w:ascii="Arial" w:hAnsi="Arial" w:hint="eastAsia"/>
          </w:rPr>
          <w:t>《工业互联网企业网络安全</w:t>
        </w:r>
        <w:r w:rsidR="005D3BC9">
          <w:rPr>
            <w:rStyle w:val="a3"/>
            <w:rFonts w:ascii="Arial" w:hAnsi="Arial"/>
          </w:rPr>
          <w:t xml:space="preserve"> </w:t>
        </w:r>
        <w:r w:rsidRPr="002B1A41">
          <w:rPr>
            <w:rStyle w:val="a3"/>
            <w:rFonts w:ascii="Arial" w:hAnsi="Arial" w:hint="eastAsia"/>
          </w:rPr>
          <w:t>第</w:t>
        </w:r>
        <w:r w:rsidRPr="002B1A41">
          <w:rPr>
            <w:rStyle w:val="a3"/>
            <w:rFonts w:ascii="Arial" w:hAnsi="Arial"/>
          </w:rPr>
          <w:t>4</w:t>
        </w:r>
        <w:r w:rsidRPr="002B1A41">
          <w:rPr>
            <w:rStyle w:val="a3"/>
            <w:rFonts w:ascii="Arial" w:hAnsi="Arial" w:hint="eastAsia"/>
          </w:rPr>
          <w:t>部分：数据防护要求》征求意见稿</w:t>
        </w:r>
      </w:hyperlink>
    </w:p>
    <w:p w14:paraId="593F3BA4" w14:textId="3C945A01" w:rsidR="002B1A41" w:rsidRPr="00342AEE" w:rsidRDefault="002B1A41" w:rsidP="00E24485">
      <w:pPr>
        <w:ind w:firstLineChars="200" w:firstLine="440"/>
        <w:rPr>
          <w:rFonts w:ascii="Arial" w:hAnsi="Arial"/>
        </w:rPr>
      </w:pPr>
      <w:r>
        <w:rPr>
          <w:rFonts w:ascii="Arial" w:hAnsi="Arial" w:hint="eastAsia"/>
        </w:rPr>
        <w:t>附件</w:t>
      </w:r>
      <w:r>
        <w:rPr>
          <w:rFonts w:ascii="Arial" w:hAnsi="Arial" w:hint="eastAsia"/>
        </w:rPr>
        <w:t>2</w:t>
      </w:r>
      <w:r>
        <w:rPr>
          <w:rFonts w:ascii="Arial" w:hAnsi="Arial" w:hint="eastAsia"/>
        </w:rPr>
        <w:t>：</w:t>
      </w:r>
      <w:hyperlink r:id="rId7" w:history="1">
        <w:r w:rsidRPr="002B1A41">
          <w:rPr>
            <w:rStyle w:val="a3"/>
            <w:rFonts w:ascii="Arial" w:hAnsi="Arial" w:hint="eastAsia"/>
          </w:rPr>
          <w:t>工业互联网企业网络安全</w:t>
        </w:r>
        <w:r w:rsidRPr="002B1A41">
          <w:rPr>
            <w:rStyle w:val="a3"/>
            <w:rFonts w:ascii="Arial" w:hAnsi="Arial"/>
          </w:rPr>
          <w:t xml:space="preserve"> </w:t>
        </w:r>
        <w:r w:rsidRPr="002B1A41">
          <w:rPr>
            <w:rStyle w:val="a3"/>
            <w:rFonts w:ascii="Arial" w:hAnsi="Arial"/>
          </w:rPr>
          <w:t>第</w:t>
        </w:r>
        <w:r w:rsidRPr="002B1A41">
          <w:rPr>
            <w:rStyle w:val="a3"/>
            <w:rFonts w:ascii="Arial" w:hAnsi="Arial"/>
          </w:rPr>
          <w:t>4</w:t>
        </w:r>
        <w:r w:rsidRPr="002B1A41">
          <w:rPr>
            <w:rStyle w:val="a3"/>
            <w:rFonts w:ascii="Arial" w:hAnsi="Arial"/>
          </w:rPr>
          <w:t>部分：数据防护要求</w:t>
        </w:r>
        <w:r w:rsidRPr="002B1A41">
          <w:rPr>
            <w:rStyle w:val="a3"/>
            <w:rFonts w:ascii="Arial" w:hAnsi="Arial"/>
          </w:rPr>
          <w:t>_</w:t>
        </w:r>
        <w:r w:rsidRPr="002B1A41">
          <w:rPr>
            <w:rStyle w:val="a3"/>
            <w:rFonts w:ascii="Arial" w:hAnsi="Arial"/>
          </w:rPr>
          <w:t>编制说明</w:t>
        </w:r>
      </w:hyperlink>
    </w:p>
    <w:p w14:paraId="3D391323" w14:textId="11A649EB" w:rsidR="00342AEE" w:rsidRPr="00E24485" w:rsidRDefault="00342AEE" w:rsidP="00E24485">
      <w:pPr>
        <w:ind w:firstLineChars="200" w:firstLine="440"/>
        <w:rPr>
          <w:rFonts w:ascii="Arial" w:hAnsi="Arial"/>
        </w:rPr>
      </w:pPr>
      <w:r w:rsidRPr="00342AEE">
        <w:rPr>
          <w:rFonts w:ascii="Arial" w:hAnsi="Arial" w:hint="eastAsia"/>
        </w:rPr>
        <w:t>附件</w:t>
      </w:r>
      <w:r w:rsidR="002B1A41">
        <w:rPr>
          <w:rFonts w:ascii="Arial" w:hAnsi="Arial"/>
        </w:rPr>
        <w:t>3</w:t>
      </w:r>
      <w:r w:rsidR="002B1A41">
        <w:rPr>
          <w:rFonts w:ascii="Arial" w:hAnsi="Arial" w:hint="eastAsia"/>
        </w:rPr>
        <w:t>：</w:t>
      </w:r>
      <w:hyperlink r:id="rId8" w:tgtFrame="_self" w:history="1">
        <w:r w:rsidRPr="00342AEE">
          <w:rPr>
            <w:rStyle w:val="a3"/>
            <w:rFonts w:ascii="Arial" w:hAnsi="Arial" w:hint="eastAsia"/>
          </w:rPr>
          <w:t>意见反馈模板</w:t>
        </w:r>
      </w:hyperlink>
    </w:p>
    <w:p w14:paraId="512D34D6" w14:textId="1EACC377" w:rsidR="00342AEE" w:rsidRDefault="00342AEE" w:rsidP="00E24485">
      <w:pPr>
        <w:rPr>
          <w:rFonts w:ascii="Arial" w:hAnsi="Arial"/>
        </w:rPr>
      </w:pPr>
    </w:p>
    <w:p w14:paraId="64D36A0B" w14:textId="77777777" w:rsidR="00BD21FC" w:rsidRPr="00342AEE" w:rsidRDefault="00BD21FC" w:rsidP="00E24485">
      <w:pPr>
        <w:rPr>
          <w:rFonts w:ascii="Arial" w:hAnsi="Arial" w:hint="eastAsia"/>
        </w:rPr>
      </w:pPr>
    </w:p>
    <w:p w14:paraId="519FEF4B" w14:textId="77777777" w:rsidR="00342AEE" w:rsidRPr="00342AEE" w:rsidRDefault="00342AEE" w:rsidP="00E24485">
      <w:pPr>
        <w:jc w:val="right"/>
        <w:rPr>
          <w:rFonts w:ascii="Arial" w:hAnsi="Arial"/>
        </w:rPr>
      </w:pPr>
      <w:r w:rsidRPr="00342AEE">
        <w:rPr>
          <w:rFonts w:ascii="Arial" w:hAnsi="Arial" w:hint="eastAsia"/>
        </w:rPr>
        <w:t>全国信息安全标准化技术委员会秘书处</w:t>
      </w:r>
    </w:p>
    <w:p w14:paraId="7FABF851" w14:textId="7A399367" w:rsidR="00342AEE" w:rsidRPr="00342AEE" w:rsidRDefault="00342AEE" w:rsidP="00E24485">
      <w:pPr>
        <w:jc w:val="right"/>
        <w:rPr>
          <w:rFonts w:ascii="Arial" w:hAnsi="Arial"/>
        </w:rPr>
      </w:pPr>
      <w:r w:rsidRPr="00342AEE">
        <w:rPr>
          <w:rFonts w:ascii="Arial" w:hAnsi="Arial"/>
        </w:rPr>
        <w:t>2022</w:t>
      </w:r>
      <w:r w:rsidRPr="00342AEE">
        <w:rPr>
          <w:rFonts w:ascii="Arial" w:hAnsi="Arial" w:hint="eastAsia"/>
        </w:rPr>
        <w:t>年</w:t>
      </w:r>
      <w:r w:rsidRPr="00342AEE">
        <w:rPr>
          <w:rFonts w:ascii="Arial" w:hAnsi="Arial"/>
        </w:rPr>
        <w:t>12</w:t>
      </w:r>
      <w:r w:rsidRPr="00342AEE">
        <w:rPr>
          <w:rFonts w:ascii="Arial" w:hAnsi="Arial" w:hint="eastAsia"/>
        </w:rPr>
        <w:t>月</w:t>
      </w:r>
      <w:r w:rsidRPr="00342AEE">
        <w:rPr>
          <w:rFonts w:ascii="Arial" w:hAnsi="Arial"/>
        </w:rPr>
        <w:t>1</w:t>
      </w:r>
      <w:r w:rsidRPr="00342AEE">
        <w:rPr>
          <w:rFonts w:ascii="Arial" w:hAnsi="Arial" w:hint="eastAsia"/>
        </w:rPr>
        <w:t>日</w:t>
      </w:r>
    </w:p>
    <w:p w14:paraId="4DB81055" w14:textId="77777777" w:rsidR="00B6568A" w:rsidRDefault="00B6568A" w:rsidP="00E24485">
      <w:pPr>
        <w:rPr>
          <w:rFonts w:ascii="Arial" w:hAnsi="Arial"/>
        </w:rPr>
      </w:pPr>
    </w:p>
    <w:p w14:paraId="1C370E0C" w14:textId="77777777" w:rsidR="00B6568A" w:rsidRDefault="00B6568A" w:rsidP="00E24485">
      <w:pPr>
        <w:rPr>
          <w:rFonts w:ascii="Arial" w:hAnsi="Arial"/>
        </w:rPr>
      </w:pPr>
    </w:p>
    <w:p w14:paraId="74C2C9CE" w14:textId="29577BD9" w:rsidR="00F45EEB" w:rsidRPr="00E24485" w:rsidRDefault="00E24485" w:rsidP="00E24485">
      <w:pPr>
        <w:rPr>
          <w:rFonts w:ascii="Arial" w:hAnsi="Arial"/>
        </w:rPr>
      </w:pPr>
      <w:r w:rsidRPr="00E24485">
        <w:rPr>
          <w:rFonts w:ascii="Arial" w:hAnsi="Arial" w:hint="eastAsia"/>
        </w:rPr>
        <w:t>信息来源：</w:t>
      </w:r>
    </w:p>
    <w:p w14:paraId="14AF74B5" w14:textId="63720052" w:rsidR="00E24485" w:rsidRPr="00E24485" w:rsidRDefault="00000000" w:rsidP="00E24485">
      <w:pPr>
        <w:rPr>
          <w:rFonts w:ascii="Arial" w:hAnsi="Arial"/>
        </w:rPr>
      </w:pPr>
      <w:hyperlink r:id="rId9" w:history="1">
        <w:r w:rsidR="00E24485" w:rsidRPr="00E24485">
          <w:rPr>
            <w:rStyle w:val="a3"/>
            <w:rFonts w:ascii="Arial" w:hAnsi="Arial"/>
          </w:rPr>
          <w:t>https://www.tc260.org.cn//front/postDetail.html?id=20221201145510</w:t>
        </w:r>
      </w:hyperlink>
    </w:p>
    <w:p w14:paraId="007D4175" w14:textId="77777777" w:rsidR="00E24485" w:rsidRPr="00E24485" w:rsidRDefault="00E24485" w:rsidP="00E24485">
      <w:pPr>
        <w:rPr>
          <w:rFonts w:ascii="Arial" w:hAnsi="Arial"/>
        </w:rPr>
      </w:pPr>
    </w:p>
    <w:sectPr w:rsidR="00E24485" w:rsidRPr="00E24485" w:rsidSect="004C68A3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91BD" w14:textId="77777777" w:rsidR="00C22919" w:rsidRDefault="00C22919" w:rsidP="002B1A41">
      <w:pPr>
        <w:spacing w:line="240" w:lineRule="auto"/>
      </w:pPr>
      <w:r>
        <w:separator/>
      </w:r>
    </w:p>
  </w:endnote>
  <w:endnote w:type="continuationSeparator" w:id="0">
    <w:p w14:paraId="1856970B" w14:textId="77777777" w:rsidR="00C22919" w:rsidRDefault="00C22919" w:rsidP="002B1A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B432" w14:textId="77777777" w:rsidR="00C22919" w:rsidRDefault="00C22919" w:rsidP="002B1A41">
      <w:pPr>
        <w:spacing w:line="240" w:lineRule="auto"/>
      </w:pPr>
      <w:r>
        <w:separator/>
      </w:r>
    </w:p>
  </w:footnote>
  <w:footnote w:type="continuationSeparator" w:id="0">
    <w:p w14:paraId="63AB6FA8" w14:textId="77777777" w:rsidR="00C22919" w:rsidRDefault="00C22919" w:rsidP="002B1A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AEE"/>
    <w:rsid w:val="002B1A41"/>
    <w:rsid w:val="00342AEE"/>
    <w:rsid w:val="004C68A3"/>
    <w:rsid w:val="005D3BC9"/>
    <w:rsid w:val="00B41EDF"/>
    <w:rsid w:val="00B6568A"/>
    <w:rsid w:val="00BD21FC"/>
    <w:rsid w:val="00C22919"/>
    <w:rsid w:val="00D50DFC"/>
    <w:rsid w:val="00E24485"/>
    <w:rsid w:val="00F4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C47A7"/>
  <w15:chartTrackingRefBased/>
  <w15:docId w15:val="{AFC4568D-673B-4B95-9EC4-D5DD836F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2"/>
        <w:szCs w:val="28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A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2AEE"/>
    <w:rPr>
      <w:color w:val="605E5C"/>
      <w:shd w:val="clear" w:color="auto" w:fill="E1DFDD"/>
    </w:rPr>
  </w:style>
  <w:style w:type="paragraph" w:customStyle="1" w:styleId="AD">
    <w:name w:val="AD"/>
    <w:basedOn w:val="a"/>
    <w:rsid w:val="00E24485"/>
    <w:pPr>
      <w:widowControl w:val="0"/>
      <w:overflowPunct w:val="0"/>
      <w:spacing w:line="280" w:lineRule="atLeast"/>
      <w:jc w:val="both"/>
    </w:pPr>
    <w:rPr>
      <w:rFonts w:ascii="Arial" w:hAnsi="Arial"/>
      <w:szCs w:val="22"/>
    </w:rPr>
  </w:style>
  <w:style w:type="paragraph" w:styleId="a5">
    <w:name w:val="header"/>
    <w:basedOn w:val="a"/>
    <w:link w:val="a6"/>
    <w:uiPriority w:val="99"/>
    <w:unhideWhenUsed/>
    <w:rsid w:val="002B1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B1A4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B1A4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B1A41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D50D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8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4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8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7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um.hhp.com.cn/newlaw/20221208001_03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21208001_0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21208001_01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tc260.org.cn//front/postDetail.html?id=2022120114551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2022-12-08T02:19:00Z</dcterms:created>
  <dcterms:modified xsi:type="dcterms:W3CDTF">2022-12-09T05:25:00Z</dcterms:modified>
</cp:coreProperties>
</file>