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CA02" w14:textId="4AAC3F65" w:rsidR="00FD426A" w:rsidRPr="00FD426A" w:rsidRDefault="00FD426A" w:rsidP="00E509F1">
      <w:pPr>
        <w:jc w:val="center"/>
        <w:rPr>
          <w:rFonts w:ascii="Arial" w:hAnsi="Arial" w:cs="Arial"/>
          <w:b/>
          <w:bCs/>
          <w:color w:val="E36C0A"/>
          <w:sz w:val="32"/>
          <w:szCs w:val="32"/>
        </w:rPr>
      </w:pPr>
      <w:r w:rsidRPr="00FD426A">
        <w:rPr>
          <w:rFonts w:ascii="Arial" w:hAnsi="Arial" w:cs="Arial"/>
          <w:b/>
          <w:bCs/>
          <w:color w:val="E36C0A"/>
          <w:sz w:val="32"/>
          <w:szCs w:val="32"/>
        </w:rPr>
        <w:t>关于征求《固定资产投资项目节能审查办法（征求意见稿）》意见的公告</w:t>
      </w:r>
    </w:p>
    <w:p w14:paraId="68ECF0A5" w14:textId="77777777" w:rsidR="00FD426A" w:rsidRPr="00E509F1" w:rsidRDefault="00FD426A" w:rsidP="00FD426A">
      <w:pPr>
        <w:ind w:firstLineChars="200" w:firstLine="440"/>
        <w:rPr>
          <w:rFonts w:ascii="Arial" w:hAnsi="Arial"/>
        </w:rPr>
      </w:pPr>
    </w:p>
    <w:p w14:paraId="0A31247C" w14:textId="5DC090C5" w:rsidR="00FD426A" w:rsidRPr="00FD426A" w:rsidRDefault="00BC0DC7" w:rsidP="00BC0DC7">
      <w:pPr>
        <w:rPr>
          <w:rFonts w:ascii="Arial" w:hAnsi="Arial"/>
        </w:rPr>
      </w:pPr>
      <w:r w:rsidRPr="00FD426A">
        <w:rPr>
          <w:rFonts w:ascii="Arial" w:hAnsi="Arial"/>
        </w:rPr>
        <w:t xml:space="preserve">　　</w:t>
      </w:r>
      <w:r w:rsidR="00FD426A" w:rsidRPr="00FD426A">
        <w:rPr>
          <w:rFonts w:ascii="Arial" w:hAnsi="Arial"/>
        </w:rPr>
        <w:t>为全面贯彻落实党的二十大精神，完善能源消耗总量和强度调控，进一步促进固定资产投资项目合理利用能源，国家发展改革委会同有关方面在深入开展调研、广泛听取意见的基础上，修订形成了《固定资产投资项目节能审查办法（征求意见稿）》，现向社会公开征求意见。</w:t>
      </w:r>
    </w:p>
    <w:p w14:paraId="717012DA" w14:textId="77777777" w:rsidR="00BC0DC7" w:rsidRDefault="00BC0DC7" w:rsidP="00BC0DC7">
      <w:pPr>
        <w:rPr>
          <w:rFonts w:ascii="Arial" w:hAnsi="Arial"/>
        </w:rPr>
      </w:pPr>
    </w:p>
    <w:p w14:paraId="1A515C86" w14:textId="163103EB" w:rsidR="00FD426A" w:rsidRPr="00FD426A" w:rsidRDefault="00BC0DC7" w:rsidP="00BC0DC7">
      <w:pPr>
        <w:rPr>
          <w:rFonts w:ascii="Arial" w:hAnsi="Arial"/>
        </w:rPr>
      </w:pPr>
      <w:r w:rsidRPr="00FD426A">
        <w:rPr>
          <w:rFonts w:ascii="Arial" w:hAnsi="Arial"/>
        </w:rPr>
        <w:t xml:space="preserve">　　</w:t>
      </w:r>
      <w:r w:rsidR="00FD426A" w:rsidRPr="00FD426A">
        <w:rPr>
          <w:rFonts w:ascii="Arial" w:hAnsi="Arial"/>
        </w:rPr>
        <w:t>此次征求意见的时间为</w:t>
      </w:r>
      <w:r w:rsidR="00FD426A" w:rsidRPr="00FD426A">
        <w:rPr>
          <w:rFonts w:ascii="Arial" w:hAnsi="Arial"/>
        </w:rPr>
        <w:t>2022</w:t>
      </w:r>
      <w:r w:rsidR="00FD426A" w:rsidRPr="00FD426A">
        <w:rPr>
          <w:rFonts w:ascii="Arial" w:hAnsi="Arial"/>
        </w:rPr>
        <w:t>年</w:t>
      </w:r>
      <w:r w:rsidR="00FD426A" w:rsidRPr="00FD426A">
        <w:rPr>
          <w:rFonts w:ascii="Arial" w:hAnsi="Arial"/>
        </w:rPr>
        <w:t>11</w:t>
      </w:r>
      <w:r w:rsidR="00FD426A" w:rsidRPr="00FD426A">
        <w:rPr>
          <w:rFonts w:ascii="Arial" w:hAnsi="Arial"/>
        </w:rPr>
        <w:t>月</w:t>
      </w:r>
      <w:r w:rsidR="00FD426A" w:rsidRPr="00FD426A">
        <w:rPr>
          <w:rFonts w:ascii="Arial" w:hAnsi="Arial"/>
        </w:rPr>
        <w:t>25</w:t>
      </w:r>
      <w:r w:rsidR="00FD426A" w:rsidRPr="00FD426A">
        <w:rPr>
          <w:rFonts w:ascii="Arial" w:hAnsi="Arial"/>
        </w:rPr>
        <w:t>日至</w:t>
      </w:r>
      <w:r w:rsidR="00FD426A" w:rsidRPr="00FD426A">
        <w:rPr>
          <w:rFonts w:ascii="Arial" w:hAnsi="Arial"/>
        </w:rPr>
        <w:t>2022</w:t>
      </w:r>
      <w:r w:rsidR="00FD426A" w:rsidRPr="00FD426A">
        <w:rPr>
          <w:rFonts w:ascii="Arial" w:hAnsi="Arial"/>
        </w:rPr>
        <w:t>年</w:t>
      </w:r>
      <w:r w:rsidR="00FD426A" w:rsidRPr="00FD426A">
        <w:rPr>
          <w:rFonts w:ascii="Arial" w:hAnsi="Arial"/>
        </w:rPr>
        <w:t>12</w:t>
      </w:r>
      <w:r w:rsidR="00FD426A" w:rsidRPr="00FD426A">
        <w:rPr>
          <w:rFonts w:ascii="Arial" w:hAnsi="Arial"/>
        </w:rPr>
        <w:t>月</w:t>
      </w:r>
      <w:r w:rsidR="00FD426A" w:rsidRPr="00FD426A">
        <w:rPr>
          <w:rFonts w:ascii="Arial" w:hAnsi="Arial"/>
        </w:rPr>
        <w:t>24</w:t>
      </w:r>
      <w:r w:rsidR="00FD426A" w:rsidRPr="00FD426A">
        <w:rPr>
          <w:rFonts w:ascii="Arial" w:hAnsi="Arial"/>
        </w:rPr>
        <w:t>日。请登录国家发展改革委门户网站（</w:t>
      </w:r>
      <w:hyperlink r:id="rId6" w:tgtFrame="_blank" w:tooltip="http://www.ndrc.gov.cn" w:history="1">
        <w:r w:rsidR="00FD426A" w:rsidRPr="00FD426A">
          <w:rPr>
            <w:rStyle w:val="a3"/>
            <w:rFonts w:ascii="Arial" w:hAnsi="Arial"/>
          </w:rPr>
          <w:t>http://www.ndrc.gov.cn</w:t>
        </w:r>
      </w:hyperlink>
      <w:r w:rsidR="00FD426A" w:rsidRPr="00FD426A">
        <w:rPr>
          <w:rFonts w:ascii="Arial" w:hAnsi="Arial"/>
        </w:rPr>
        <w:t>）首页</w:t>
      </w:r>
      <w:r w:rsidR="00FD426A" w:rsidRPr="00FD426A">
        <w:rPr>
          <w:rFonts w:ascii="Arial" w:hAnsi="Arial"/>
        </w:rPr>
        <w:t>“</w:t>
      </w:r>
      <w:r w:rsidR="00FD426A" w:rsidRPr="00FD426A">
        <w:rPr>
          <w:rFonts w:ascii="Arial" w:hAnsi="Arial"/>
        </w:rPr>
        <w:t>意见征求</w:t>
      </w:r>
      <w:r w:rsidR="00FD426A" w:rsidRPr="00FD426A">
        <w:rPr>
          <w:rFonts w:ascii="Arial" w:hAnsi="Arial"/>
        </w:rPr>
        <w:t>”</w:t>
      </w:r>
      <w:r w:rsidR="00FD426A" w:rsidRPr="00FD426A">
        <w:rPr>
          <w:rFonts w:ascii="Arial" w:hAnsi="Arial"/>
        </w:rPr>
        <w:t>专栏，进入</w:t>
      </w:r>
      <w:r w:rsidR="00FD426A" w:rsidRPr="00FD426A">
        <w:rPr>
          <w:rFonts w:ascii="Arial" w:hAnsi="Arial"/>
        </w:rPr>
        <w:t>“</w:t>
      </w:r>
      <w:r w:rsidR="00FD426A" w:rsidRPr="00FD426A">
        <w:rPr>
          <w:rFonts w:ascii="Arial" w:hAnsi="Arial"/>
        </w:rPr>
        <w:t>《固定资产投资项目节能审查办法（征求意见稿）》公开征求意见</w:t>
      </w:r>
      <w:r w:rsidR="00FD426A" w:rsidRPr="00FD426A">
        <w:rPr>
          <w:rFonts w:ascii="Arial" w:hAnsi="Arial"/>
        </w:rPr>
        <w:t>”</w:t>
      </w:r>
      <w:r w:rsidR="00FD426A" w:rsidRPr="00FD426A">
        <w:rPr>
          <w:rFonts w:ascii="Arial" w:hAnsi="Arial"/>
        </w:rPr>
        <w:t>栏目，提出意见建议。</w:t>
      </w:r>
    </w:p>
    <w:p w14:paraId="7E7A1A81" w14:textId="77777777" w:rsidR="00BC0DC7" w:rsidRDefault="00BC0DC7" w:rsidP="00FD426A">
      <w:pPr>
        <w:rPr>
          <w:rFonts w:ascii="Arial" w:hAnsi="Arial"/>
        </w:rPr>
      </w:pPr>
    </w:p>
    <w:p w14:paraId="3E57525A" w14:textId="73903625" w:rsidR="00FD426A" w:rsidRPr="00FD426A" w:rsidRDefault="00BC0DC7" w:rsidP="00FD426A">
      <w:pPr>
        <w:rPr>
          <w:rFonts w:ascii="Arial" w:hAnsi="Arial"/>
        </w:rPr>
      </w:pPr>
      <w:r w:rsidRPr="00FD426A">
        <w:rPr>
          <w:rFonts w:ascii="Arial" w:hAnsi="Arial"/>
        </w:rPr>
        <w:t xml:space="preserve">　　</w:t>
      </w:r>
      <w:r w:rsidR="00FD426A" w:rsidRPr="00FD426A">
        <w:rPr>
          <w:rFonts w:ascii="Arial" w:hAnsi="Arial"/>
        </w:rPr>
        <w:t>感谢您的参与和支持！</w:t>
      </w:r>
    </w:p>
    <w:p w14:paraId="1C0C6275" w14:textId="77777777" w:rsidR="00BC0DC7" w:rsidRDefault="00BC0DC7" w:rsidP="00FD426A">
      <w:pPr>
        <w:rPr>
          <w:rFonts w:ascii="Arial" w:hAnsi="Arial"/>
        </w:rPr>
      </w:pPr>
    </w:p>
    <w:p w14:paraId="36FF2016" w14:textId="488DB9F8" w:rsidR="00FD426A" w:rsidRPr="00FD426A" w:rsidRDefault="00FD426A" w:rsidP="00FD426A">
      <w:pPr>
        <w:rPr>
          <w:rFonts w:ascii="Arial" w:hAnsi="Arial"/>
        </w:rPr>
      </w:pPr>
      <w:r w:rsidRPr="00FD426A">
        <w:rPr>
          <w:rFonts w:ascii="Arial" w:hAnsi="Arial"/>
        </w:rPr>
        <w:t>附件：</w:t>
      </w:r>
      <w:r w:rsidRPr="00FD426A">
        <w:rPr>
          <w:rFonts w:ascii="Arial" w:hAnsi="Arial"/>
        </w:rPr>
        <w:t>1.</w:t>
      </w:r>
      <w:hyperlink r:id="rId7" w:tgtFrame="_blank" w:tooltip="固定资产投资项目节能审查办法（征求意见稿）" w:history="1">
        <w:r w:rsidRPr="00FD426A">
          <w:rPr>
            <w:rStyle w:val="a3"/>
            <w:rFonts w:ascii="Arial" w:hAnsi="Arial"/>
          </w:rPr>
          <w:t>固定资产投资项目节能审查办法（征求意见稿）</w:t>
        </w:r>
      </w:hyperlink>
    </w:p>
    <w:p w14:paraId="747EBA37" w14:textId="772FEA7B" w:rsidR="00FD426A" w:rsidRPr="00FD426A" w:rsidRDefault="00FD426A" w:rsidP="00FD426A">
      <w:pPr>
        <w:rPr>
          <w:rFonts w:ascii="Arial" w:hAnsi="Arial"/>
        </w:rPr>
      </w:pPr>
      <w:r w:rsidRPr="00FD426A">
        <w:rPr>
          <w:rFonts w:ascii="Arial" w:hAnsi="Arial"/>
        </w:rPr>
        <w:t xml:space="preserve">　　　</w:t>
      </w:r>
      <w:r w:rsidRPr="00FD426A">
        <w:rPr>
          <w:rFonts w:ascii="Arial" w:hAnsi="Arial"/>
        </w:rPr>
        <w:t>2.</w:t>
      </w:r>
      <w:hyperlink r:id="rId8" w:tgtFrame="_blank" w:tooltip="修订说明" w:history="1">
        <w:r w:rsidRPr="00FD426A">
          <w:rPr>
            <w:rStyle w:val="a3"/>
            <w:rFonts w:ascii="Arial" w:hAnsi="Arial"/>
          </w:rPr>
          <w:t>修订说明</w:t>
        </w:r>
      </w:hyperlink>
    </w:p>
    <w:p w14:paraId="3CBAC219" w14:textId="77777777" w:rsidR="00FD426A" w:rsidRPr="00FD426A" w:rsidRDefault="00FD426A" w:rsidP="00FD426A">
      <w:pPr>
        <w:rPr>
          <w:rFonts w:ascii="Arial" w:hAnsi="Arial"/>
        </w:rPr>
      </w:pPr>
    </w:p>
    <w:p w14:paraId="63B50522" w14:textId="77777777" w:rsidR="00FD426A" w:rsidRPr="00FD426A" w:rsidRDefault="00FD426A" w:rsidP="00FD426A">
      <w:pPr>
        <w:jc w:val="right"/>
        <w:rPr>
          <w:rFonts w:ascii="Arial" w:hAnsi="Arial"/>
        </w:rPr>
      </w:pPr>
      <w:r w:rsidRPr="00FD426A">
        <w:rPr>
          <w:rFonts w:ascii="Arial" w:hAnsi="Arial"/>
        </w:rPr>
        <w:t>国家发展改革委</w:t>
      </w:r>
    </w:p>
    <w:p w14:paraId="3292D134" w14:textId="77777777" w:rsidR="00FD426A" w:rsidRPr="00FD426A" w:rsidRDefault="00FD426A" w:rsidP="00FD426A">
      <w:pPr>
        <w:jc w:val="right"/>
        <w:rPr>
          <w:rFonts w:ascii="Arial" w:hAnsi="Arial"/>
        </w:rPr>
      </w:pPr>
      <w:r w:rsidRPr="00FD426A">
        <w:rPr>
          <w:rFonts w:ascii="Arial" w:hAnsi="Arial"/>
        </w:rPr>
        <w:t>2022</w:t>
      </w:r>
      <w:r w:rsidRPr="00FD426A">
        <w:rPr>
          <w:rFonts w:ascii="Arial" w:hAnsi="Arial"/>
        </w:rPr>
        <w:t>年</w:t>
      </w:r>
      <w:r w:rsidRPr="00FD426A">
        <w:rPr>
          <w:rFonts w:ascii="Arial" w:hAnsi="Arial"/>
        </w:rPr>
        <w:t>11</w:t>
      </w:r>
      <w:r w:rsidRPr="00FD426A">
        <w:rPr>
          <w:rFonts w:ascii="Arial" w:hAnsi="Arial"/>
        </w:rPr>
        <w:t>月</w:t>
      </w:r>
      <w:r w:rsidRPr="00FD426A">
        <w:rPr>
          <w:rFonts w:ascii="Arial" w:hAnsi="Arial"/>
        </w:rPr>
        <w:t>25</w:t>
      </w:r>
      <w:r w:rsidRPr="00FD426A">
        <w:rPr>
          <w:rFonts w:ascii="Arial" w:hAnsi="Arial"/>
        </w:rPr>
        <w:t>日</w:t>
      </w:r>
    </w:p>
    <w:p w14:paraId="2973623D" w14:textId="2229F4A1" w:rsidR="00F45EEB" w:rsidRDefault="00F45EEB">
      <w:pPr>
        <w:rPr>
          <w:rFonts w:ascii="Arial" w:hAnsi="Arial"/>
        </w:rPr>
      </w:pPr>
    </w:p>
    <w:p w14:paraId="3E9A7AF6" w14:textId="77777777" w:rsidR="00BC0DC7" w:rsidRPr="00E509F1" w:rsidRDefault="00BC0DC7">
      <w:pPr>
        <w:rPr>
          <w:rFonts w:ascii="Arial" w:hAnsi="Arial" w:hint="eastAsia"/>
        </w:rPr>
      </w:pPr>
    </w:p>
    <w:p w14:paraId="0D6B3116" w14:textId="0C315EBF" w:rsidR="00FD426A" w:rsidRPr="00E509F1" w:rsidRDefault="00FD426A">
      <w:pPr>
        <w:rPr>
          <w:rFonts w:ascii="Arial" w:hAnsi="Arial"/>
        </w:rPr>
      </w:pPr>
      <w:r w:rsidRPr="00E509F1">
        <w:rPr>
          <w:rFonts w:ascii="Arial" w:hAnsi="Arial" w:hint="eastAsia"/>
        </w:rPr>
        <w:t>信息来源：</w:t>
      </w:r>
    </w:p>
    <w:p w14:paraId="5D0C7ACF" w14:textId="5E17CC5C" w:rsidR="00FD426A" w:rsidRPr="00E509F1" w:rsidRDefault="00000000">
      <w:pPr>
        <w:rPr>
          <w:rFonts w:ascii="Arial" w:hAnsi="Arial"/>
        </w:rPr>
      </w:pPr>
      <w:hyperlink r:id="rId9" w:anchor="iframeHeight=811" w:history="1">
        <w:r w:rsidR="00FD426A" w:rsidRPr="00E509F1">
          <w:rPr>
            <w:rStyle w:val="a3"/>
            <w:rFonts w:ascii="Arial" w:hAnsi="Arial"/>
          </w:rPr>
          <w:t>https://yyglxxbsgw.ndrc.gov.cn/htmls/article/article.html?articleId=2c97d16b-82cf3be1-0184-adeb276a-0074#iframeHeight=811</w:t>
        </w:r>
      </w:hyperlink>
    </w:p>
    <w:p w14:paraId="6C5A51CA" w14:textId="77777777" w:rsidR="00FD426A" w:rsidRPr="00E509F1" w:rsidRDefault="00FD426A">
      <w:pPr>
        <w:rPr>
          <w:rFonts w:ascii="Arial" w:hAnsi="Arial"/>
        </w:rPr>
      </w:pPr>
    </w:p>
    <w:sectPr w:rsidR="00FD426A" w:rsidRPr="00E509F1" w:rsidSect="00D60E6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FEA2" w14:textId="77777777" w:rsidR="005B15B0" w:rsidRDefault="005B15B0" w:rsidP="00DA6C3C">
      <w:pPr>
        <w:spacing w:line="240" w:lineRule="auto"/>
      </w:pPr>
      <w:r>
        <w:separator/>
      </w:r>
    </w:p>
  </w:endnote>
  <w:endnote w:type="continuationSeparator" w:id="0">
    <w:p w14:paraId="328099A6" w14:textId="77777777" w:rsidR="005B15B0" w:rsidRDefault="005B15B0" w:rsidP="00DA6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4D7C" w14:textId="77777777" w:rsidR="005B15B0" w:rsidRDefault="005B15B0" w:rsidP="00DA6C3C">
      <w:pPr>
        <w:spacing w:line="240" w:lineRule="auto"/>
      </w:pPr>
      <w:r>
        <w:separator/>
      </w:r>
    </w:p>
  </w:footnote>
  <w:footnote w:type="continuationSeparator" w:id="0">
    <w:p w14:paraId="1BE3BD76" w14:textId="77777777" w:rsidR="005B15B0" w:rsidRDefault="005B15B0" w:rsidP="00DA6C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26A"/>
    <w:rsid w:val="005B15B0"/>
    <w:rsid w:val="00810B27"/>
    <w:rsid w:val="00B41EDF"/>
    <w:rsid w:val="00BC0DC7"/>
    <w:rsid w:val="00D60E6A"/>
    <w:rsid w:val="00DA6C3C"/>
    <w:rsid w:val="00E509F1"/>
    <w:rsid w:val="00F45EEB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0C21E"/>
  <w15:chartTrackingRefBased/>
  <w15:docId w15:val="{793F14D6-26B9-4376-A8F4-92C00173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2"/>
        <w:szCs w:val="28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2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426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6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6C3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A6C3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6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3729">
          <w:marLeft w:val="0"/>
          <w:marRight w:val="0"/>
          <w:marTop w:val="450"/>
          <w:marBottom w:val="0"/>
          <w:divBdr>
            <w:top w:val="dashed" w:sz="6" w:space="23" w:color="E9EB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777">
          <w:marLeft w:val="0"/>
          <w:marRight w:val="0"/>
          <w:marTop w:val="450"/>
          <w:marBottom w:val="0"/>
          <w:divBdr>
            <w:top w:val="dashed" w:sz="6" w:space="23" w:color="E9EB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um.hhp.com.cn/newlaw/20221201006_0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21201006_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drc.gov.cn/?code=&amp;state=12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yglxxbsgw.ndrc.gov.cn/htmls/article/article.html?articleId=2c97d16b-82cf3be1-0184-adeb276a-007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2022-11-30T07:44:00Z</dcterms:created>
  <dcterms:modified xsi:type="dcterms:W3CDTF">2022-12-02T03:30:00Z</dcterms:modified>
</cp:coreProperties>
</file>