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4ABF" w14:textId="77777777" w:rsidR="005F091C" w:rsidRPr="005F091C" w:rsidRDefault="005F091C" w:rsidP="005F091C">
      <w:pPr>
        <w:pStyle w:val="AD"/>
        <w:spacing w:line="276" w:lineRule="auto"/>
        <w:jc w:val="center"/>
        <w:rPr>
          <w:color w:val="E36C0A" w:themeColor="accent6" w:themeShade="BF"/>
          <w:sz w:val="32"/>
          <w:szCs w:val="32"/>
        </w:rPr>
      </w:pPr>
      <w:bookmarkStart w:id="0" w:name="_GoBack"/>
      <w:bookmarkEnd w:id="0"/>
      <w:r w:rsidRPr="005F091C">
        <w:rPr>
          <w:rFonts w:hint="eastAsia"/>
          <w:b/>
          <w:bCs/>
          <w:color w:val="E36C0A" w:themeColor="accent6" w:themeShade="BF"/>
          <w:sz w:val="32"/>
          <w:szCs w:val="32"/>
        </w:rPr>
        <w:t>上海市科技支撑</w:t>
      </w:r>
      <w:proofErr w:type="gramStart"/>
      <w:r w:rsidRPr="005F091C">
        <w:rPr>
          <w:rFonts w:hint="eastAsia"/>
          <w:b/>
          <w:bCs/>
          <w:color w:val="E36C0A" w:themeColor="accent6" w:themeShade="BF"/>
          <w:sz w:val="32"/>
          <w:szCs w:val="32"/>
        </w:rPr>
        <w:t>碳达峰碳</w:t>
      </w:r>
      <w:proofErr w:type="gramEnd"/>
      <w:r w:rsidRPr="005F091C">
        <w:rPr>
          <w:rFonts w:hint="eastAsia"/>
          <w:b/>
          <w:bCs/>
          <w:color w:val="E36C0A" w:themeColor="accent6" w:themeShade="BF"/>
          <w:sz w:val="32"/>
          <w:szCs w:val="32"/>
        </w:rPr>
        <w:t>中和实施方案</w:t>
      </w:r>
    </w:p>
    <w:p w14:paraId="00B67616" w14:textId="77777777" w:rsidR="005F091C" w:rsidRDefault="005F091C" w:rsidP="005F091C">
      <w:pPr>
        <w:pStyle w:val="AD"/>
        <w:spacing w:line="276" w:lineRule="auto"/>
      </w:pPr>
    </w:p>
    <w:p w14:paraId="0B233564" w14:textId="58D86563"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为深入贯彻落实党中央、国务院关于</w:t>
      </w:r>
      <w:proofErr w:type="gramStart"/>
      <w:r w:rsidRPr="005F091C">
        <w:rPr>
          <w:rFonts w:hint="eastAsia"/>
        </w:rPr>
        <w:t>碳达峰碳</w:t>
      </w:r>
      <w:proofErr w:type="gramEnd"/>
      <w:r w:rsidRPr="005F091C">
        <w:rPr>
          <w:rFonts w:hint="eastAsia"/>
        </w:rPr>
        <w:t>中和的重大战略部署，充分发挥科技创新对实现</w:t>
      </w:r>
      <w:proofErr w:type="gramStart"/>
      <w:r w:rsidRPr="005F091C">
        <w:rPr>
          <w:rFonts w:hint="eastAsia"/>
        </w:rPr>
        <w:t>碳达峰碳</w:t>
      </w:r>
      <w:proofErr w:type="gramEnd"/>
      <w:r w:rsidRPr="005F091C">
        <w:rPr>
          <w:rFonts w:hint="eastAsia"/>
        </w:rPr>
        <w:t>中和目标的关键支撑作用，根据《中共上海市委</w:t>
      </w:r>
      <w:r w:rsidRPr="005F091C">
        <w:rPr>
          <w:rFonts w:hint="eastAsia"/>
        </w:rPr>
        <w:t xml:space="preserve"> </w:t>
      </w:r>
      <w:r w:rsidRPr="005F091C">
        <w:rPr>
          <w:rFonts w:hint="eastAsia"/>
        </w:rPr>
        <w:t>上海市人民政府关于完整准确全面贯彻新发展理念做好碳达峰碳中和工作的实施意见》和《上海市碳达峰实施方案》，结合科技部等九部委印发的《科技支撑碳达峰碳中和实施方案（</w:t>
      </w:r>
      <w:r w:rsidRPr="005F091C">
        <w:rPr>
          <w:rFonts w:hint="eastAsia"/>
        </w:rPr>
        <w:t>2022-2030</w:t>
      </w:r>
      <w:r w:rsidRPr="005F091C">
        <w:rPr>
          <w:rFonts w:hint="eastAsia"/>
        </w:rPr>
        <w:t>年）》，制定本方案。</w:t>
      </w:r>
    </w:p>
    <w:p w14:paraId="60C3F30D"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一、总体要求</w:t>
      </w:r>
    </w:p>
    <w:p w14:paraId="58501CA0"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（一）指导思想</w:t>
      </w:r>
    </w:p>
    <w:p w14:paraId="14671D5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以习近平新时代中国特色社会主义思想为指导，深入贯彻习近平生态文明思想，按照党中央、国务院、上海市委市政府决策部署，对标“四个面向”“四个新”“四个第一”等新要求，以强化科技创新</w:t>
      </w:r>
      <w:proofErr w:type="gramStart"/>
      <w:r w:rsidRPr="005F091C">
        <w:rPr>
          <w:rFonts w:hint="eastAsia"/>
        </w:rPr>
        <w:t>策源功能</w:t>
      </w:r>
      <w:proofErr w:type="gramEnd"/>
      <w:r w:rsidRPr="005F091C">
        <w:rPr>
          <w:rFonts w:hint="eastAsia"/>
        </w:rPr>
        <w:t>为根本，以深化科技体制机制改革为依托，以推动产业链与创新链深度融合为特色，着力推进低碳</w:t>
      </w:r>
      <w:proofErr w:type="gramStart"/>
      <w:r w:rsidRPr="005F091C">
        <w:rPr>
          <w:rFonts w:hint="eastAsia"/>
        </w:rPr>
        <w:t>零碳负碳科技</w:t>
      </w:r>
      <w:proofErr w:type="gramEnd"/>
      <w:r w:rsidRPr="005F091C">
        <w:rPr>
          <w:rFonts w:hint="eastAsia"/>
        </w:rPr>
        <w:t>创新，实现绿色低碳科技自立自强，为我市</w:t>
      </w:r>
      <w:proofErr w:type="gramStart"/>
      <w:r w:rsidRPr="005F091C">
        <w:rPr>
          <w:rFonts w:hint="eastAsia"/>
        </w:rPr>
        <w:t>碳达峰碳</w:t>
      </w:r>
      <w:proofErr w:type="gramEnd"/>
      <w:r w:rsidRPr="005F091C">
        <w:rPr>
          <w:rFonts w:hint="eastAsia"/>
        </w:rPr>
        <w:t>中和战略推进提供基础性科技支撑和前瞻性科技引领，注重服务全国，为国家</w:t>
      </w:r>
      <w:proofErr w:type="gramStart"/>
      <w:r w:rsidRPr="005F091C">
        <w:rPr>
          <w:rFonts w:hint="eastAsia"/>
        </w:rPr>
        <w:t>碳达峰碳</w:t>
      </w:r>
      <w:proofErr w:type="gramEnd"/>
      <w:r w:rsidRPr="005F091C">
        <w:rPr>
          <w:rFonts w:hint="eastAsia"/>
        </w:rPr>
        <w:t>中和目标实现贡献上海智慧、提供上海样本。</w:t>
      </w:r>
    </w:p>
    <w:p w14:paraId="52DD45B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（二）基本原则</w:t>
      </w:r>
    </w:p>
    <w:p w14:paraId="0DC805F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系统布局，重点突破。坚持系统观念，统筹处理长远目标和短期目标的关系，加强减污、降碳、固碳、增汇的系统设计，强化基础研究和前沿颠覆性技术研发的系统布局。聚焦能源、工业、交通、建筑、</w:t>
      </w:r>
      <w:proofErr w:type="gramStart"/>
      <w:r w:rsidRPr="005F091C">
        <w:rPr>
          <w:rFonts w:hint="eastAsia"/>
        </w:rPr>
        <w:t>碳汇等</w:t>
      </w:r>
      <w:proofErr w:type="gramEnd"/>
      <w:r w:rsidRPr="005F091C">
        <w:rPr>
          <w:rFonts w:hint="eastAsia"/>
        </w:rPr>
        <w:t>重点领域低碳转型关键技术，强化科技</w:t>
      </w:r>
      <w:proofErr w:type="gramStart"/>
      <w:r w:rsidRPr="005F091C">
        <w:rPr>
          <w:rFonts w:hint="eastAsia"/>
        </w:rPr>
        <w:t>创新策源和</w:t>
      </w:r>
      <w:proofErr w:type="gramEnd"/>
      <w:r w:rsidRPr="005F091C">
        <w:rPr>
          <w:rFonts w:hint="eastAsia"/>
        </w:rPr>
        <w:t>成果转化，全面推动以科技创新为驱动和引领的发展方式、生活方式绿色化变革。</w:t>
      </w:r>
    </w:p>
    <w:p w14:paraId="4D9902E9"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需求导向，应用牵引。坚持科学理性，求实创新，围绕构建以可再生能源为主的新型电力系统、以清洁低碳安全高效为核心的现代能源体系，和与能源结构转型相适应的产业体系</w:t>
      </w:r>
      <w:proofErr w:type="gramStart"/>
      <w:r w:rsidRPr="005F091C">
        <w:rPr>
          <w:rFonts w:hint="eastAsia"/>
        </w:rPr>
        <w:t>等碳达峰碳</w:t>
      </w:r>
      <w:proofErr w:type="gramEnd"/>
      <w:r w:rsidRPr="005F091C">
        <w:rPr>
          <w:rFonts w:hint="eastAsia"/>
        </w:rPr>
        <w:t>中和重大应用需求，深化科技体制机制改革，优化科技创新资源配置，扩大绿色低碳科技供给，稳步推进以科技进步为支撑的绿色低碳循环发展经济体系建设。</w:t>
      </w:r>
    </w:p>
    <w:p w14:paraId="02117100"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协同创新，赋能发展。坚持双轮驱动，协同增效，推动政府和市场两手发力，加强基础研究、应用研究和产业化双向链接互动，推动产业链上下游的协同创新，打通创新链、产业链、资金链，打好先进碳中和技术和绿色金融的组合拳，助推实体经济、科技创新、现代金融、人力资源协同联动发展，强化绿色低碳科技创新对布局新赛道、驱动新动能、提升城市能级和核心竞争力的支撑引领作用，赋能城市高质量发展。</w:t>
      </w:r>
    </w:p>
    <w:p w14:paraId="7228C3FF"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二、主要目标</w:t>
      </w:r>
    </w:p>
    <w:p w14:paraId="20F3F3EB"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到</w:t>
      </w:r>
      <w:r w:rsidRPr="005F091C">
        <w:rPr>
          <w:rFonts w:hint="eastAsia"/>
        </w:rPr>
        <w:t>2025</w:t>
      </w:r>
      <w:r w:rsidRPr="005F091C">
        <w:rPr>
          <w:rFonts w:hint="eastAsia"/>
        </w:rPr>
        <w:t>年，碳中和相关领域创新体系逐步形成，能源、工业、建筑、交通等重点行业和领域突破</w:t>
      </w:r>
      <w:r w:rsidRPr="005F091C">
        <w:rPr>
          <w:rFonts w:hint="eastAsia"/>
        </w:rPr>
        <w:t>100</w:t>
      </w:r>
      <w:r w:rsidRPr="005F091C">
        <w:rPr>
          <w:rFonts w:hint="eastAsia"/>
        </w:rPr>
        <w:t>项低碳关键核心技术，建成</w:t>
      </w:r>
      <w:r w:rsidRPr="005F091C">
        <w:rPr>
          <w:rFonts w:hint="eastAsia"/>
        </w:rPr>
        <w:t>10</w:t>
      </w:r>
      <w:r w:rsidRPr="005F091C">
        <w:rPr>
          <w:rFonts w:hint="eastAsia"/>
        </w:rPr>
        <w:t>个重大示范项目与工程，建设</w:t>
      </w:r>
      <w:r w:rsidRPr="005F091C">
        <w:rPr>
          <w:rFonts w:hint="eastAsia"/>
        </w:rPr>
        <w:t>10</w:t>
      </w:r>
      <w:r w:rsidRPr="005F091C">
        <w:rPr>
          <w:rFonts w:hint="eastAsia"/>
        </w:rPr>
        <w:t>个碳中和相关领域的重点实验室和</w:t>
      </w:r>
      <w:r w:rsidRPr="005F091C">
        <w:rPr>
          <w:rFonts w:hint="eastAsia"/>
        </w:rPr>
        <w:t>5</w:t>
      </w:r>
      <w:r w:rsidRPr="005F091C">
        <w:rPr>
          <w:rFonts w:hint="eastAsia"/>
        </w:rPr>
        <w:t>个绿色技术创新中心，助力产业新旧动能接续转换，支撑主要耗能产品和主要行业能效达到国际和国内先进水平。</w:t>
      </w:r>
    </w:p>
    <w:p w14:paraId="49E1468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到</w:t>
      </w:r>
      <w:r w:rsidRPr="005F091C">
        <w:rPr>
          <w:rFonts w:hint="eastAsia"/>
        </w:rPr>
        <w:t>2030</w:t>
      </w:r>
      <w:r w:rsidRPr="005F091C">
        <w:rPr>
          <w:rFonts w:hint="eastAsia"/>
        </w:rPr>
        <w:t>年，绿色低碳科技创新体系更加完善，科技创新</w:t>
      </w:r>
      <w:proofErr w:type="gramStart"/>
      <w:r w:rsidRPr="005F091C">
        <w:rPr>
          <w:rFonts w:hint="eastAsia"/>
        </w:rPr>
        <w:t>策源功能</w:t>
      </w:r>
      <w:proofErr w:type="gramEnd"/>
      <w:r w:rsidRPr="005F091C">
        <w:rPr>
          <w:rFonts w:hint="eastAsia"/>
        </w:rPr>
        <w:t>明显增强，低碳科技人才和创新团队形成规模，前期部署的前沿和颠覆性技术取得突破，形成一批具有国际先进水平的低碳</w:t>
      </w:r>
      <w:proofErr w:type="gramStart"/>
      <w:r w:rsidRPr="005F091C">
        <w:rPr>
          <w:rFonts w:hint="eastAsia"/>
        </w:rPr>
        <w:t>零碳负碳关键</w:t>
      </w:r>
      <w:proofErr w:type="gramEnd"/>
      <w:r w:rsidRPr="005F091C">
        <w:rPr>
          <w:rFonts w:hint="eastAsia"/>
        </w:rPr>
        <w:t>技术和应用示范，为碳中和战略推进提供技术储备和路径指引，高质量支撑我市</w:t>
      </w:r>
      <w:r w:rsidRPr="005F091C">
        <w:rPr>
          <w:rFonts w:hint="eastAsia"/>
        </w:rPr>
        <w:t>2030</w:t>
      </w:r>
      <w:r w:rsidRPr="005F091C">
        <w:rPr>
          <w:rFonts w:hint="eastAsia"/>
        </w:rPr>
        <w:t>年前</w:t>
      </w:r>
      <w:proofErr w:type="gramStart"/>
      <w:r w:rsidRPr="005F091C">
        <w:rPr>
          <w:rFonts w:hint="eastAsia"/>
        </w:rPr>
        <w:t>实现碳达峰</w:t>
      </w:r>
      <w:proofErr w:type="gramEnd"/>
      <w:r w:rsidRPr="005F091C">
        <w:rPr>
          <w:rFonts w:hint="eastAsia"/>
        </w:rPr>
        <w:t>。</w:t>
      </w:r>
    </w:p>
    <w:p w14:paraId="625B7FCF"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2060</w:t>
      </w:r>
      <w:r w:rsidRPr="005F091C">
        <w:rPr>
          <w:rFonts w:hint="eastAsia"/>
        </w:rPr>
        <w:t>年前，我市低碳</w:t>
      </w:r>
      <w:proofErr w:type="gramStart"/>
      <w:r w:rsidRPr="005F091C">
        <w:rPr>
          <w:rFonts w:hint="eastAsia"/>
        </w:rPr>
        <w:t>零碳负碳技术</w:t>
      </w:r>
      <w:proofErr w:type="gramEnd"/>
      <w:r w:rsidRPr="005F091C">
        <w:rPr>
          <w:rFonts w:hint="eastAsia"/>
        </w:rPr>
        <w:t>引领国际先进水平，支撑我市碳中和目标高质量实现，为国家碳中和战略做出积极贡献。</w:t>
      </w:r>
    </w:p>
    <w:p w14:paraId="6B430F13" w14:textId="77777777" w:rsidR="005F091C" w:rsidRPr="005F091C" w:rsidRDefault="005F091C" w:rsidP="005F091C">
      <w:pPr>
        <w:pStyle w:val="AD"/>
        <w:spacing w:line="276" w:lineRule="auto"/>
        <w:rPr>
          <w:rFonts w:hint="eastAsia"/>
        </w:rPr>
      </w:pPr>
      <w:r w:rsidRPr="005F091C">
        <w:rPr>
          <w:rFonts w:hint="eastAsia"/>
        </w:rPr>
        <w:lastRenderedPageBreak/>
        <w:t> </w:t>
      </w:r>
      <w:r w:rsidRPr="005F091C">
        <w:rPr>
          <w:rFonts w:hint="eastAsia"/>
        </w:rPr>
        <w:t> </w:t>
      </w:r>
      <w:r w:rsidRPr="005F091C">
        <w:rPr>
          <w:rFonts w:hint="eastAsia"/>
        </w:rPr>
        <w:t>三、重点行动</w:t>
      </w:r>
    </w:p>
    <w:p w14:paraId="06A634CE"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为确保实现上述目标，实施以下十大行动：</w:t>
      </w:r>
    </w:p>
    <w:p w14:paraId="314481B4"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（一）能源绿色低碳转型科技支撑行动</w:t>
      </w:r>
    </w:p>
    <w:p w14:paraId="2C309914"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充分发挥我市能源</w:t>
      </w:r>
      <w:proofErr w:type="gramStart"/>
      <w:r w:rsidRPr="005F091C">
        <w:rPr>
          <w:rFonts w:hint="eastAsia"/>
        </w:rPr>
        <w:t>科创资源</w:t>
      </w:r>
      <w:proofErr w:type="gramEnd"/>
      <w:r w:rsidRPr="005F091C">
        <w:rPr>
          <w:rFonts w:hint="eastAsia"/>
        </w:rPr>
        <w:t>和装备、产业优势，加强原创共性关键技术研究，着力推进能源绿色低碳转型，提升可再生能源、氢能、传统能源高效清洁低碳利用、新型电力系统等关键核心技术创新能力，支撑我市清洁低碳安全高效的现代能源体系和新型电力系统的构建，实现不同能源品种间科学合理的互补、协调和替代。到</w:t>
      </w:r>
      <w:r w:rsidRPr="005F091C">
        <w:rPr>
          <w:rFonts w:hint="eastAsia"/>
        </w:rPr>
        <w:t>2030</w:t>
      </w:r>
      <w:r w:rsidRPr="005F091C">
        <w:rPr>
          <w:rFonts w:hint="eastAsia"/>
        </w:rPr>
        <w:t>年，大幅提升能源技术自主创新能力，带动化石能源有序替代，推动能源绿色低碳安全高效转型。</w:t>
      </w:r>
    </w:p>
    <w:p w14:paraId="5F6D6111"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1 </w:t>
      </w:r>
      <w:r w:rsidRPr="005F091C">
        <w:rPr>
          <w:rFonts w:hint="eastAsia"/>
          <w:b/>
          <w:bCs/>
        </w:rPr>
        <w:t>可再生能源</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43413040"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231A9FD"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针对我市可再生能源禀赋和特征，围绕风能、太阳能、海洋能、地热能和生物质能，开展关键技术和核心装备研发，支撑我市进一步提升海上风电以及光伏开发利用水平，探索海洋能有效利用，实现地热能和生物质能多元化高效综合利用。</w:t>
            </w:r>
          </w:p>
          <w:p w14:paraId="4652F619"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风能利用：研发百米级以上高空风电机组、大规模固定式及抗台风型漂浮式海上风电机组、超大型海上风电机组整机设计制造与安装测试技术，研发低频输电等深远海高效输电技术、深远海风电场精准评估技术、大型风电场及风电机组健康实时监测与智能运</w:t>
            </w:r>
            <w:proofErr w:type="gramStart"/>
            <w:r w:rsidRPr="005F091C">
              <w:rPr>
                <w:rFonts w:hint="eastAsia"/>
              </w:rPr>
              <w:t>维技术</w:t>
            </w:r>
            <w:proofErr w:type="gramEnd"/>
            <w:r w:rsidRPr="005F091C">
              <w:rPr>
                <w:rFonts w:hint="eastAsia"/>
              </w:rPr>
              <w:t>等。</w:t>
            </w:r>
          </w:p>
          <w:p w14:paraId="77B7F6D8"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太阳能利用：研发超高效硅基光伏、高效稳定钙钛矿电池及其耦合技术、空间太阳堆电源技术、分光谱式太阳能光伏光热高效综合利用技术、光伏电站智慧调控与运</w:t>
            </w:r>
            <w:proofErr w:type="gramStart"/>
            <w:r w:rsidRPr="005F091C">
              <w:rPr>
                <w:rFonts w:hint="eastAsia"/>
              </w:rPr>
              <w:t>维关键</w:t>
            </w:r>
            <w:proofErr w:type="gramEnd"/>
            <w:r w:rsidRPr="005F091C">
              <w:rPr>
                <w:rFonts w:hint="eastAsia"/>
              </w:rPr>
              <w:t>技术、建筑光伏与电能耦合调控关键技术等，研制适用于快速路、轨道交通、隔音棚等超大型城市应用场景的光伏电池，研发先进光</w:t>
            </w:r>
            <w:proofErr w:type="gramStart"/>
            <w:r w:rsidRPr="005F091C">
              <w:rPr>
                <w:rFonts w:hint="eastAsia"/>
              </w:rPr>
              <w:t>伏农业</w:t>
            </w:r>
            <w:proofErr w:type="gramEnd"/>
            <w:r w:rsidRPr="005F091C">
              <w:rPr>
                <w:rFonts w:hint="eastAsia"/>
              </w:rPr>
              <w:t>等。</w:t>
            </w:r>
          </w:p>
          <w:p w14:paraId="6785C489"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海洋能利用：研发潮汐能发电技术、波浪能发电技术、温度差发电技术、盐度差发电技术、海洋能与海上风电的耦合利用技术等。</w:t>
            </w:r>
          </w:p>
          <w:p w14:paraId="11D1B69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地热能利用：研究地下能源结构一体化高效换热技术、浅层地热能供暖制冷平衡联供技术、大规模地源热泵长期换热可靠性提升技术、中深层地热能高效换热技术等。</w:t>
            </w:r>
          </w:p>
          <w:p w14:paraId="35561A71"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生物质能利用：研发市政垃圾、农林废弃物、污泥、工业</w:t>
            </w:r>
            <w:proofErr w:type="gramStart"/>
            <w:r w:rsidRPr="005F091C">
              <w:rPr>
                <w:rFonts w:hint="eastAsia"/>
              </w:rPr>
              <w:t>固废等有机</w:t>
            </w:r>
            <w:proofErr w:type="gramEnd"/>
            <w:r w:rsidRPr="005F091C">
              <w:rPr>
                <w:rFonts w:hint="eastAsia"/>
              </w:rPr>
              <w:t>废弃物清洁化多元化能源利用技术，研发生物航空煤油、生物柴油、纤维素乙醇、生物天然气等生物燃料高效低碳制备技术等。</w:t>
            </w:r>
          </w:p>
        </w:tc>
      </w:tr>
    </w:tbl>
    <w:p w14:paraId="36E4E0DD"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2 </w:t>
      </w:r>
      <w:r w:rsidRPr="005F091C">
        <w:rPr>
          <w:rFonts w:hint="eastAsia"/>
          <w:b/>
          <w:bCs/>
        </w:rPr>
        <w:t>氢能利用</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3FFC8995"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593616B"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围绕氢能的制取、储运、加注与多元化利用，系统布局</w:t>
            </w:r>
            <w:proofErr w:type="gramStart"/>
            <w:r w:rsidRPr="005F091C">
              <w:rPr>
                <w:rFonts w:hint="eastAsia"/>
              </w:rPr>
              <w:t>研发绿氢的</w:t>
            </w:r>
            <w:proofErr w:type="gramEnd"/>
            <w:r w:rsidRPr="005F091C">
              <w:rPr>
                <w:rFonts w:hint="eastAsia"/>
              </w:rPr>
              <w:t>全产业</w:t>
            </w:r>
            <w:proofErr w:type="gramStart"/>
            <w:r w:rsidRPr="005F091C">
              <w:rPr>
                <w:rFonts w:hint="eastAsia"/>
              </w:rPr>
              <w:t>链关键</w:t>
            </w:r>
            <w:proofErr w:type="gramEnd"/>
            <w:r w:rsidRPr="005F091C">
              <w:rPr>
                <w:rFonts w:hint="eastAsia"/>
              </w:rPr>
              <w:t>技术和核心部件，推进氢能多场景应用示范和氢能产业高质量发展。</w:t>
            </w:r>
          </w:p>
          <w:p w14:paraId="020D0544"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制氢：研究低成本高温固体氧化物电解制氢技术、可再生能源高效低成本制氢技术、高效制氢的新型催化剂和工艺系统、深远</w:t>
            </w:r>
            <w:proofErr w:type="gramStart"/>
            <w:r w:rsidRPr="005F091C">
              <w:rPr>
                <w:rFonts w:hint="eastAsia"/>
              </w:rPr>
              <w:t>海风电</w:t>
            </w:r>
            <w:proofErr w:type="gramEnd"/>
            <w:r w:rsidRPr="005F091C">
              <w:rPr>
                <w:rFonts w:hint="eastAsia"/>
              </w:rPr>
              <w:t>耦合制氢技术、海上风</w:t>
            </w:r>
            <w:proofErr w:type="gramStart"/>
            <w:r w:rsidRPr="005F091C">
              <w:rPr>
                <w:rFonts w:hint="eastAsia"/>
              </w:rPr>
              <w:t>电绿氢</w:t>
            </w:r>
            <w:proofErr w:type="gramEnd"/>
            <w:r w:rsidRPr="005F091C">
              <w:rPr>
                <w:rFonts w:hint="eastAsia"/>
              </w:rPr>
              <w:t>制备技术等。</w:t>
            </w:r>
          </w:p>
          <w:p w14:paraId="488FA871"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储运氢：研发</w:t>
            </w:r>
            <w:r w:rsidRPr="005F091C">
              <w:rPr>
                <w:rFonts w:hint="eastAsia"/>
              </w:rPr>
              <w:t>70</w:t>
            </w:r>
            <w:r w:rsidRPr="005F091C">
              <w:rPr>
                <w:rFonts w:hint="eastAsia"/>
              </w:rPr>
              <w:t>兆帕及以上高效储氢技术及装备、基于轻质元素的高储氢新材料、氢储能关键装备和系统集成技术、大规模及长距离</w:t>
            </w:r>
            <w:proofErr w:type="gramStart"/>
            <w:r w:rsidRPr="005F091C">
              <w:rPr>
                <w:rFonts w:hint="eastAsia"/>
              </w:rPr>
              <w:t>管道输氢技术</w:t>
            </w:r>
            <w:proofErr w:type="gramEnd"/>
            <w:r w:rsidRPr="005F091C">
              <w:rPr>
                <w:rFonts w:hint="eastAsia"/>
              </w:rPr>
              <w:t>、“光伏</w:t>
            </w:r>
            <w:r w:rsidRPr="005F091C">
              <w:rPr>
                <w:rFonts w:hint="eastAsia"/>
              </w:rPr>
              <w:t>+</w:t>
            </w:r>
            <w:r w:rsidRPr="005F091C">
              <w:rPr>
                <w:rFonts w:hint="eastAsia"/>
              </w:rPr>
              <w:t>氢储能”一体化技术，并探索灵便</w:t>
            </w:r>
            <w:proofErr w:type="gramStart"/>
            <w:r w:rsidRPr="005F091C">
              <w:rPr>
                <w:rFonts w:hint="eastAsia"/>
              </w:rPr>
              <w:t>型固液</w:t>
            </w:r>
            <w:proofErr w:type="gramEnd"/>
            <w:r w:rsidRPr="005F091C">
              <w:rPr>
                <w:rFonts w:hint="eastAsia"/>
              </w:rPr>
              <w:t>储氢等新型氢储运技术。</w:t>
            </w:r>
          </w:p>
          <w:p w14:paraId="4A3DCD5F"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用氢：研发氢能规模化应用的安全防护技术、</w:t>
            </w:r>
            <w:proofErr w:type="gramStart"/>
            <w:r w:rsidRPr="005F091C">
              <w:rPr>
                <w:rFonts w:hint="eastAsia"/>
              </w:rPr>
              <w:t>富氢燃料</w:t>
            </w:r>
            <w:proofErr w:type="gramEnd"/>
            <w:r w:rsidRPr="005F091C">
              <w:rPr>
                <w:rFonts w:hint="eastAsia"/>
              </w:rPr>
              <w:t>发动机技术、高性能长寿命低成本氢燃料电池系统、天然气</w:t>
            </w:r>
            <w:proofErr w:type="gramStart"/>
            <w:r w:rsidRPr="005F091C">
              <w:rPr>
                <w:rFonts w:hint="eastAsia"/>
              </w:rPr>
              <w:t>掺氢及</w:t>
            </w:r>
            <w:proofErr w:type="gramEnd"/>
            <w:r w:rsidRPr="005F091C">
              <w:rPr>
                <w:rFonts w:hint="eastAsia"/>
              </w:rPr>
              <w:t>终端应用技术、氢燃料电池分布式热电联供技术等，提高催化剂、质子交换膜、碳纸等关键材料的可靠性、稳定性和耐久性，掌握燃料电池全链条关键核心技术，开展氢冶金、</w:t>
            </w:r>
            <w:proofErr w:type="gramStart"/>
            <w:r w:rsidRPr="005F091C">
              <w:rPr>
                <w:rFonts w:hint="eastAsia"/>
              </w:rPr>
              <w:t>氢混燃气轮机</w:t>
            </w:r>
            <w:proofErr w:type="gramEnd"/>
            <w:r w:rsidRPr="005F091C">
              <w:rPr>
                <w:rFonts w:hint="eastAsia"/>
              </w:rPr>
              <w:t>、</w:t>
            </w:r>
            <w:proofErr w:type="gramStart"/>
            <w:r w:rsidRPr="005F091C">
              <w:rPr>
                <w:rFonts w:hint="eastAsia"/>
              </w:rPr>
              <w:t>掺氢航空</w:t>
            </w:r>
            <w:proofErr w:type="gramEnd"/>
            <w:r w:rsidRPr="005F091C">
              <w:rPr>
                <w:rFonts w:hint="eastAsia"/>
              </w:rPr>
              <w:t>发动机、纯氢动力电池等前沿技术研究。</w:t>
            </w:r>
          </w:p>
        </w:tc>
      </w:tr>
    </w:tbl>
    <w:p w14:paraId="5636EB53"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3 </w:t>
      </w:r>
      <w:r w:rsidRPr="005F091C">
        <w:rPr>
          <w:rFonts w:hint="eastAsia"/>
          <w:b/>
          <w:bCs/>
        </w:rPr>
        <w:t>传统能源高效清洁低碳利用</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15DCA388"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3EEB2F6" w14:textId="77777777" w:rsidR="005F091C" w:rsidRPr="005F091C" w:rsidRDefault="005F091C" w:rsidP="005F091C">
            <w:pPr>
              <w:pStyle w:val="AD"/>
              <w:spacing w:line="276" w:lineRule="auto"/>
              <w:rPr>
                <w:rFonts w:hint="eastAsia"/>
              </w:rPr>
            </w:pPr>
            <w:r w:rsidRPr="005F091C">
              <w:rPr>
                <w:rFonts w:hint="eastAsia"/>
              </w:rPr>
              <w:lastRenderedPageBreak/>
              <w:t> </w:t>
            </w:r>
            <w:r w:rsidRPr="005F091C">
              <w:rPr>
                <w:rFonts w:hint="eastAsia"/>
              </w:rPr>
              <w:t> </w:t>
            </w:r>
            <w:r w:rsidRPr="005F091C">
              <w:rPr>
                <w:rFonts w:hint="eastAsia"/>
              </w:rPr>
              <w:t>围绕清洁智慧火电、工业装备和工艺过程共性能效提升等方面研发一批关键技术，提升化石能源清洁低碳利用水平，推动我市能效水平持续提升。</w:t>
            </w:r>
          </w:p>
          <w:p w14:paraId="475438BF"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灵活智慧火电：研发智能自适应火电深度调峰技术、</w:t>
            </w:r>
            <w:r w:rsidRPr="005F091C">
              <w:rPr>
                <w:rFonts w:hint="eastAsia"/>
              </w:rPr>
              <w:t>650-700</w:t>
            </w:r>
            <w:r w:rsidRPr="005F091C">
              <w:rPr>
                <w:rFonts w:hint="eastAsia"/>
              </w:rPr>
              <w:t>℃超</w:t>
            </w:r>
            <w:proofErr w:type="gramStart"/>
            <w:r w:rsidRPr="005F091C">
              <w:rPr>
                <w:rFonts w:hint="eastAsia"/>
              </w:rPr>
              <w:t>超</w:t>
            </w:r>
            <w:proofErr w:type="gramEnd"/>
            <w:r w:rsidRPr="005F091C">
              <w:rPr>
                <w:rFonts w:hint="eastAsia"/>
              </w:rPr>
              <w:t>临界燃煤发电技术、高温亚临界综合升级改造技术、重型燃气轮机和高效燃气发动机关键装备、新型高效低碳循环发电系统、燃煤发电与储热耦合灵活运行技术、</w:t>
            </w:r>
            <w:proofErr w:type="gramStart"/>
            <w:r w:rsidRPr="005F091C">
              <w:rPr>
                <w:rFonts w:hint="eastAsia"/>
              </w:rPr>
              <w:t>掺氢天然气</w:t>
            </w:r>
            <w:proofErr w:type="gramEnd"/>
            <w:r w:rsidRPr="005F091C">
              <w:rPr>
                <w:rFonts w:hint="eastAsia"/>
              </w:rPr>
              <w:t>/</w:t>
            </w:r>
            <w:r w:rsidRPr="005F091C">
              <w:rPr>
                <w:rFonts w:hint="eastAsia"/>
              </w:rPr>
              <w:t>掺烧生物质等高效低碳工业锅炉技术、燃煤污染物低能耗深度控制技术等。</w:t>
            </w:r>
          </w:p>
          <w:p w14:paraId="0511C5C4"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共性能效提升：研发生产工艺与流程低碳绿色重塑关键技术、研发电机</w:t>
            </w:r>
            <w:r w:rsidRPr="005F091C">
              <w:rPr>
                <w:rFonts w:hint="eastAsia"/>
              </w:rPr>
              <w:t>/</w:t>
            </w:r>
            <w:r w:rsidRPr="005F091C">
              <w:rPr>
                <w:rFonts w:hint="eastAsia"/>
              </w:rPr>
              <w:t>变压器</w:t>
            </w:r>
            <w:r w:rsidRPr="005F091C">
              <w:rPr>
                <w:rFonts w:hint="eastAsia"/>
              </w:rPr>
              <w:t>/</w:t>
            </w:r>
            <w:r w:rsidRPr="005F091C">
              <w:rPr>
                <w:rFonts w:hint="eastAsia"/>
              </w:rPr>
              <w:t>锅炉等高效通用机电</w:t>
            </w:r>
            <w:r w:rsidRPr="005F091C">
              <w:rPr>
                <w:rFonts w:hint="eastAsia"/>
              </w:rPr>
              <w:t>/</w:t>
            </w:r>
            <w:r w:rsidRPr="005F091C">
              <w:rPr>
                <w:rFonts w:hint="eastAsia"/>
              </w:rPr>
              <w:t>动力装备能效提升技术、工业余能多模式回收与综合利用技术、基于智能制造及数字化运维的高效电能转换及能效提升技术、用能系统能效提升技术等。</w:t>
            </w:r>
          </w:p>
        </w:tc>
      </w:tr>
    </w:tbl>
    <w:p w14:paraId="4C7A5C24"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4 </w:t>
      </w:r>
      <w:r w:rsidRPr="005F091C">
        <w:rPr>
          <w:rFonts w:hint="eastAsia"/>
          <w:b/>
          <w:bCs/>
        </w:rPr>
        <w:t>新型电力系统</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4E98E3EE"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D2DB2B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围绕智能电网、能源交换与路由、先进储能、智慧能源系统集成，开展关键技术研发，强化我市多能互补及智慧协同水平，提升能源系统供应安全和效率。</w:t>
            </w:r>
          </w:p>
          <w:p w14:paraId="2D2DBD98"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智能电网：研发具有</w:t>
            </w:r>
            <w:proofErr w:type="gramStart"/>
            <w:r w:rsidRPr="005F091C">
              <w:rPr>
                <w:rFonts w:hint="eastAsia"/>
              </w:rPr>
              <w:t>强恢复</w:t>
            </w:r>
            <w:proofErr w:type="gramEnd"/>
            <w:r w:rsidRPr="005F091C">
              <w:rPr>
                <w:rFonts w:hint="eastAsia"/>
              </w:rPr>
              <w:t>能力的韧性电网技术、高精度可再生能源发电功率预测、可再生能源电力并网主动支撑、柔性交直流输电、低惯量电网运行与控制等技术、能源系统状态智能感知与控制技术、基于宽禁带半导体材料的核心电力器件和装备、能源交换与路由关键技术、基于能源互联网的即插即用技术、虚拟电厂技术、规模化</w:t>
            </w:r>
            <w:proofErr w:type="gramStart"/>
            <w:r w:rsidRPr="005F091C">
              <w:rPr>
                <w:rFonts w:hint="eastAsia"/>
              </w:rPr>
              <w:t>源网荷储关键</w:t>
            </w:r>
            <w:proofErr w:type="gramEnd"/>
            <w:r w:rsidRPr="005F091C">
              <w:rPr>
                <w:rFonts w:hint="eastAsia"/>
              </w:rPr>
              <w:t>调控技术等。</w:t>
            </w:r>
          </w:p>
          <w:p w14:paraId="4ECF4304"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先进储能：研发低成本、高安全、长寿命的钠离子电池、锂离子电池、液流电池等高效储能技术，研发压缩空气储能、飞轮储能等机械储能技术，研发分布式储能与主</w:t>
            </w:r>
            <w:r w:rsidRPr="005F091C">
              <w:rPr>
                <w:rFonts w:hint="eastAsia"/>
              </w:rPr>
              <w:t>/</w:t>
            </w:r>
            <w:proofErr w:type="gramStart"/>
            <w:r w:rsidRPr="005F091C">
              <w:rPr>
                <w:rFonts w:hint="eastAsia"/>
              </w:rPr>
              <w:t>微网的</w:t>
            </w:r>
            <w:proofErr w:type="gramEnd"/>
            <w:r w:rsidRPr="005F091C">
              <w:rPr>
                <w:rFonts w:hint="eastAsia"/>
              </w:rPr>
              <w:t>协同管控技术、梯级电站大型储能安全技术等。</w:t>
            </w:r>
          </w:p>
          <w:p w14:paraId="004ABF48"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智慧能源系统集成：研发多站（变电站、数据站、充电站、储能站、通信站）一体化融合技术、新一代能源系统信息通信技术、多能源转换耦合技术、多能源互补梯级利用智能与集成技术、光伏</w:t>
            </w:r>
            <w:r w:rsidRPr="005F091C">
              <w:rPr>
                <w:rFonts w:hint="eastAsia"/>
              </w:rPr>
              <w:t>/</w:t>
            </w:r>
            <w:r w:rsidRPr="005F091C">
              <w:rPr>
                <w:rFonts w:hint="eastAsia"/>
              </w:rPr>
              <w:t>风电与气象预测耦合集成技术等。</w:t>
            </w:r>
          </w:p>
        </w:tc>
      </w:tr>
    </w:tbl>
    <w:p w14:paraId="5A6CF2D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（二）低碳与</w:t>
      </w:r>
      <w:proofErr w:type="gramStart"/>
      <w:r w:rsidRPr="005F091C">
        <w:rPr>
          <w:rFonts w:hint="eastAsia"/>
        </w:rPr>
        <w:t>零碳工业</w:t>
      </w:r>
      <w:proofErr w:type="gramEnd"/>
      <w:r w:rsidRPr="005F091C">
        <w:rPr>
          <w:rFonts w:hint="eastAsia"/>
        </w:rPr>
        <w:t>流程再造技术突破行动</w:t>
      </w:r>
    </w:p>
    <w:p w14:paraId="20ACC7A6"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针对钢铁、化工等重点工业行业绿色低碳发展需求，以原料燃料替代、短流程制造和低碳技术集成耦合优化为核心，引领高碳工业流程</w:t>
      </w:r>
      <w:proofErr w:type="gramStart"/>
      <w:r w:rsidRPr="005F091C">
        <w:rPr>
          <w:rFonts w:hint="eastAsia"/>
        </w:rPr>
        <w:t>的零碳和</w:t>
      </w:r>
      <w:proofErr w:type="gramEnd"/>
      <w:r w:rsidRPr="005F091C">
        <w:rPr>
          <w:rFonts w:hint="eastAsia"/>
        </w:rPr>
        <w:t>低碳再造。瞄准产品全生命周期碳排放降低，加强高品质工业产品生产和循环经济关键技术研发，加快跨部门、跨</w:t>
      </w:r>
      <w:proofErr w:type="gramStart"/>
      <w:r w:rsidRPr="005F091C">
        <w:rPr>
          <w:rFonts w:hint="eastAsia"/>
        </w:rPr>
        <w:t>领域零碳融合</w:t>
      </w:r>
      <w:proofErr w:type="gramEnd"/>
      <w:r w:rsidRPr="005F091C">
        <w:rPr>
          <w:rFonts w:hint="eastAsia"/>
        </w:rPr>
        <w:t>创新。到</w:t>
      </w:r>
      <w:r w:rsidRPr="005F091C">
        <w:rPr>
          <w:rFonts w:hint="eastAsia"/>
        </w:rPr>
        <w:t>2030</w:t>
      </w:r>
      <w:r w:rsidRPr="005F091C">
        <w:rPr>
          <w:rFonts w:hint="eastAsia"/>
        </w:rPr>
        <w:t>年，形成一批低碳与</w:t>
      </w:r>
      <w:proofErr w:type="gramStart"/>
      <w:r w:rsidRPr="005F091C">
        <w:rPr>
          <w:rFonts w:hint="eastAsia"/>
        </w:rPr>
        <w:t>零碳工业</w:t>
      </w:r>
      <w:proofErr w:type="gramEnd"/>
      <w:r w:rsidRPr="005F091C">
        <w:rPr>
          <w:rFonts w:hint="eastAsia"/>
        </w:rPr>
        <w:t>技术创新成果，有效支撑钢铁、化工行业节能降碳，实现低碳流程再造技术的大规模工业化应用。</w:t>
      </w:r>
    </w:p>
    <w:p w14:paraId="1F73DEDC"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5 </w:t>
      </w:r>
      <w:r w:rsidRPr="005F091C">
        <w:rPr>
          <w:rFonts w:hint="eastAsia"/>
          <w:b/>
          <w:bCs/>
        </w:rPr>
        <w:t>低碳</w:t>
      </w:r>
      <w:r w:rsidRPr="005F091C">
        <w:rPr>
          <w:rFonts w:hint="eastAsia"/>
          <w:b/>
          <w:bCs/>
        </w:rPr>
        <w:t>/</w:t>
      </w:r>
      <w:proofErr w:type="gramStart"/>
      <w:r w:rsidRPr="005F091C">
        <w:rPr>
          <w:rFonts w:hint="eastAsia"/>
          <w:b/>
          <w:bCs/>
        </w:rPr>
        <w:t>零碳钢铁</w:t>
      </w:r>
      <w:proofErr w:type="gramEnd"/>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70307F58"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B39503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针对钢铁工业</w:t>
            </w:r>
            <w:proofErr w:type="gramStart"/>
            <w:r w:rsidRPr="005F091C">
              <w:rPr>
                <w:rFonts w:hint="eastAsia"/>
              </w:rPr>
              <w:t>降污减碳需求</w:t>
            </w:r>
            <w:proofErr w:type="gramEnd"/>
            <w:r w:rsidRPr="005F091C">
              <w:rPr>
                <w:rFonts w:hint="eastAsia"/>
              </w:rPr>
              <w:t>，深入开展</w:t>
            </w:r>
            <w:proofErr w:type="gramStart"/>
            <w:r w:rsidRPr="005F091C">
              <w:rPr>
                <w:rFonts w:hint="eastAsia"/>
              </w:rPr>
              <w:t>节能降碳和</w:t>
            </w:r>
            <w:proofErr w:type="gramEnd"/>
            <w:r w:rsidRPr="005F091C">
              <w:rPr>
                <w:rFonts w:hint="eastAsia"/>
              </w:rPr>
              <w:t>极致能效及钢铁流程再造等新技术研究，支撑我市钢铁工业的低碳转型升级。</w:t>
            </w:r>
          </w:p>
          <w:p w14:paraId="20C689CC"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钢铁流程再造：</w:t>
            </w:r>
            <w:proofErr w:type="gramStart"/>
            <w:r w:rsidRPr="005F091C">
              <w:rPr>
                <w:rFonts w:hint="eastAsia"/>
              </w:rPr>
              <w:t>研发富氢碳循环</w:t>
            </w:r>
            <w:proofErr w:type="gramEnd"/>
            <w:r w:rsidRPr="005F091C">
              <w:rPr>
                <w:rFonts w:hint="eastAsia"/>
              </w:rPr>
              <w:t>高炉冶炼技术、氢基直接还原技术、废钢电炉流程集成优化技术、</w:t>
            </w:r>
            <w:proofErr w:type="gramStart"/>
            <w:r w:rsidRPr="005F091C">
              <w:rPr>
                <w:rFonts w:hint="eastAsia"/>
              </w:rPr>
              <w:t>近终形制造</w:t>
            </w:r>
            <w:proofErr w:type="gramEnd"/>
            <w:r w:rsidRPr="005F091C">
              <w:rPr>
                <w:rFonts w:hint="eastAsia"/>
              </w:rPr>
              <w:t>技术、高品质生态钢铁材料制备技术、钢</w:t>
            </w:r>
            <w:r w:rsidRPr="005F091C">
              <w:rPr>
                <w:rFonts w:hint="eastAsia"/>
              </w:rPr>
              <w:t>-</w:t>
            </w:r>
            <w:r w:rsidRPr="005F091C">
              <w:rPr>
                <w:rFonts w:hint="eastAsia"/>
              </w:rPr>
              <w:t>化一体化联产技术等。</w:t>
            </w:r>
          </w:p>
          <w:p w14:paraId="7BA125B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节能降碳和</w:t>
            </w:r>
            <w:proofErr w:type="gramEnd"/>
            <w:r w:rsidRPr="005F091C">
              <w:rPr>
                <w:rFonts w:hint="eastAsia"/>
              </w:rPr>
              <w:t>能效提升：研发钢铁行业极致能效技术、钢铁流程界面优化技术、钢渣高值化循环利用关键技术、智慧能源管理技术等。</w:t>
            </w:r>
          </w:p>
        </w:tc>
      </w:tr>
    </w:tbl>
    <w:p w14:paraId="0F925712"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6 </w:t>
      </w:r>
      <w:r w:rsidRPr="005F091C">
        <w:rPr>
          <w:rFonts w:hint="eastAsia"/>
          <w:b/>
          <w:bCs/>
        </w:rPr>
        <w:t>低碳</w:t>
      </w:r>
      <w:r w:rsidRPr="005F091C">
        <w:rPr>
          <w:rFonts w:hint="eastAsia"/>
          <w:b/>
          <w:bCs/>
        </w:rPr>
        <w:t>/</w:t>
      </w:r>
      <w:proofErr w:type="gramStart"/>
      <w:r w:rsidRPr="005F091C">
        <w:rPr>
          <w:rFonts w:hint="eastAsia"/>
          <w:b/>
          <w:bCs/>
        </w:rPr>
        <w:t>零碳化工</w:t>
      </w:r>
      <w:proofErr w:type="gramEnd"/>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2DBEB8C1"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C230A01"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针对化工行业对化石能源和资源依赖度高、排放强度大的现状，开展</w:t>
            </w:r>
            <w:proofErr w:type="gramStart"/>
            <w:r w:rsidRPr="005F091C">
              <w:rPr>
                <w:rFonts w:hint="eastAsia"/>
              </w:rPr>
              <w:t>节能降碳和</w:t>
            </w:r>
            <w:proofErr w:type="gramEnd"/>
            <w:r w:rsidRPr="005F091C">
              <w:rPr>
                <w:rFonts w:hint="eastAsia"/>
              </w:rPr>
              <w:t>能效提升及化工流程再造研究，形成我市化工工业低碳发展的技术体系。</w:t>
            </w:r>
          </w:p>
          <w:p w14:paraId="6743B89B"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节能降碳和</w:t>
            </w:r>
            <w:proofErr w:type="gramEnd"/>
            <w:r w:rsidRPr="005F091C">
              <w:rPr>
                <w:rFonts w:hint="eastAsia"/>
              </w:rPr>
              <w:t>能效提升：研发化工行业</w:t>
            </w:r>
            <w:proofErr w:type="gramStart"/>
            <w:r w:rsidRPr="005F091C">
              <w:rPr>
                <w:rFonts w:hint="eastAsia"/>
              </w:rPr>
              <w:t>节能降碳新技术</w:t>
            </w:r>
            <w:proofErr w:type="gramEnd"/>
            <w:r w:rsidRPr="005F091C">
              <w:rPr>
                <w:rFonts w:hint="eastAsia"/>
              </w:rPr>
              <w:t>、化工过程能量集成技术和关键装备、</w:t>
            </w:r>
            <w:r w:rsidRPr="005F091C">
              <w:rPr>
                <w:rFonts w:hint="eastAsia"/>
              </w:rPr>
              <w:lastRenderedPageBreak/>
              <w:t>基于化工过程大数据的数字</w:t>
            </w:r>
            <w:proofErr w:type="gramStart"/>
            <w:r w:rsidRPr="005F091C">
              <w:rPr>
                <w:rFonts w:hint="eastAsia"/>
              </w:rPr>
              <w:t>孪生和</w:t>
            </w:r>
            <w:proofErr w:type="gramEnd"/>
            <w:r w:rsidRPr="005F091C">
              <w:rPr>
                <w:rFonts w:hint="eastAsia"/>
              </w:rPr>
              <w:t>智慧管控技术等。</w:t>
            </w:r>
          </w:p>
          <w:p w14:paraId="2C0DF00C"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化工流程再造：研发原油炼制短流程及低碳工艺重塑技术、轻烃</w:t>
            </w:r>
            <w:r w:rsidRPr="005F091C">
              <w:rPr>
                <w:rFonts w:hint="eastAsia"/>
              </w:rPr>
              <w:t>/</w:t>
            </w:r>
            <w:r w:rsidRPr="005F091C">
              <w:rPr>
                <w:rFonts w:hint="eastAsia"/>
              </w:rPr>
              <w:t>天然气原料替代技术、可再生能源驱动二氧化碳合成化学品关键技术、轻质高强材料的绿色制造技术、工业生物酶</w:t>
            </w:r>
            <w:r w:rsidRPr="005F091C">
              <w:rPr>
                <w:rFonts w:hint="eastAsia"/>
              </w:rPr>
              <w:t>/</w:t>
            </w:r>
            <w:r w:rsidRPr="005F091C">
              <w:rPr>
                <w:rFonts w:hint="eastAsia"/>
              </w:rPr>
              <w:t>菌种</w:t>
            </w:r>
            <w:r w:rsidRPr="005F091C">
              <w:rPr>
                <w:rFonts w:hint="eastAsia"/>
              </w:rPr>
              <w:t>/</w:t>
            </w:r>
            <w:r w:rsidRPr="005F091C">
              <w:rPr>
                <w:rFonts w:hint="eastAsia"/>
              </w:rPr>
              <w:t>噬菌体的智能设计与合成生物学技术等。</w:t>
            </w:r>
          </w:p>
        </w:tc>
      </w:tr>
    </w:tbl>
    <w:p w14:paraId="08C28707" w14:textId="77777777" w:rsidR="005F091C" w:rsidRPr="005F091C" w:rsidRDefault="005F091C" w:rsidP="005F091C">
      <w:pPr>
        <w:pStyle w:val="AD"/>
        <w:spacing w:line="276" w:lineRule="auto"/>
        <w:rPr>
          <w:rFonts w:hint="eastAsia"/>
        </w:rPr>
      </w:pPr>
      <w:r w:rsidRPr="005F091C">
        <w:rPr>
          <w:rFonts w:hint="eastAsia"/>
          <w:b/>
          <w:bCs/>
        </w:rPr>
        <w:lastRenderedPageBreak/>
        <w:t>专栏</w:t>
      </w:r>
      <w:r w:rsidRPr="005F091C">
        <w:rPr>
          <w:rFonts w:hint="eastAsia"/>
          <w:b/>
          <w:bCs/>
        </w:rPr>
        <w:t xml:space="preserve">7 </w:t>
      </w:r>
      <w:r w:rsidRPr="005F091C">
        <w:rPr>
          <w:rFonts w:hint="eastAsia"/>
          <w:b/>
          <w:bCs/>
        </w:rPr>
        <w:t>废弃物资源化和再制造</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082105D0"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9C2D2E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围绕工业、生活、建筑、农林等领域废弃物资源化与再制造，建立“源头控制</w:t>
            </w:r>
            <w:r w:rsidRPr="005F091C">
              <w:rPr>
                <w:rFonts w:hint="eastAsia"/>
              </w:rPr>
              <w:t>-</w:t>
            </w:r>
            <w:r w:rsidRPr="005F091C">
              <w:rPr>
                <w:rFonts w:hint="eastAsia"/>
              </w:rPr>
              <w:t>过程减量</w:t>
            </w:r>
            <w:r w:rsidRPr="005F091C">
              <w:rPr>
                <w:rFonts w:hint="eastAsia"/>
              </w:rPr>
              <w:t>-</w:t>
            </w:r>
            <w:r w:rsidRPr="005F091C">
              <w:rPr>
                <w:rFonts w:hint="eastAsia"/>
              </w:rPr>
              <w:t>高质循环</w:t>
            </w:r>
            <w:r w:rsidRPr="005F091C">
              <w:rPr>
                <w:rFonts w:hint="eastAsia"/>
              </w:rPr>
              <w:t>-</w:t>
            </w:r>
            <w:r w:rsidRPr="005F091C">
              <w:rPr>
                <w:rFonts w:hint="eastAsia"/>
              </w:rPr>
              <w:t>精准管控”</w:t>
            </w:r>
            <w:proofErr w:type="gramStart"/>
            <w:r w:rsidRPr="005F091C">
              <w:rPr>
                <w:rFonts w:hint="eastAsia"/>
              </w:rPr>
              <w:t>全技术</w:t>
            </w:r>
            <w:proofErr w:type="gramEnd"/>
            <w:r w:rsidRPr="005F091C">
              <w:rPr>
                <w:rFonts w:hint="eastAsia"/>
              </w:rPr>
              <w:t>链，支撑我市资源高值循环利用，推进“无废城市”建设。</w:t>
            </w:r>
          </w:p>
          <w:p w14:paraId="322122E9"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工业废弃物资源化：研发废酸</w:t>
            </w:r>
            <w:r w:rsidRPr="005F091C">
              <w:rPr>
                <w:rFonts w:hint="eastAsia"/>
              </w:rPr>
              <w:t>/</w:t>
            </w:r>
            <w:r w:rsidRPr="005F091C">
              <w:rPr>
                <w:rFonts w:hint="eastAsia"/>
              </w:rPr>
              <w:t>废有机溶剂</w:t>
            </w:r>
            <w:r w:rsidRPr="005F091C">
              <w:rPr>
                <w:rFonts w:hint="eastAsia"/>
              </w:rPr>
              <w:t>/</w:t>
            </w:r>
            <w:r w:rsidRPr="005F091C">
              <w:rPr>
                <w:rFonts w:hint="eastAsia"/>
              </w:rPr>
              <w:t>废活性炭等工业固废</w:t>
            </w:r>
            <w:r w:rsidRPr="005F091C">
              <w:rPr>
                <w:rFonts w:hint="eastAsia"/>
              </w:rPr>
              <w:t>/</w:t>
            </w:r>
            <w:r w:rsidRPr="005F091C">
              <w:rPr>
                <w:rFonts w:hint="eastAsia"/>
              </w:rPr>
              <w:t>危险废物</w:t>
            </w:r>
            <w:r w:rsidRPr="005F091C">
              <w:rPr>
                <w:rFonts w:hint="eastAsia"/>
              </w:rPr>
              <w:t>/</w:t>
            </w:r>
            <w:r w:rsidRPr="005F091C">
              <w:rPr>
                <w:rFonts w:hint="eastAsia"/>
              </w:rPr>
              <w:t>废气高值成分回收与循环利用关键技术、集成电路行业废硫酸资源化再利用关键技术、工业废水及污泥低碳资源化处理关键技术等。</w:t>
            </w:r>
          </w:p>
          <w:p w14:paraId="3C451352"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废弃物循环利用与再制造：研发废旧机电及电器电子产品自动拆解</w:t>
            </w:r>
            <w:r w:rsidRPr="005F091C">
              <w:rPr>
                <w:rFonts w:hint="eastAsia"/>
              </w:rPr>
              <w:t>/</w:t>
            </w:r>
            <w:r w:rsidRPr="005F091C">
              <w:rPr>
                <w:rFonts w:hint="eastAsia"/>
              </w:rPr>
              <w:t>回收再利用技术、废旧汽车关键部件再制造技术、多源废物协同处理与生产生活系统循环链接技术、重型装备智能再制造技术、新能源汽车电池处置与资源化关键技术等。</w:t>
            </w:r>
          </w:p>
          <w:p w14:paraId="4102FFFD"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生活与建筑废弃物资源化：</w:t>
            </w:r>
            <w:proofErr w:type="gramStart"/>
            <w:r w:rsidRPr="005F091C">
              <w:rPr>
                <w:rFonts w:hint="eastAsia"/>
              </w:rPr>
              <w:t>研发干</w:t>
            </w:r>
            <w:proofErr w:type="gramEnd"/>
            <w:r w:rsidRPr="005F091C">
              <w:rPr>
                <w:rFonts w:hint="eastAsia"/>
              </w:rPr>
              <w:t>垃圾智能深度分类和高效精细化利用关键技术、湿垃圾高效清洁利用技术、有害垃圾资源化处理技术、生活污水</w:t>
            </w:r>
            <w:r w:rsidRPr="005F091C">
              <w:rPr>
                <w:rFonts w:hint="eastAsia"/>
              </w:rPr>
              <w:t>/</w:t>
            </w:r>
            <w:r w:rsidRPr="005F091C">
              <w:rPr>
                <w:rFonts w:hint="eastAsia"/>
              </w:rPr>
              <w:t>污泥资源化利用关键技术、建材循环利用及建筑垃圾资源化利用技术等。</w:t>
            </w:r>
          </w:p>
          <w:p w14:paraId="2B23668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农林废弃物资源化：研发农业生物质制备材料及高附加值化学品关键技术、新型高效农业生物质</w:t>
            </w:r>
            <w:proofErr w:type="gramStart"/>
            <w:r w:rsidRPr="005F091C">
              <w:rPr>
                <w:rFonts w:hint="eastAsia"/>
              </w:rPr>
              <w:t>土壤固碳技术</w:t>
            </w:r>
            <w:proofErr w:type="gramEnd"/>
            <w:r w:rsidRPr="005F091C">
              <w:rPr>
                <w:rFonts w:hint="eastAsia"/>
              </w:rPr>
              <w:t>、秸秆等农业废弃物低碳处理循环利用技术、畜禽粪便</w:t>
            </w:r>
            <w:proofErr w:type="gramStart"/>
            <w:r w:rsidRPr="005F091C">
              <w:rPr>
                <w:rFonts w:hint="eastAsia"/>
              </w:rPr>
              <w:t>控污减排</w:t>
            </w:r>
            <w:proofErr w:type="gramEnd"/>
            <w:r w:rsidRPr="005F091C">
              <w:rPr>
                <w:rFonts w:hint="eastAsia"/>
              </w:rPr>
              <w:t>循环利用技术、沼渣高值化利用技术等。</w:t>
            </w:r>
          </w:p>
        </w:tc>
      </w:tr>
    </w:tbl>
    <w:p w14:paraId="75E8BBF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（三）城乡建设与交通低碳</w:t>
      </w:r>
      <w:proofErr w:type="gramStart"/>
      <w:r w:rsidRPr="005F091C">
        <w:rPr>
          <w:rFonts w:hint="eastAsia"/>
        </w:rPr>
        <w:t>零碳科技</w:t>
      </w:r>
      <w:proofErr w:type="gramEnd"/>
      <w:r w:rsidRPr="005F091C">
        <w:rPr>
          <w:rFonts w:hint="eastAsia"/>
        </w:rPr>
        <w:t>攻关行动</w:t>
      </w:r>
    </w:p>
    <w:p w14:paraId="7C7F4CBD"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针对城乡建设与交通领域绿色低碳转型需求，以脱碳减排和节能增效为重点，大力推进低碳</w:t>
      </w:r>
      <w:proofErr w:type="gramStart"/>
      <w:r w:rsidRPr="005F091C">
        <w:rPr>
          <w:rFonts w:hint="eastAsia"/>
        </w:rPr>
        <w:t>零碳技术</w:t>
      </w:r>
      <w:proofErr w:type="gramEnd"/>
      <w:r w:rsidRPr="005F091C">
        <w:rPr>
          <w:rFonts w:hint="eastAsia"/>
        </w:rPr>
        <w:t>研发，促进城乡建设节能</w:t>
      </w:r>
      <w:proofErr w:type="gramStart"/>
      <w:r w:rsidRPr="005F091C">
        <w:rPr>
          <w:rFonts w:hint="eastAsia"/>
        </w:rPr>
        <w:t>减碳标准</w:t>
      </w:r>
      <w:proofErr w:type="gramEnd"/>
      <w:r w:rsidRPr="005F091C">
        <w:rPr>
          <w:rFonts w:hint="eastAsia"/>
        </w:rPr>
        <w:t>提升和全过程减碳，推动交通领域绿色化、电气化和智能化，支持新型基础设施低碳发展，进一步提升我市城乡建设与交通领域绿色水平。到</w:t>
      </w:r>
      <w:r w:rsidRPr="005F091C">
        <w:rPr>
          <w:rFonts w:hint="eastAsia"/>
        </w:rPr>
        <w:t>2030</w:t>
      </w:r>
      <w:r w:rsidRPr="005F091C">
        <w:rPr>
          <w:rFonts w:hint="eastAsia"/>
        </w:rPr>
        <w:t>年，绿色低碳建筑技术创新研发和应用取得重要进展，打造一批近零能耗、</w:t>
      </w:r>
      <w:proofErr w:type="gramStart"/>
      <w:r w:rsidRPr="005F091C">
        <w:rPr>
          <w:rFonts w:hint="eastAsia"/>
        </w:rPr>
        <w:t>零碳建筑</w:t>
      </w:r>
      <w:proofErr w:type="gramEnd"/>
      <w:r w:rsidRPr="005F091C">
        <w:rPr>
          <w:rFonts w:hint="eastAsia"/>
        </w:rPr>
        <w:t>创新示范，实现建筑用</w:t>
      </w:r>
      <w:proofErr w:type="gramStart"/>
      <w:r w:rsidRPr="005F091C">
        <w:rPr>
          <w:rFonts w:hint="eastAsia"/>
        </w:rPr>
        <w:t>能结构</w:t>
      </w:r>
      <w:proofErr w:type="gramEnd"/>
      <w:r w:rsidRPr="005F091C">
        <w:rPr>
          <w:rFonts w:hint="eastAsia"/>
        </w:rPr>
        <w:t>更加优化、建筑节能水平大幅提升、可再生能源利用更加充分、能源利用效率达到国际先进水平；交通领域关键技术取得重大突破，新能源载运工具技术水平全面提升，纯电动乘用车平均电耗大幅下降，支撑交通单位周转量能耗强度持续下降。</w:t>
      </w:r>
    </w:p>
    <w:p w14:paraId="3AAFEB6B"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8 </w:t>
      </w:r>
      <w:r w:rsidRPr="005F091C">
        <w:rPr>
          <w:rFonts w:hint="eastAsia"/>
          <w:b/>
          <w:bCs/>
        </w:rPr>
        <w:t>低碳</w:t>
      </w:r>
      <w:r w:rsidRPr="005F091C">
        <w:rPr>
          <w:rFonts w:hint="eastAsia"/>
          <w:b/>
          <w:bCs/>
        </w:rPr>
        <w:t>/</w:t>
      </w:r>
      <w:proofErr w:type="gramStart"/>
      <w:r w:rsidRPr="005F091C">
        <w:rPr>
          <w:rFonts w:hint="eastAsia"/>
          <w:b/>
          <w:bCs/>
        </w:rPr>
        <w:t>零碳城乡</w:t>
      </w:r>
      <w:proofErr w:type="gramEnd"/>
      <w:r w:rsidRPr="005F091C">
        <w:rPr>
          <w:rFonts w:hint="eastAsia"/>
          <w:b/>
          <w:bCs/>
        </w:rPr>
        <w:t>建设</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611D3546"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9E72BFC"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围绕超大型城市低碳</w:t>
            </w:r>
            <w:r w:rsidRPr="005F091C">
              <w:rPr>
                <w:rFonts w:hint="eastAsia"/>
              </w:rPr>
              <w:t>/</w:t>
            </w:r>
            <w:proofErr w:type="gramStart"/>
            <w:r w:rsidRPr="005F091C">
              <w:rPr>
                <w:rFonts w:hint="eastAsia"/>
              </w:rPr>
              <w:t>零碳建筑材料</w:t>
            </w:r>
            <w:proofErr w:type="gramEnd"/>
            <w:r w:rsidRPr="005F091C">
              <w:rPr>
                <w:rFonts w:hint="eastAsia"/>
              </w:rPr>
              <w:t>与设计建造、运行和智能化集成，开展建筑全生命周期</w:t>
            </w:r>
            <w:proofErr w:type="gramStart"/>
            <w:r w:rsidRPr="005F091C">
              <w:rPr>
                <w:rFonts w:hint="eastAsia"/>
              </w:rPr>
              <w:t>降碳关键</w:t>
            </w:r>
            <w:proofErr w:type="gramEnd"/>
            <w:r w:rsidRPr="005F091C">
              <w:rPr>
                <w:rFonts w:hint="eastAsia"/>
              </w:rPr>
              <w:t>技术研发，推进城区、社区、村镇绿色低碳建设。</w:t>
            </w:r>
          </w:p>
          <w:p w14:paraId="048F1A4C"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w:t>
            </w:r>
            <w:r w:rsidRPr="005F091C">
              <w:rPr>
                <w:rFonts w:hint="eastAsia"/>
              </w:rPr>
              <w:t>/</w:t>
            </w:r>
            <w:proofErr w:type="gramStart"/>
            <w:r w:rsidRPr="005F091C">
              <w:rPr>
                <w:rFonts w:hint="eastAsia"/>
              </w:rPr>
              <w:t>零碳建筑材料</w:t>
            </w:r>
            <w:proofErr w:type="gramEnd"/>
            <w:r w:rsidRPr="005F091C">
              <w:rPr>
                <w:rFonts w:hint="eastAsia"/>
              </w:rPr>
              <w:t>与设计建造：研发</w:t>
            </w:r>
            <w:proofErr w:type="gramStart"/>
            <w:r w:rsidRPr="005F091C">
              <w:rPr>
                <w:rFonts w:hint="eastAsia"/>
              </w:rPr>
              <w:t>天然固碳</w:t>
            </w:r>
            <w:proofErr w:type="gramEnd"/>
            <w:r w:rsidRPr="005F091C">
              <w:rPr>
                <w:rFonts w:hint="eastAsia"/>
              </w:rPr>
              <w:t>建材和高性能建筑用钢</w:t>
            </w:r>
            <w:r w:rsidRPr="005F091C">
              <w:rPr>
                <w:rFonts w:hint="eastAsia"/>
              </w:rPr>
              <w:t>/</w:t>
            </w:r>
            <w:proofErr w:type="gramStart"/>
            <w:r w:rsidRPr="005F091C">
              <w:rPr>
                <w:rFonts w:hint="eastAsia"/>
              </w:rPr>
              <w:t>纤维复材</w:t>
            </w:r>
            <w:proofErr w:type="gramEnd"/>
            <w:r w:rsidRPr="005F091C">
              <w:rPr>
                <w:rFonts w:hint="eastAsia"/>
              </w:rPr>
              <w:t>/</w:t>
            </w:r>
            <w:r w:rsidRPr="005F091C">
              <w:rPr>
                <w:rFonts w:hint="eastAsia"/>
              </w:rPr>
              <w:t>气凝胶</w:t>
            </w:r>
            <w:r w:rsidRPr="005F091C">
              <w:rPr>
                <w:rFonts w:hint="eastAsia"/>
              </w:rPr>
              <w:t>/</w:t>
            </w:r>
            <w:r w:rsidRPr="005F091C">
              <w:rPr>
                <w:rFonts w:hint="eastAsia"/>
              </w:rPr>
              <w:t>木结构等新型建筑材料与结构体系、建材循环利用技术及装备、气候适应性围护结构体系、新型</w:t>
            </w:r>
            <w:proofErr w:type="gramStart"/>
            <w:r w:rsidRPr="005F091C">
              <w:rPr>
                <w:rFonts w:hint="eastAsia"/>
              </w:rPr>
              <w:t>零碳建筑</w:t>
            </w:r>
            <w:proofErr w:type="gramEnd"/>
            <w:r w:rsidRPr="005F091C">
              <w:rPr>
                <w:rFonts w:hint="eastAsia"/>
              </w:rPr>
              <w:t>规划</w:t>
            </w:r>
            <w:r w:rsidRPr="005F091C">
              <w:rPr>
                <w:rFonts w:hint="eastAsia"/>
              </w:rPr>
              <w:t>/</w:t>
            </w:r>
            <w:r w:rsidRPr="005F091C">
              <w:rPr>
                <w:rFonts w:hint="eastAsia"/>
              </w:rPr>
              <w:t>设计</w:t>
            </w:r>
            <w:r w:rsidRPr="005F091C">
              <w:rPr>
                <w:rFonts w:hint="eastAsia"/>
              </w:rPr>
              <w:t>/</w:t>
            </w:r>
            <w:r w:rsidRPr="005F091C">
              <w:rPr>
                <w:rFonts w:hint="eastAsia"/>
              </w:rPr>
              <w:t>建造技术、既有建筑的低碳改造成套技术等。</w:t>
            </w:r>
          </w:p>
          <w:p w14:paraId="00F08E7C"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w:t>
            </w:r>
            <w:r w:rsidRPr="005F091C">
              <w:rPr>
                <w:rFonts w:hint="eastAsia"/>
              </w:rPr>
              <w:t>/</w:t>
            </w:r>
            <w:proofErr w:type="gramStart"/>
            <w:r w:rsidRPr="005F091C">
              <w:rPr>
                <w:rFonts w:hint="eastAsia"/>
              </w:rPr>
              <w:t>零碳建筑运</w:t>
            </w:r>
            <w:proofErr w:type="gramEnd"/>
            <w:r w:rsidRPr="005F091C">
              <w:rPr>
                <w:rFonts w:hint="eastAsia"/>
              </w:rPr>
              <w:t>维：研发建筑运维能效提升和数字化技术、“光储直柔”建筑能源系统关键设备及柔性化技术、光伏光热建筑一体化技术、建筑高效电气化替代技术、建筑环境除湿</w:t>
            </w:r>
            <w:r w:rsidRPr="005F091C">
              <w:rPr>
                <w:rFonts w:hint="eastAsia"/>
              </w:rPr>
              <w:t>/</w:t>
            </w:r>
            <w:r w:rsidRPr="005F091C">
              <w:rPr>
                <w:rFonts w:hint="eastAsia"/>
              </w:rPr>
              <w:t>供暖</w:t>
            </w:r>
            <w:r w:rsidRPr="005F091C">
              <w:rPr>
                <w:rFonts w:hint="eastAsia"/>
              </w:rPr>
              <w:t>/</w:t>
            </w:r>
            <w:r w:rsidRPr="005F091C">
              <w:rPr>
                <w:rFonts w:hint="eastAsia"/>
              </w:rPr>
              <w:t>制冷</w:t>
            </w:r>
            <w:proofErr w:type="gramStart"/>
            <w:r w:rsidRPr="005F091C">
              <w:rPr>
                <w:rFonts w:hint="eastAsia"/>
              </w:rPr>
              <w:t>等零碳技术装备</w:t>
            </w:r>
            <w:proofErr w:type="gramEnd"/>
            <w:r w:rsidRPr="005F091C">
              <w:rPr>
                <w:rFonts w:hint="eastAsia"/>
              </w:rPr>
              <w:t>与系统、绿色低碳乡村分布式能源利用技术等。</w:t>
            </w:r>
          </w:p>
          <w:p w14:paraId="2796D95B"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w:t>
            </w:r>
            <w:r w:rsidRPr="005F091C">
              <w:rPr>
                <w:rFonts w:hint="eastAsia"/>
              </w:rPr>
              <w:t>/</w:t>
            </w:r>
            <w:proofErr w:type="gramStart"/>
            <w:r w:rsidRPr="005F091C">
              <w:rPr>
                <w:rFonts w:hint="eastAsia"/>
              </w:rPr>
              <w:t>零碳建筑</w:t>
            </w:r>
            <w:proofErr w:type="gramEnd"/>
            <w:r w:rsidRPr="005F091C">
              <w:rPr>
                <w:rFonts w:hint="eastAsia"/>
              </w:rPr>
              <w:t>智能化集成：区域</w:t>
            </w:r>
            <w:r w:rsidRPr="005F091C">
              <w:rPr>
                <w:rFonts w:hint="eastAsia"/>
              </w:rPr>
              <w:t>-</w:t>
            </w:r>
            <w:r w:rsidRPr="005F091C">
              <w:rPr>
                <w:rFonts w:hint="eastAsia"/>
              </w:rPr>
              <w:t>建筑能源系统</w:t>
            </w:r>
            <w:proofErr w:type="gramStart"/>
            <w:r w:rsidRPr="005F091C">
              <w:rPr>
                <w:rFonts w:hint="eastAsia"/>
              </w:rPr>
              <w:t>源网荷储</w:t>
            </w:r>
            <w:proofErr w:type="gramEnd"/>
            <w:r w:rsidRPr="005F091C">
              <w:rPr>
                <w:rFonts w:hint="eastAsia"/>
              </w:rPr>
              <w:t>用技术及装备、建筑全生命周期数据库与国产化软件、大数据集成的建筑低碳管控系统和平台等。</w:t>
            </w:r>
          </w:p>
        </w:tc>
      </w:tr>
    </w:tbl>
    <w:p w14:paraId="3891B322"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9 </w:t>
      </w:r>
      <w:r w:rsidRPr="005F091C">
        <w:rPr>
          <w:rFonts w:hint="eastAsia"/>
          <w:b/>
          <w:bCs/>
        </w:rPr>
        <w:t>低碳</w:t>
      </w:r>
      <w:r w:rsidRPr="005F091C">
        <w:rPr>
          <w:rFonts w:hint="eastAsia"/>
          <w:b/>
          <w:bCs/>
        </w:rPr>
        <w:t>/</w:t>
      </w:r>
      <w:proofErr w:type="gramStart"/>
      <w:r w:rsidRPr="005F091C">
        <w:rPr>
          <w:rFonts w:hint="eastAsia"/>
          <w:b/>
          <w:bCs/>
        </w:rPr>
        <w:t>零碳交通</w:t>
      </w:r>
      <w:proofErr w:type="gramEnd"/>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0BC2DF29"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891E256" w14:textId="77777777" w:rsidR="005F091C" w:rsidRPr="005F091C" w:rsidRDefault="005F091C" w:rsidP="005F091C">
            <w:pPr>
              <w:pStyle w:val="AD"/>
              <w:spacing w:line="276" w:lineRule="auto"/>
              <w:rPr>
                <w:rFonts w:hint="eastAsia"/>
              </w:rPr>
            </w:pPr>
            <w:r w:rsidRPr="005F091C">
              <w:rPr>
                <w:rFonts w:hint="eastAsia"/>
              </w:rPr>
              <w:lastRenderedPageBreak/>
              <w:t> </w:t>
            </w:r>
            <w:r w:rsidRPr="005F091C">
              <w:rPr>
                <w:rFonts w:hint="eastAsia"/>
              </w:rPr>
              <w:t> </w:t>
            </w:r>
            <w:r w:rsidRPr="005F091C">
              <w:rPr>
                <w:rFonts w:hint="eastAsia"/>
              </w:rPr>
              <w:t>围绕超大城市新能源载运装备、绿色智慧交通和低碳交通基础设施，为我市交通绿色低碳发展提供科技支撑。</w:t>
            </w:r>
          </w:p>
          <w:p w14:paraId="1FA4E5EB"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新能源载运装备：研发高性能电动、氢燃料电池车辆等低碳能源驱动载运装备技术、重型陆路载运装备电气化</w:t>
            </w:r>
            <w:r w:rsidRPr="005F091C">
              <w:rPr>
                <w:rFonts w:hint="eastAsia"/>
              </w:rPr>
              <w:t>/</w:t>
            </w:r>
            <w:r w:rsidRPr="005F091C">
              <w:rPr>
                <w:rFonts w:hint="eastAsia"/>
              </w:rPr>
              <w:t>混合动力技术、大运量轨道交通关键技术、水运载运装备应用清洁能源动力技术、</w:t>
            </w:r>
            <w:proofErr w:type="gramStart"/>
            <w:r w:rsidRPr="005F091C">
              <w:rPr>
                <w:rFonts w:hint="eastAsia"/>
              </w:rPr>
              <w:t>生物基航油</w:t>
            </w:r>
            <w:proofErr w:type="gramEnd"/>
            <w:r w:rsidRPr="005F091C">
              <w:rPr>
                <w:rFonts w:hint="eastAsia"/>
              </w:rPr>
              <w:t>/</w:t>
            </w:r>
            <w:r w:rsidRPr="005F091C">
              <w:rPr>
                <w:rFonts w:hint="eastAsia"/>
              </w:rPr>
              <w:t>氢能航空器</w:t>
            </w:r>
            <w:r w:rsidRPr="005F091C">
              <w:rPr>
                <w:rFonts w:hint="eastAsia"/>
              </w:rPr>
              <w:t>/</w:t>
            </w:r>
            <w:r w:rsidRPr="005F091C">
              <w:rPr>
                <w:rFonts w:hint="eastAsia"/>
              </w:rPr>
              <w:t>电驱动航空器技术等。</w:t>
            </w:r>
          </w:p>
          <w:p w14:paraId="141538B2"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绿色智慧交通：研发交通自洽能源系统的多能变换与控制技术、交通物流陆海河结构优化关键技术、无人车</w:t>
            </w:r>
            <w:r w:rsidRPr="005F091C">
              <w:rPr>
                <w:rFonts w:hint="eastAsia"/>
              </w:rPr>
              <w:t>/</w:t>
            </w:r>
            <w:r w:rsidRPr="005F091C">
              <w:rPr>
                <w:rFonts w:hint="eastAsia"/>
              </w:rPr>
              <w:t>无人机智能低碳配送技术、智能轨道交通</w:t>
            </w:r>
            <w:r w:rsidRPr="005F091C">
              <w:rPr>
                <w:rFonts w:hint="eastAsia"/>
              </w:rPr>
              <w:t>/</w:t>
            </w:r>
            <w:r w:rsidRPr="005F091C">
              <w:rPr>
                <w:rFonts w:hint="eastAsia"/>
              </w:rPr>
              <w:t>智慧民航</w:t>
            </w:r>
            <w:r w:rsidRPr="005F091C">
              <w:rPr>
                <w:rFonts w:hint="eastAsia"/>
              </w:rPr>
              <w:t>/</w:t>
            </w:r>
            <w:r w:rsidRPr="005F091C">
              <w:rPr>
                <w:rFonts w:hint="eastAsia"/>
              </w:rPr>
              <w:t>智慧港口</w:t>
            </w:r>
            <w:r w:rsidRPr="005F091C">
              <w:rPr>
                <w:rFonts w:hint="eastAsia"/>
              </w:rPr>
              <w:t>/</w:t>
            </w:r>
            <w:r w:rsidRPr="005F091C">
              <w:rPr>
                <w:rFonts w:hint="eastAsia"/>
              </w:rPr>
              <w:t>智慧水运</w:t>
            </w:r>
            <w:r w:rsidRPr="005F091C">
              <w:rPr>
                <w:rFonts w:hint="eastAsia"/>
              </w:rPr>
              <w:t>/</w:t>
            </w:r>
            <w:r w:rsidRPr="005F091C">
              <w:rPr>
                <w:rFonts w:hint="eastAsia"/>
              </w:rPr>
              <w:t>数字航道</w:t>
            </w:r>
            <w:r w:rsidRPr="005F091C">
              <w:rPr>
                <w:rFonts w:hint="eastAsia"/>
              </w:rPr>
              <w:t>/</w:t>
            </w:r>
            <w:r w:rsidRPr="005F091C">
              <w:rPr>
                <w:rFonts w:hint="eastAsia"/>
              </w:rPr>
              <w:t>技术等。</w:t>
            </w:r>
          </w:p>
          <w:p w14:paraId="0D2CD3B8"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低碳交通基础设施：研发交通基础设施低碳建造和运维技术、既有交通枢纽设施节能减</w:t>
            </w:r>
            <w:proofErr w:type="gramStart"/>
            <w:r w:rsidRPr="005F091C">
              <w:rPr>
                <w:rFonts w:hint="eastAsia"/>
              </w:rPr>
              <w:t>排降碳改造</w:t>
            </w:r>
            <w:proofErr w:type="gramEnd"/>
            <w:r w:rsidRPr="005F091C">
              <w:rPr>
                <w:rFonts w:hint="eastAsia"/>
              </w:rPr>
              <w:t>技术、太阳能公路技术等。</w:t>
            </w:r>
          </w:p>
        </w:tc>
      </w:tr>
    </w:tbl>
    <w:p w14:paraId="4DF7ECE7"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10 </w:t>
      </w:r>
      <w:r w:rsidRPr="005F091C">
        <w:rPr>
          <w:rFonts w:hint="eastAsia"/>
          <w:b/>
          <w:bCs/>
        </w:rPr>
        <w:t>新型基础设施</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77F6F80F"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B483EEC"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针对城市数字化转型需求，开展涵盖新型基础设施“规划</w:t>
            </w:r>
            <w:r w:rsidRPr="005F091C">
              <w:rPr>
                <w:rFonts w:hint="eastAsia"/>
              </w:rPr>
              <w:t>-</w:t>
            </w:r>
            <w:r w:rsidRPr="005F091C">
              <w:rPr>
                <w:rFonts w:hint="eastAsia"/>
              </w:rPr>
              <w:t>建设</w:t>
            </w:r>
            <w:r w:rsidRPr="005F091C">
              <w:rPr>
                <w:rFonts w:hint="eastAsia"/>
              </w:rPr>
              <w:t>-</w:t>
            </w:r>
            <w:r w:rsidRPr="005F091C">
              <w:rPr>
                <w:rFonts w:hint="eastAsia"/>
              </w:rPr>
              <w:t>运维”全过程的绿色低碳优化技术研发与应用，支撑我市以低碳路径实现“经济、生活、治理”全面数字化转型，打造具有世界影响力的国际数字之都。</w:t>
            </w:r>
          </w:p>
          <w:p w14:paraId="5DA2B7E1"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综合指标体系和能效提升：研发关联能耗特征的基站</w:t>
            </w:r>
            <w:r w:rsidRPr="005F091C">
              <w:rPr>
                <w:rFonts w:hint="eastAsia"/>
              </w:rPr>
              <w:t>/</w:t>
            </w:r>
            <w:r w:rsidRPr="005F091C">
              <w:rPr>
                <w:rFonts w:hint="eastAsia"/>
              </w:rPr>
              <w:t>数据中心分类模型和能耗指标评价体系、重点设备</w:t>
            </w:r>
            <w:r w:rsidRPr="005F091C">
              <w:rPr>
                <w:rFonts w:hint="eastAsia"/>
              </w:rPr>
              <w:t>/</w:t>
            </w:r>
            <w:r w:rsidRPr="005F091C">
              <w:rPr>
                <w:rFonts w:hint="eastAsia"/>
              </w:rPr>
              <w:t>系统的能效指标体系、低功耗通讯</w:t>
            </w:r>
            <w:r w:rsidRPr="005F091C">
              <w:rPr>
                <w:rFonts w:hint="eastAsia"/>
              </w:rPr>
              <w:t>/</w:t>
            </w:r>
            <w:r w:rsidRPr="005F091C">
              <w:rPr>
                <w:rFonts w:hint="eastAsia"/>
              </w:rPr>
              <w:t>运算</w:t>
            </w:r>
            <w:r w:rsidRPr="005F091C">
              <w:rPr>
                <w:rFonts w:hint="eastAsia"/>
              </w:rPr>
              <w:t>/</w:t>
            </w:r>
            <w:r w:rsidRPr="005F091C">
              <w:rPr>
                <w:rFonts w:hint="eastAsia"/>
              </w:rPr>
              <w:t>存储</w:t>
            </w:r>
            <w:r w:rsidRPr="005F091C">
              <w:rPr>
                <w:rFonts w:hint="eastAsia"/>
              </w:rPr>
              <w:t>/</w:t>
            </w:r>
            <w:r w:rsidRPr="005F091C">
              <w:rPr>
                <w:rFonts w:hint="eastAsia"/>
              </w:rPr>
              <w:t>传输等核心设备、新型基础设置的智能化低碳运</w:t>
            </w:r>
            <w:proofErr w:type="gramStart"/>
            <w:r w:rsidRPr="005F091C">
              <w:rPr>
                <w:rFonts w:hint="eastAsia"/>
              </w:rPr>
              <w:t>维技术</w:t>
            </w:r>
            <w:proofErr w:type="gramEnd"/>
            <w:r w:rsidRPr="005F091C">
              <w:rPr>
                <w:rFonts w:hint="eastAsia"/>
              </w:rPr>
              <w:t>等。</w:t>
            </w:r>
          </w:p>
          <w:p w14:paraId="46750BE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新型高效系统和产品：研发液冷冷却液体系、适宜既有设备改造的新型液体冷却系统、高效液冷定制服务器等新型计算存储技术和设备，研究气流组织优化、高效冷却等节能</w:t>
            </w:r>
            <w:proofErr w:type="gramStart"/>
            <w:r w:rsidRPr="005F091C">
              <w:rPr>
                <w:rFonts w:hint="eastAsia"/>
              </w:rPr>
              <w:t>降碳技术</w:t>
            </w:r>
            <w:proofErr w:type="gramEnd"/>
            <w:r w:rsidRPr="005F091C">
              <w:rPr>
                <w:rFonts w:hint="eastAsia"/>
              </w:rPr>
              <w:t>等。</w:t>
            </w:r>
          </w:p>
          <w:p w14:paraId="13567C9B"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能源综合利用：研发匹配电网负荷调节需求及可再生能源供电波动的数据中心动态储能关键技术、梯级动力电池在数据中心规模化应用技术、数据中心余热利用技术等。</w:t>
            </w:r>
          </w:p>
        </w:tc>
      </w:tr>
    </w:tbl>
    <w:p w14:paraId="589748AA"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（四）</w:t>
      </w:r>
      <w:proofErr w:type="gramStart"/>
      <w:r w:rsidRPr="005F091C">
        <w:rPr>
          <w:rFonts w:hint="eastAsia"/>
        </w:rPr>
        <w:t>负碳技术</w:t>
      </w:r>
      <w:proofErr w:type="gramEnd"/>
      <w:r w:rsidRPr="005F091C">
        <w:rPr>
          <w:rFonts w:hint="eastAsia"/>
        </w:rPr>
        <w:t>能力提升科技创新行动</w:t>
      </w:r>
    </w:p>
    <w:p w14:paraId="3ECB8D48"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围绕碳中和</w:t>
      </w:r>
      <w:proofErr w:type="gramStart"/>
      <w:r w:rsidRPr="005F091C">
        <w:rPr>
          <w:rFonts w:hint="eastAsia"/>
        </w:rPr>
        <w:t>愿景下对负碳技术</w:t>
      </w:r>
      <w:proofErr w:type="gramEnd"/>
      <w:r w:rsidRPr="005F091C">
        <w:rPr>
          <w:rFonts w:hint="eastAsia"/>
        </w:rPr>
        <w:t>的研发需求，着力提升</w:t>
      </w:r>
      <w:proofErr w:type="gramStart"/>
      <w:r w:rsidRPr="005F091C">
        <w:rPr>
          <w:rFonts w:hint="eastAsia"/>
        </w:rPr>
        <w:t>负碳技术</w:t>
      </w:r>
      <w:proofErr w:type="gramEnd"/>
      <w:r w:rsidRPr="005F091C">
        <w:rPr>
          <w:rFonts w:hint="eastAsia"/>
        </w:rPr>
        <w:t>创新能力。加强</w:t>
      </w:r>
      <w:proofErr w:type="gramStart"/>
      <w:r w:rsidRPr="005F091C">
        <w:rPr>
          <w:rFonts w:hint="eastAsia"/>
        </w:rPr>
        <w:t>生态系统碳汇核算</w:t>
      </w:r>
      <w:proofErr w:type="gramEnd"/>
      <w:r w:rsidRPr="005F091C">
        <w:rPr>
          <w:rFonts w:hint="eastAsia"/>
        </w:rPr>
        <w:t>和增汇技术研究，提升</w:t>
      </w:r>
      <w:proofErr w:type="gramStart"/>
      <w:r w:rsidRPr="005F091C">
        <w:rPr>
          <w:rFonts w:hint="eastAsia"/>
        </w:rPr>
        <w:t>生态系统碳汇能力</w:t>
      </w:r>
      <w:proofErr w:type="gramEnd"/>
      <w:r w:rsidRPr="005F091C">
        <w:rPr>
          <w:rFonts w:hint="eastAsia"/>
        </w:rPr>
        <w:t>，聚焦</w:t>
      </w:r>
      <w:r w:rsidRPr="005F091C">
        <w:rPr>
          <w:rFonts w:hint="eastAsia"/>
        </w:rPr>
        <w:t>CCUS</w:t>
      </w:r>
      <w:r w:rsidRPr="005F091C">
        <w:rPr>
          <w:rFonts w:hint="eastAsia"/>
        </w:rPr>
        <w:t>关键技术研究和全流程示范验证，提升全生命周期能效并降低成本，支撑我市碳中和目标的高质量实现。</w:t>
      </w:r>
    </w:p>
    <w:p w14:paraId="21F7CFBC"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11 </w:t>
      </w:r>
      <w:proofErr w:type="gramStart"/>
      <w:r w:rsidRPr="005F091C">
        <w:rPr>
          <w:rFonts w:hint="eastAsia"/>
          <w:b/>
          <w:bCs/>
        </w:rPr>
        <w:t>生态碳汇技术</w:t>
      </w:r>
      <w:proofErr w:type="gramEnd"/>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07C56B93"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AE92B3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针对我市生态</w:t>
            </w:r>
            <w:proofErr w:type="gramStart"/>
            <w:r w:rsidRPr="005F091C">
              <w:rPr>
                <w:rFonts w:hint="eastAsia"/>
              </w:rPr>
              <w:t>碳汇领域</w:t>
            </w:r>
            <w:proofErr w:type="gramEnd"/>
            <w:r w:rsidRPr="005F091C">
              <w:rPr>
                <w:rFonts w:hint="eastAsia"/>
              </w:rPr>
              <w:t>增汇、评估等需求，开展生态</w:t>
            </w:r>
            <w:proofErr w:type="gramStart"/>
            <w:r w:rsidRPr="005F091C">
              <w:rPr>
                <w:rFonts w:hint="eastAsia"/>
              </w:rPr>
              <w:t>碳汇资源</w:t>
            </w:r>
            <w:proofErr w:type="gramEnd"/>
            <w:r w:rsidRPr="005F091C">
              <w:rPr>
                <w:rFonts w:hint="eastAsia"/>
              </w:rPr>
              <w:t>量评估、监测和测算，推进人工增汇关键技术研发和示范，充分挖掘我市</w:t>
            </w:r>
            <w:proofErr w:type="gramStart"/>
            <w:r w:rsidRPr="005F091C">
              <w:rPr>
                <w:rFonts w:hint="eastAsia"/>
              </w:rPr>
              <w:t>生态碳汇潜力</w:t>
            </w:r>
            <w:proofErr w:type="gramEnd"/>
            <w:r w:rsidRPr="005F091C">
              <w:rPr>
                <w:rFonts w:hint="eastAsia"/>
              </w:rPr>
              <w:t>，推动绿色发展，促进人与自然和谐共生。</w:t>
            </w:r>
          </w:p>
          <w:p w14:paraId="1E2B1D72"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碳汇核算</w:t>
            </w:r>
            <w:proofErr w:type="gramEnd"/>
            <w:r w:rsidRPr="005F091C">
              <w:rPr>
                <w:rFonts w:hint="eastAsia"/>
              </w:rPr>
              <w:t>与监测：</w:t>
            </w:r>
            <w:proofErr w:type="gramStart"/>
            <w:r w:rsidRPr="005F091C">
              <w:rPr>
                <w:rFonts w:hint="eastAsia"/>
              </w:rPr>
              <w:t>研发碳汇核算</w:t>
            </w:r>
            <w:proofErr w:type="gramEnd"/>
            <w:r w:rsidRPr="005F091C">
              <w:rPr>
                <w:rFonts w:hint="eastAsia"/>
              </w:rPr>
              <w:t>中基线判定技术与标准、基于大气二氧化碳浓度反演</w:t>
            </w:r>
            <w:proofErr w:type="gramStart"/>
            <w:r w:rsidRPr="005F091C">
              <w:rPr>
                <w:rFonts w:hint="eastAsia"/>
              </w:rPr>
              <w:t>的碳汇核算</w:t>
            </w:r>
            <w:proofErr w:type="gramEnd"/>
            <w:r w:rsidRPr="005F091C">
              <w:rPr>
                <w:rFonts w:hint="eastAsia"/>
              </w:rPr>
              <w:t>关键技术、基于卫星观测的生态系统</w:t>
            </w:r>
            <w:proofErr w:type="gramStart"/>
            <w:r w:rsidRPr="005F091C">
              <w:rPr>
                <w:rFonts w:hint="eastAsia"/>
              </w:rPr>
              <w:t>碳汇关键</w:t>
            </w:r>
            <w:proofErr w:type="gramEnd"/>
            <w:r w:rsidRPr="005F091C">
              <w:rPr>
                <w:rFonts w:hint="eastAsia"/>
              </w:rPr>
              <w:t>参数确定和计量技术、城市（群）园林</w:t>
            </w:r>
            <w:proofErr w:type="gramStart"/>
            <w:r w:rsidRPr="005F091C">
              <w:rPr>
                <w:rFonts w:hint="eastAsia"/>
              </w:rPr>
              <w:t>绿化碳汇核算</w:t>
            </w:r>
            <w:proofErr w:type="gramEnd"/>
            <w:r w:rsidRPr="005F091C">
              <w:rPr>
                <w:rFonts w:hint="eastAsia"/>
              </w:rPr>
              <w:t>与预测技术、</w:t>
            </w:r>
            <w:proofErr w:type="gramStart"/>
            <w:r w:rsidRPr="005F091C">
              <w:rPr>
                <w:rFonts w:hint="eastAsia"/>
              </w:rPr>
              <w:t>农田生态系统碳汇核算</w:t>
            </w:r>
            <w:proofErr w:type="gramEnd"/>
            <w:r w:rsidRPr="005F091C">
              <w:rPr>
                <w:rFonts w:hint="eastAsia"/>
              </w:rPr>
              <w:t>与预测技术、湿地和</w:t>
            </w:r>
            <w:proofErr w:type="gramStart"/>
            <w:r w:rsidRPr="005F091C">
              <w:rPr>
                <w:rFonts w:hint="eastAsia"/>
              </w:rPr>
              <w:t>海洋碳汇核算</w:t>
            </w:r>
            <w:proofErr w:type="gramEnd"/>
            <w:r w:rsidRPr="005F091C">
              <w:rPr>
                <w:rFonts w:hint="eastAsia"/>
              </w:rPr>
              <w:t>与预测技术、基于大数据融合</w:t>
            </w:r>
            <w:proofErr w:type="gramStart"/>
            <w:r w:rsidRPr="005F091C">
              <w:rPr>
                <w:rFonts w:hint="eastAsia"/>
              </w:rPr>
              <w:t>的碳汇模拟</w:t>
            </w:r>
            <w:proofErr w:type="gramEnd"/>
            <w:r w:rsidRPr="005F091C">
              <w:rPr>
                <w:rFonts w:hint="eastAsia"/>
              </w:rPr>
              <w:t>技术等。</w:t>
            </w:r>
          </w:p>
          <w:p w14:paraId="771550B0"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固碳增汇</w:t>
            </w:r>
            <w:proofErr w:type="gramEnd"/>
            <w:r w:rsidRPr="005F091C">
              <w:rPr>
                <w:rFonts w:hint="eastAsia"/>
              </w:rPr>
              <w:t>：研究基于</w:t>
            </w:r>
            <w:proofErr w:type="gramStart"/>
            <w:r w:rsidRPr="005F091C">
              <w:rPr>
                <w:rFonts w:hint="eastAsia"/>
              </w:rPr>
              <w:t>高固碳</w:t>
            </w:r>
            <w:proofErr w:type="gramEnd"/>
            <w:r w:rsidRPr="005F091C">
              <w:rPr>
                <w:rFonts w:hint="eastAsia"/>
              </w:rPr>
              <w:t>种质资源培育、农田水肥管理、生物质炭化还田、覆盖作物、有害生物防控、新造林结构设计、低效林精准抚育、林相改造等增汇技术，研发城市生态空间格局优化、既有绿地和湿地生态系统</w:t>
            </w:r>
            <w:proofErr w:type="gramStart"/>
            <w:r w:rsidRPr="005F091C">
              <w:rPr>
                <w:rFonts w:hint="eastAsia"/>
              </w:rPr>
              <w:t>固碳功能</w:t>
            </w:r>
            <w:proofErr w:type="gramEnd"/>
            <w:r w:rsidRPr="005F091C">
              <w:rPr>
                <w:rFonts w:hint="eastAsia"/>
              </w:rPr>
              <w:t>保育修复与管控技术，研发基于生态培育和修复的滨海湿地等增汇技术，研发农田土壤保育及海洋</w:t>
            </w:r>
            <w:proofErr w:type="gramStart"/>
            <w:r w:rsidRPr="005F091C">
              <w:rPr>
                <w:rFonts w:hint="eastAsia"/>
              </w:rPr>
              <w:t>固碳关键</w:t>
            </w:r>
            <w:proofErr w:type="gramEnd"/>
            <w:r w:rsidRPr="005F091C">
              <w:rPr>
                <w:rFonts w:hint="eastAsia"/>
              </w:rPr>
              <w:t>技术等。</w:t>
            </w:r>
          </w:p>
        </w:tc>
      </w:tr>
    </w:tbl>
    <w:p w14:paraId="3BBC8ECA"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12 </w:t>
      </w:r>
      <w:r w:rsidRPr="005F091C">
        <w:rPr>
          <w:rFonts w:hint="eastAsia"/>
          <w:b/>
          <w:bCs/>
        </w:rPr>
        <w:t>碳捕集利用与封存（</w:t>
      </w:r>
      <w:r w:rsidRPr="005F091C">
        <w:rPr>
          <w:rFonts w:hint="eastAsia"/>
          <w:b/>
          <w:bCs/>
        </w:rPr>
        <w:t>CCUS</w:t>
      </w:r>
      <w:r w:rsidRPr="005F091C">
        <w:rPr>
          <w:rFonts w:hint="eastAsia"/>
          <w:b/>
          <w:bCs/>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08C6F828"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BBEB18D"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针对碳捕集利用与封存（</w:t>
            </w:r>
            <w:r w:rsidRPr="005F091C">
              <w:rPr>
                <w:rFonts w:hint="eastAsia"/>
              </w:rPr>
              <w:t>CCUS</w:t>
            </w:r>
            <w:r w:rsidRPr="005F091C">
              <w:rPr>
                <w:rFonts w:hint="eastAsia"/>
              </w:rPr>
              <w:t>）技术的全生命周期能效提升和成本降低的重大需求，围绕</w:t>
            </w:r>
            <w:r w:rsidRPr="005F091C">
              <w:rPr>
                <w:rFonts w:hint="eastAsia"/>
              </w:rPr>
              <w:lastRenderedPageBreak/>
              <w:t>低成本二氧化碳捕集技术、高值化二氧化碳利用技术，开展全流程</w:t>
            </w:r>
            <w:r w:rsidRPr="005F091C">
              <w:rPr>
                <w:rFonts w:hint="eastAsia"/>
              </w:rPr>
              <w:t>CCUS</w:t>
            </w:r>
            <w:r w:rsidRPr="005F091C">
              <w:rPr>
                <w:rFonts w:hint="eastAsia"/>
              </w:rPr>
              <w:t>技术应用研究。</w:t>
            </w:r>
          </w:p>
          <w:p w14:paraId="6DAE43B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低成本二氧化碳捕集：研发低能耗二氧化碳捕集的关键吸收剂</w:t>
            </w:r>
            <w:r w:rsidRPr="005F091C">
              <w:rPr>
                <w:rFonts w:hint="eastAsia"/>
              </w:rPr>
              <w:t>/</w:t>
            </w:r>
            <w:r w:rsidRPr="005F091C">
              <w:rPr>
                <w:rFonts w:hint="eastAsia"/>
              </w:rPr>
              <w:t>吸附剂技术、低成本新型膜分离技术、二代增压富氧燃烧和化学链燃烧技术等。</w:t>
            </w:r>
          </w:p>
          <w:p w14:paraId="5168A6FC"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高值化二氧化碳利用：研发二氧化碳转化为醇类、脂类等高值化工产品关键技术、二氧化碳电化学转化技术、</w:t>
            </w:r>
            <w:proofErr w:type="gramStart"/>
            <w:r w:rsidRPr="005F091C">
              <w:rPr>
                <w:rFonts w:hint="eastAsia"/>
              </w:rPr>
              <w:t>微藻生物固碳</w:t>
            </w:r>
            <w:proofErr w:type="gramEnd"/>
            <w:r w:rsidRPr="005F091C">
              <w:rPr>
                <w:rFonts w:hint="eastAsia"/>
              </w:rPr>
              <w:t>及下游利用关键技术、二氧化碳地质利用关键技术等。</w:t>
            </w:r>
          </w:p>
          <w:p w14:paraId="36DAF3C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全流程</w:t>
            </w:r>
            <w:r w:rsidRPr="005F091C">
              <w:rPr>
                <w:rFonts w:hint="eastAsia"/>
              </w:rPr>
              <w:t>CCUS</w:t>
            </w:r>
            <w:r w:rsidRPr="005F091C">
              <w:rPr>
                <w:rFonts w:hint="eastAsia"/>
              </w:rPr>
              <w:t>集成：研发</w:t>
            </w:r>
            <w:r w:rsidRPr="005F091C">
              <w:rPr>
                <w:rFonts w:hint="eastAsia"/>
              </w:rPr>
              <w:t>CCUS</w:t>
            </w:r>
            <w:r w:rsidRPr="005F091C">
              <w:rPr>
                <w:rFonts w:hint="eastAsia"/>
              </w:rPr>
              <w:t>与火电、钢铁、化工等行业工艺流程耦合技术、船舶二氧化碳捕集封存新技术、与生物质结合</w:t>
            </w:r>
            <w:proofErr w:type="gramStart"/>
            <w:r w:rsidRPr="005F091C">
              <w:rPr>
                <w:rFonts w:hint="eastAsia"/>
              </w:rPr>
              <w:t>的负碳技术</w:t>
            </w:r>
            <w:proofErr w:type="gramEnd"/>
            <w:r w:rsidRPr="005F091C">
              <w:rPr>
                <w:rFonts w:hint="eastAsia"/>
              </w:rPr>
              <w:t>（</w:t>
            </w:r>
            <w:r w:rsidRPr="005F091C">
              <w:rPr>
                <w:rFonts w:hint="eastAsia"/>
              </w:rPr>
              <w:t>BECCS</w:t>
            </w:r>
            <w:r w:rsidRPr="005F091C">
              <w:rPr>
                <w:rFonts w:hint="eastAsia"/>
              </w:rPr>
              <w:t>），建设全流程</w:t>
            </w:r>
            <w:proofErr w:type="gramStart"/>
            <w:r w:rsidRPr="005F091C">
              <w:rPr>
                <w:rFonts w:hint="eastAsia"/>
              </w:rPr>
              <w:t>集群化</w:t>
            </w:r>
            <w:proofErr w:type="gramEnd"/>
            <w:r w:rsidRPr="005F091C">
              <w:rPr>
                <w:rFonts w:hint="eastAsia"/>
              </w:rPr>
              <w:t>CCUS</w:t>
            </w:r>
            <w:r w:rsidRPr="005F091C">
              <w:rPr>
                <w:rFonts w:hint="eastAsia"/>
              </w:rPr>
              <w:t>研发平台等。</w:t>
            </w:r>
          </w:p>
        </w:tc>
      </w:tr>
    </w:tbl>
    <w:p w14:paraId="542AC85C" w14:textId="77777777" w:rsidR="005F091C" w:rsidRPr="005F091C" w:rsidRDefault="005F091C" w:rsidP="005F091C">
      <w:pPr>
        <w:pStyle w:val="AD"/>
        <w:spacing w:line="276" w:lineRule="auto"/>
        <w:rPr>
          <w:rFonts w:hint="eastAsia"/>
        </w:rPr>
      </w:pPr>
      <w:r w:rsidRPr="005F091C">
        <w:rPr>
          <w:rFonts w:hint="eastAsia"/>
        </w:rPr>
        <w:lastRenderedPageBreak/>
        <w:t> </w:t>
      </w:r>
      <w:r w:rsidRPr="005F091C">
        <w:rPr>
          <w:rFonts w:hint="eastAsia"/>
        </w:rPr>
        <w:t> </w:t>
      </w:r>
      <w:r w:rsidRPr="005F091C">
        <w:rPr>
          <w:rFonts w:hint="eastAsia"/>
        </w:rPr>
        <w:t>（五）前沿颠覆性技术创新行动</w:t>
      </w:r>
    </w:p>
    <w:p w14:paraId="0855433F"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面向我市</w:t>
      </w:r>
      <w:proofErr w:type="gramStart"/>
      <w:r w:rsidRPr="005F091C">
        <w:rPr>
          <w:rFonts w:hint="eastAsia"/>
        </w:rPr>
        <w:t>碳达峰碳</w:t>
      </w:r>
      <w:proofErr w:type="gramEnd"/>
      <w:r w:rsidRPr="005F091C">
        <w:rPr>
          <w:rFonts w:hint="eastAsia"/>
        </w:rPr>
        <w:t>中和目标和国际</w:t>
      </w:r>
      <w:proofErr w:type="gramStart"/>
      <w:r w:rsidRPr="005F091C">
        <w:rPr>
          <w:rFonts w:hint="eastAsia"/>
        </w:rPr>
        <w:t>碳减排科技</w:t>
      </w:r>
      <w:proofErr w:type="gramEnd"/>
      <w:r w:rsidRPr="005F091C">
        <w:rPr>
          <w:rFonts w:hint="eastAsia"/>
        </w:rPr>
        <w:t>前沿，加强前沿和颠覆性低碳技术创新。围绕减</w:t>
      </w:r>
      <w:proofErr w:type="gramStart"/>
      <w:r w:rsidRPr="005F091C">
        <w:rPr>
          <w:rFonts w:hint="eastAsia"/>
        </w:rPr>
        <w:t>污降碳</w:t>
      </w:r>
      <w:proofErr w:type="gramEnd"/>
      <w:r w:rsidRPr="005F091C">
        <w:rPr>
          <w:rFonts w:hint="eastAsia"/>
        </w:rPr>
        <w:t>与培育绿色低碳新产业目标，聚焦新能源、二氧化碳捕集利用、前沿储能等重点方向基础研究最新突破，加强学科交叉融合，加快培育颠覆性技术创新路径，引领实现产业和经济发展方式的迭代升级。建立前沿颠覆性技术的预测、发现和评估机制，定期更新碳中和前沿颠覆性技术研究部署。</w:t>
      </w:r>
    </w:p>
    <w:p w14:paraId="4A0188D9"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13 </w:t>
      </w:r>
      <w:r w:rsidRPr="005F091C">
        <w:rPr>
          <w:rFonts w:hint="eastAsia"/>
          <w:b/>
          <w:bCs/>
        </w:rPr>
        <w:t>颠覆性研究</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6DF78636"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7EBD92E"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对标碳中和</w:t>
            </w:r>
            <w:proofErr w:type="gramEnd"/>
            <w:r w:rsidRPr="005F091C">
              <w:rPr>
                <w:rFonts w:hint="eastAsia"/>
              </w:rPr>
              <w:t>国际前瞻技术进展，加强学科交叉融合，开展碳中和变革性、颠覆性的科学自由探索，包括温和条件下的空气直接碳捕集、人工模拟光合作用化学品合成、可再生能源驱动下的燃料合成、新型能源、储能、二氧化碳捕集利用等相关科学理论和基础研究，为未来碳中和发展提供方向引领和理论指引。</w:t>
            </w:r>
          </w:p>
        </w:tc>
      </w:tr>
    </w:tbl>
    <w:p w14:paraId="4BE4B0EA"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14 </w:t>
      </w:r>
      <w:r w:rsidRPr="005F091C">
        <w:rPr>
          <w:rFonts w:hint="eastAsia"/>
          <w:b/>
          <w:bCs/>
        </w:rPr>
        <w:t>低碳</w:t>
      </w:r>
      <w:r w:rsidRPr="005F091C">
        <w:rPr>
          <w:rFonts w:hint="eastAsia"/>
          <w:b/>
          <w:bCs/>
        </w:rPr>
        <w:t>/</w:t>
      </w:r>
      <w:proofErr w:type="gramStart"/>
      <w:r w:rsidRPr="005F091C">
        <w:rPr>
          <w:rFonts w:hint="eastAsia"/>
          <w:b/>
          <w:bCs/>
        </w:rPr>
        <w:t>零碳</w:t>
      </w:r>
      <w:r w:rsidRPr="005F091C">
        <w:rPr>
          <w:rFonts w:hint="eastAsia"/>
          <w:b/>
          <w:bCs/>
        </w:rPr>
        <w:t>/</w:t>
      </w:r>
      <w:r w:rsidRPr="005F091C">
        <w:rPr>
          <w:rFonts w:hint="eastAsia"/>
          <w:b/>
          <w:bCs/>
        </w:rPr>
        <w:t>负碳</w:t>
      </w:r>
      <w:proofErr w:type="gramEnd"/>
      <w:r w:rsidRPr="005F091C">
        <w:rPr>
          <w:rFonts w:hint="eastAsia"/>
          <w:b/>
          <w:bCs/>
        </w:rPr>
        <w:t>前沿技术研究</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1EFF4F88"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F63DF0C"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对</w:t>
            </w:r>
            <w:proofErr w:type="gramStart"/>
            <w:r w:rsidRPr="005F091C">
              <w:rPr>
                <w:rFonts w:hint="eastAsia"/>
              </w:rPr>
              <w:t>标国际</w:t>
            </w:r>
            <w:proofErr w:type="gramEnd"/>
            <w:r w:rsidRPr="005F091C">
              <w:rPr>
                <w:rFonts w:hint="eastAsia"/>
              </w:rPr>
              <w:t>科技前沿，围绕超高效光伏电池、负碳、变革性二氧化碳转化利用、新一代核能等技术方向，构建若干新理论，建立若干新方法，发展若干新材料，形成若干新技术。</w:t>
            </w:r>
          </w:p>
          <w:p w14:paraId="5570814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超高效光伏：研究基于叠层、多激子效应、单线态裂变、中间带隙等可突破</w:t>
            </w:r>
            <w:proofErr w:type="gramStart"/>
            <w:r w:rsidRPr="005F091C">
              <w:rPr>
                <w:rFonts w:hint="eastAsia"/>
              </w:rPr>
              <w:t>单节光伏</w:t>
            </w:r>
            <w:proofErr w:type="gramEnd"/>
            <w:r w:rsidRPr="005F091C">
              <w:rPr>
                <w:rFonts w:hint="eastAsia"/>
              </w:rPr>
              <w:t>电池理论效率极限的新型高效光伏技术。</w:t>
            </w:r>
          </w:p>
          <w:p w14:paraId="581BC021"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新一代核能：研究</w:t>
            </w:r>
            <w:proofErr w:type="gramStart"/>
            <w:r w:rsidRPr="005F091C">
              <w:rPr>
                <w:rFonts w:hint="eastAsia"/>
              </w:rPr>
              <w:t>基于钍基熔盐</w:t>
            </w:r>
            <w:proofErr w:type="gramEnd"/>
            <w:r w:rsidRPr="005F091C">
              <w:rPr>
                <w:rFonts w:hint="eastAsia"/>
              </w:rPr>
              <w:t>堆、可控核聚变、小型化核聚变、中子能技术等先进核能原理与关键技术。</w:t>
            </w:r>
          </w:p>
          <w:p w14:paraId="3BA69532"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新型绿色氢能：研究基于合成生物学、太阳能直接制氢</w:t>
            </w:r>
            <w:proofErr w:type="gramStart"/>
            <w:r w:rsidRPr="005F091C">
              <w:rPr>
                <w:rFonts w:hint="eastAsia"/>
              </w:rPr>
              <w:t>等绿氢制备</w:t>
            </w:r>
            <w:proofErr w:type="gramEnd"/>
            <w:r w:rsidRPr="005F091C">
              <w:rPr>
                <w:rFonts w:hint="eastAsia"/>
              </w:rPr>
              <w:t>原理与关键技术。</w:t>
            </w:r>
          </w:p>
          <w:p w14:paraId="00B6658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前沿储能：研究固态</w:t>
            </w:r>
            <w:proofErr w:type="gramStart"/>
            <w:r w:rsidRPr="005F091C">
              <w:rPr>
                <w:rFonts w:hint="eastAsia"/>
              </w:rPr>
              <w:t>锂</w:t>
            </w:r>
            <w:proofErr w:type="gramEnd"/>
            <w:r w:rsidRPr="005F091C">
              <w:rPr>
                <w:rFonts w:hint="eastAsia"/>
              </w:rPr>
              <w:t>离子、钠离子电池等更低成本、更安全、更长寿命、更高能量效率、不受资源约束的前沿储能技术。</w:t>
            </w:r>
          </w:p>
          <w:p w14:paraId="70618EA8"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电力多元高效转换：研究将电力高效转换成热能、化学能等形态能量的相关技术，实现可再生能源电力的转化储存和多元化高效利用。</w:t>
            </w:r>
          </w:p>
          <w:p w14:paraId="69AAC016"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负碳减</w:t>
            </w:r>
            <w:proofErr w:type="gramEnd"/>
            <w:r w:rsidRPr="005F091C">
              <w:rPr>
                <w:rFonts w:hint="eastAsia"/>
              </w:rPr>
              <w:t>排：研究空气中二氧化碳直接捕集的新原理和新技术、生物质能耦合碳捕集利用关键技术、海洋生物</w:t>
            </w:r>
            <w:proofErr w:type="gramStart"/>
            <w:r w:rsidRPr="005F091C">
              <w:rPr>
                <w:rFonts w:hint="eastAsia"/>
              </w:rPr>
              <w:t>碳汇技术</w:t>
            </w:r>
            <w:proofErr w:type="gramEnd"/>
            <w:r w:rsidRPr="005F091C">
              <w:rPr>
                <w:rFonts w:hint="eastAsia"/>
              </w:rPr>
              <w:t>等。</w:t>
            </w:r>
          </w:p>
          <w:p w14:paraId="5697F78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变革性二氧化碳利用：研究二氧化碳捕集</w:t>
            </w:r>
            <w:r w:rsidRPr="005F091C">
              <w:rPr>
                <w:rFonts w:hint="eastAsia"/>
              </w:rPr>
              <w:t>-</w:t>
            </w:r>
            <w:r w:rsidRPr="005F091C">
              <w:rPr>
                <w:rFonts w:hint="eastAsia"/>
              </w:rPr>
              <w:t>转化一体化多功能材料和技术，研究二氧化碳和</w:t>
            </w:r>
            <w:r w:rsidRPr="005F091C">
              <w:rPr>
                <w:rFonts w:hint="eastAsia"/>
              </w:rPr>
              <w:t>N2</w:t>
            </w:r>
            <w:r w:rsidRPr="005F091C">
              <w:rPr>
                <w:rFonts w:hint="eastAsia"/>
              </w:rPr>
              <w:t>电化学解离再生合成氨</w:t>
            </w:r>
            <w:r w:rsidRPr="005F091C">
              <w:rPr>
                <w:rFonts w:hint="eastAsia"/>
              </w:rPr>
              <w:t>/</w:t>
            </w:r>
            <w:r w:rsidRPr="005F091C">
              <w:rPr>
                <w:rFonts w:hint="eastAsia"/>
              </w:rPr>
              <w:t>尿素技术、二氧化碳制备高性能碳材料技术等二氧化碳化工转化利用途经机制，研究基于生物制造的二氧化碳转化利用技术等。</w:t>
            </w:r>
          </w:p>
        </w:tc>
      </w:tr>
    </w:tbl>
    <w:p w14:paraId="439AE04F"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15 </w:t>
      </w:r>
      <w:r w:rsidRPr="005F091C">
        <w:rPr>
          <w:rFonts w:hint="eastAsia"/>
          <w:b/>
          <w:bCs/>
        </w:rPr>
        <w:t>非二氧化碳温室气体减排</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0E462CBC"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79C109D"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围绕非二氧化碳温室气体的监测、检测、管控技术体系，</w:t>
            </w:r>
            <w:proofErr w:type="gramStart"/>
            <w:r w:rsidRPr="005F091C">
              <w:rPr>
                <w:rFonts w:hint="eastAsia"/>
              </w:rPr>
              <w:t>研发非</w:t>
            </w:r>
            <w:proofErr w:type="gramEnd"/>
            <w:r w:rsidRPr="005F091C">
              <w:rPr>
                <w:rFonts w:hint="eastAsia"/>
              </w:rPr>
              <w:t>二氧化碳温室气体的减排、替代、减量和回收等技术。</w:t>
            </w:r>
          </w:p>
          <w:p w14:paraId="29362FAD" w14:textId="77777777" w:rsidR="005F091C" w:rsidRPr="005F091C" w:rsidRDefault="005F091C" w:rsidP="005F091C">
            <w:pPr>
              <w:pStyle w:val="AD"/>
              <w:spacing w:line="276" w:lineRule="auto"/>
              <w:rPr>
                <w:rFonts w:hint="eastAsia"/>
              </w:rPr>
            </w:pPr>
            <w:r w:rsidRPr="005F091C">
              <w:rPr>
                <w:rFonts w:hint="eastAsia"/>
              </w:rPr>
              <w:lastRenderedPageBreak/>
              <w:t> </w:t>
            </w:r>
            <w:r w:rsidRPr="005F091C">
              <w:rPr>
                <w:rFonts w:hint="eastAsia"/>
              </w:rPr>
              <w:t> </w:t>
            </w:r>
            <w:r w:rsidRPr="005F091C">
              <w:rPr>
                <w:rFonts w:hint="eastAsia"/>
              </w:rPr>
              <w:t>非二氧化碳温室气体监测、检测、管控：研究甲烷、氧化亚氮、含氟气体等非二氧化碳类温室气体监测、检测、管控技术。</w:t>
            </w:r>
          </w:p>
          <w:p w14:paraId="1ECFD51E"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非二氧化碳温室气体的减量、减排和回收：研发工业</w:t>
            </w:r>
            <w:r w:rsidRPr="005F091C">
              <w:rPr>
                <w:rFonts w:hint="eastAsia"/>
              </w:rPr>
              <w:t>/</w:t>
            </w:r>
            <w:r w:rsidRPr="005F091C">
              <w:rPr>
                <w:rFonts w:hint="eastAsia"/>
              </w:rPr>
              <w:t>农业</w:t>
            </w:r>
            <w:r w:rsidRPr="005F091C">
              <w:rPr>
                <w:rFonts w:hint="eastAsia"/>
              </w:rPr>
              <w:t>/</w:t>
            </w:r>
            <w:r w:rsidRPr="005F091C">
              <w:rPr>
                <w:rFonts w:hint="eastAsia"/>
              </w:rPr>
              <w:t>市政污水</w:t>
            </w:r>
            <w:r w:rsidRPr="005F091C">
              <w:rPr>
                <w:rFonts w:hint="eastAsia"/>
              </w:rPr>
              <w:t>/</w:t>
            </w:r>
            <w:r w:rsidRPr="005F091C">
              <w:rPr>
                <w:rFonts w:hint="eastAsia"/>
              </w:rPr>
              <w:t>固体废弃物处理过程中的甲烷</w:t>
            </w:r>
            <w:r w:rsidRPr="005F091C">
              <w:rPr>
                <w:rFonts w:hint="eastAsia"/>
              </w:rPr>
              <w:t>/</w:t>
            </w:r>
            <w:r w:rsidRPr="005F091C">
              <w:rPr>
                <w:rFonts w:hint="eastAsia"/>
              </w:rPr>
              <w:t>氧化亚氮等温室气体减排技术、半导体等高端制造业中氟化物等的减</w:t>
            </w:r>
            <w:proofErr w:type="gramStart"/>
            <w:r w:rsidRPr="005F091C">
              <w:rPr>
                <w:rFonts w:hint="eastAsia"/>
              </w:rPr>
              <w:t>排技术</w:t>
            </w:r>
            <w:proofErr w:type="gramEnd"/>
            <w:r w:rsidRPr="005F091C">
              <w:rPr>
                <w:rFonts w:hint="eastAsia"/>
              </w:rPr>
              <w:t>等。</w:t>
            </w:r>
          </w:p>
          <w:p w14:paraId="262FAE80"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非二氧化碳温室气体的替代：</w:t>
            </w:r>
            <w:proofErr w:type="gramStart"/>
            <w:r w:rsidRPr="005F091C">
              <w:rPr>
                <w:rFonts w:hint="eastAsia"/>
              </w:rPr>
              <w:t>研发低</w:t>
            </w:r>
            <w:proofErr w:type="gramEnd"/>
            <w:r w:rsidRPr="005F091C">
              <w:rPr>
                <w:rFonts w:hint="eastAsia"/>
              </w:rPr>
              <w:t>/</w:t>
            </w:r>
            <w:r w:rsidRPr="005F091C">
              <w:rPr>
                <w:rFonts w:hint="eastAsia"/>
              </w:rPr>
              <w:t>零</w:t>
            </w:r>
            <w:r w:rsidRPr="005F091C">
              <w:rPr>
                <w:rFonts w:hint="eastAsia"/>
              </w:rPr>
              <w:t>GWP</w:t>
            </w:r>
            <w:r w:rsidRPr="005F091C">
              <w:rPr>
                <w:rFonts w:hint="eastAsia"/>
              </w:rPr>
              <w:t>的产品替代技术，制冷</w:t>
            </w:r>
            <w:r w:rsidRPr="005F091C">
              <w:rPr>
                <w:rFonts w:hint="eastAsia"/>
              </w:rPr>
              <w:t>/</w:t>
            </w:r>
            <w:r w:rsidRPr="005F091C">
              <w:rPr>
                <w:rFonts w:hint="eastAsia"/>
              </w:rPr>
              <w:t>空调氢氟碳化物及电网六氟化硫等替代技术等。</w:t>
            </w:r>
          </w:p>
        </w:tc>
      </w:tr>
    </w:tbl>
    <w:p w14:paraId="352EDFAB" w14:textId="77777777" w:rsidR="005F091C" w:rsidRPr="005F091C" w:rsidRDefault="005F091C" w:rsidP="005F091C">
      <w:pPr>
        <w:pStyle w:val="AD"/>
        <w:spacing w:line="276" w:lineRule="auto"/>
        <w:rPr>
          <w:rFonts w:hint="eastAsia"/>
        </w:rPr>
      </w:pPr>
      <w:r w:rsidRPr="005F091C">
        <w:rPr>
          <w:rFonts w:hint="eastAsia"/>
        </w:rPr>
        <w:lastRenderedPageBreak/>
        <w:t> </w:t>
      </w:r>
      <w:r w:rsidRPr="005F091C">
        <w:rPr>
          <w:rFonts w:hint="eastAsia"/>
        </w:rPr>
        <w:t> </w:t>
      </w:r>
      <w:r w:rsidRPr="005F091C">
        <w:rPr>
          <w:rFonts w:hint="eastAsia"/>
        </w:rPr>
        <w:t>（六）低碳</w:t>
      </w:r>
      <w:proofErr w:type="gramStart"/>
      <w:r w:rsidRPr="005F091C">
        <w:rPr>
          <w:rFonts w:hint="eastAsia"/>
        </w:rPr>
        <w:t>零碳技术</w:t>
      </w:r>
      <w:proofErr w:type="gramEnd"/>
      <w:r w:rsidRPr="005F091C">
        <w:rPr>
          <w:rFonts w:hint="eastAsia"/>
        </w:rPr>
        <w:t>示范行动</w:t>
      </w:r>
    </w:p>
    <w:p w14:paraId="624785E0"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以推动低碳</w:t>
      </w:r>
      <w:proofErr w:type="gramStart"/>
      <w:r w:rsidRPr="005F091C">
        <w:rPr>
          <w:rFonts w:hint="eastAsia"/>
        </w:rPr>
        <w:t>零碳技术</w:t>
      </w:r>
      <w:proofErr w:type="gramEnd"/>
      <w:r w:rsidRPr="005F091C">
        <w:rPr>
          <w:rFonts w:hint="eastAsia"/>
        </w:rPr>
        <w:t>的集成示范和成果转移转化为目标，围绕“一岛</w:t>
      </w:r>
      <w:proofErr w:type="gramStart"/>
      <w:r w:rsidRPr="005F091C">
        <w:rPr>
          <w:rFonts w:hint="eastAsia"/>
        </w:rPr>
        <w:t>一</w:t>
      </w:r>
      <w:proofErr w:type="gramEnd"/>
      <w:r w:rsidRPr="005F091C">
        <w:rPr>
          <w:rFonts w:hint="eastAsia"/>
        </w:rPr>
        <w:t>企”和重点区域，开展一批典型低碳</w:t>
      </w:r>
      <w:proofErr w:type="gramStart"/>
      <w:r w:rsidRPr="005F091C">
        <w:rPr>
          <w:rFonts w:hint="eastAsia"/>
        </w:rPr>
        <w:t>零碳技术</w:t>
      </w:r>
      <w:proofErr w:type="gramEnd"/>
      <w:r w:rsidRPr="005F091C">
        <w:rPr>
          <w:rFonts w:hint="eastAsia"/>
        </w:rPr>
        <w:t>应用示范，开展管理政策协同创新，推动多种低碳</w:t>
      </w:r>
      <w:proofErr w:type="gramStart"/>
      <w:r w:rsidRPr="005F091C">
        <w:rPr>
          <w:rFonts w:hint="eastAsia"/>
        </w:rPr>
        <w:t>零碳技术</w:t>
      </w:r>
      <w:proofErr w:type="gramEnd"/>
      <w:r w:rsidRPr="005F091C">
        <w:rPr>
          <w:rFonts w:hint="eastAsia"/>
        </w:rPr>
        <w:t>跨行业跨领域耦合优化与综合集成，形成一批各具特色、可操作、可复制、可推广的低碳</w:t>
      </w:r>
      <w:proofErr w:type="gramStart"/>
      <w:r w:rsidRPr="005F091C">
        <w:rPr>
          <w:rFonts w:hint="eastAsia"/>
        </w:rPr>
        <w:t>零碳技术</w:t>
      </w:r>
      <w:proofErr w:type="gramEnd"/>
      <w:r w:rsidRPr="005F091C">
        <w:rPr>
          <w:rFonts w:hint="eastAsia"/>
        </w:rPr>
        <w:t>综合解决方案。加强科技成果转化服务体系建设，结合绿色技术银行、上海技术交易所等平台和上海市绿色技术目录，加大低碳</w:t>
      </w:r>
      <w:proofErr w:type="gramStart"/>
      <w:r w:rsidRPr="005F091C">
        <w:rPr>
          <w:rFonts w:hint="eastAsia"/>
        </w:rPr>
        <w:t>零碳技术</w:t>
      </w:r>
      <w:proofErr w:type="gramEnd"/>
      <w:r w:rsidRPr="005F091C">
        <w:rPr>
          <w:rFonts w:hint="eastAsia"/>
        </w:rPr>
        <w:t>转移转化平台建设力度，综合提升低碳</w:t>
      </w:r>
      <w:proofErr w:type="gramStart"/>
      <w:r w:rsidRPr="005F091C">
        <w:rPr>
          <w:rFonts w:hint="eastAsia"/>
        </w:rPr>
        <w:t>零碳技术</w:t>
      </w:r>
      <w:proofErr w:type="gramEnd"/>
      <w:r w:rsidRPr="005F091C">
        <w:rPr>
          <w:rFonts w:hint="eastAsia"/>
        </w:rPr>
        <w:t>成果转化能力。完善低碳</w:t>
      </w:r>
      <w:proofErr w:type="gramStart"/>
      <w:r w:rsidRPr="005F091C">
        <w:rPr>
          <w:rFonts w:hint="eastAsia"/>
        </w:rPr>
        <w:t>零碳技术</w:t>
      </w:r>
      <w:proofErr w:type="gramEnd"/>
      <w:r w:rsidRPr="005F091C">
        <w:rPr>
          <w:rFonts w:hint="eastAsia"/>
        </w:rPr>
        <w:t>标准体系，加强前沿低碳</w:t>
      </w:r>
      <w:proofErr w:type="gramStart"/>
      <w:r w:rsidRPr="005F091C">
        <w:rPr>
          <w:rFonts w:hint="eastAsia"/>
        </w:rPr>
        <w:t>零碳技术</w:t>
      </w:r>
      <w:proofErr w:type="gramEnd"/>
      <w:r w:rsidRPr="005F091C">
        <w:rPr>
          <w:rFonts w:hint="eastAsia"/>
        </w:rPr>
        <w:t>标准研究与制定，促进低碳</w:t>
      </w:r>
      <w:proofErr w:type="gramStart"/>
      <w:r w:rsidRPr="005F091C">
        <w:rPr>
          <w:rFonts w:hint="eastAsia"/>
        </w:rPr>
        <w:t>零碳技术</w:t>
      </w:r>
      <w:proofErr w:type="gramEnd"/>
      <w:r w:rsidRPr="005F091C">
        <w:rPr>
          <w:rFonts w:hint="eastAsia"/>
        </w:rPr>
        <w:t>研发和示范应用。</w:t>
      </w:r>
    </w:p>
    <w:p w14:paraId="6CE7CBA6"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16 </w:t>
      </w:r>
      <w:r w:rsidRPr="005F091C">
        <w:rPr>
          <w:rFonts w:hint="eastAsia"/>
          <w:b/>
          <w:bCs/>
        </w:rPr>
        <w:t>低碳</w:t>
      </w:r>
      <w:proofErr w:type="gramStart"/>
      <w:r w:rsidRPr="005F091C">
        <w:rPr>
          <w:rFonts w:hint="eastAsia"/>
          <w:b/>
          <w:bCs/>
        </w:rPr>
        <w:t>零碳科技</w:t>
      </w:r>
      <w:proofErr w:type="gramEnd"/>
      <w:r w:rsidRPr="005F091C">
        <w:rPr>
          <w:rFonts w:hint="eastAsia"/>
          <w:b/>
          <w:bCs/>
        </w:rPr>
        <w:t>示范区</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2576755E"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37C8104"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鼓励重点区域开展</w:t>
            </w:r>
            <w:proofErr w:type="gramStart"/>
            <w:r w:rsidRPr="005F091C">
              <w:rPr>
                <w:rFonts w:hint="eastAsia"/>
              </w:rPr>
              <w:t>碳达峰碳</w:t>
            </w:r>
            <w:proofErr w:type="gramEnd"/>
            <w:r w:rsidRPr="005F091C">
              <w:rPr>
                <w:rFonts w:hint="eastAsia"/>
              </w:rPr>
              <w:t>中和试点示范，支持推动</w:t>
            </w:r>
            <w:proofErr w:type="gramStart"/>
            <w:r w:rsidRPr="005F091C">
              <w:rPr>
                <w:rFonts w:hint="eastAsia"/>
              </w:rPr>
              <w:t>碳达峰碳</w:t>
            </w:r>
            <w:proofErr w:type="gramEnd"/>
            <w:r w:rsidRPr="005F091C">
              <w:rPr>
                <w:rFonts w:hint="eastAsia"/>
              </w:rPr>
              <w:t>中和“一岛</w:t>
            </w:r>
            <w:proofErr w:type="gramStart"/>
            <w:r w:rsidRPr="005F091C">
              <w:rPr>
                <w:rFonts w:hint="eastAsia"/>
              </w:rPr>
              <w:t>一</w:t>
            </w:r>
            <w:proofErr w:type="gramEnd"/>
            <w:r w:rsidRPr="005F091C">
              <w:rPr>
                <w:rFonts w:hint="eastAsia"/>
              </w:rPr>
              <w:t>企”试点示范，推进重点区域低碳转型示范引领，建立不同类别的低碳</w:t>
            </w:r>
            <w:proofErr w:type="gramStart"/>
            <w:r w:rsidRPr="005F091C">
              <w:rPr>
                <w:rFonts w:hint="eastAsia"/>
              </w:rPr>
              <w:t>零碳科技</w:t>
            </w:r>
            <w:proofErr w:type="gramEnd"/>
            <w:r w:rsidRPr="005F091C">
              <w:rPr>
                <w:rFonts w:hint="eastAsia"/>
              </w:rPr>
              <w:t>示范区，满足我市不同区域对碳中和技术创新的差异化需求，打造一批各具特色的低碳</w:t>
            </w:r>
            <w:proofErr w:type="gramStart"/>
            <w:r w:rsidRPr="005F091C">
              <w:rPr>
                <w:rFonts w:hint="eastAsia"/>
              </w:rPr>
              <w:t>零碳技术</w:t>
            </w:r>
            <w:proofErr w:type="gramEnd"/>
            <w:r w:rsidRPr="005F091C">
              <w:rPr>
                <w:rFonts w:hint="eastAsia"/>
              </w:rPr>
              <w:t>试点示范样本。</w:t>
            </w:r>
          </w:p>
          <w:p w14:paraId="2A6E2489"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崇明世界级生态岛：集成示范新型电力及可再生能源利用关键技术、低碳</w:t>
            </w:r>
            <w:proofErr w:type="gramStart"/>
            <w:r w:rsidRPr="005F091C">
              <w:rPr>
                <w:rFonts w:hint="eastAsia"/>
              </w:rPr>
              <w:t>零碳建筑</w:t>
            </w:r>
            <w:proofErr w:type="gramEnd"/>
            <w:r w:rsidRPr="005F091C">
              <w:rPr>
                <w:rFonts w:hint="eastAsia"/>
              </w:rPr>
              <w:t>和交通技术、新型二氧化碳捕集利用技术、</w:t>
            </w:r>
            <w:proofErr w:type="gramStart"/>
            <w:r w:rsidRPr="005F091C">
              <w:rPr>
                <w:rFonts w:hint="eastAsia"/>
              </w:rPr>
              <w:t>固碳及生态碳汇增汇</w:t>
            </w:r>
            <w:proofErr w:type="gramEnd"/>
            <w:r w:rsidRPr="005F091C">
              <w:rPr>
                <w:rFonts w:hint="eastAsia"/>
              </w:rPr>
              <w:t>技术、低碳农业生产技术、农林废弃物</w:t>
            </w:r>
            <w:proofErr w:type="gramStart"/>
            <w:r w:rsidRPr="005F091C">
              <w:rPr>
                <w:rFonts w:hint="eastAsia"/>
              </w:rPr>
              <w:t>碳资源</w:t>
            </w:r>
            <w:proofErr w:type="gramEnd"/>
            <w:r w:rsidRPr="005F091C">
              <w:rPr>
                <w:rFonts w:hint="eastAsia"/>
              </w:rPr>
              <w:t>高效高值利用技术等，推动构建绿色低碳循环发展经济体系，支撑崇明世界级生态</w:t>
            </w:r>
            <w:proofErr w:type="gramStart"/>
            <w:r w:rsidRPr="005F091C">
              <w:rPr>
                <w:rFonts w:hint="eastAsia"/>
              </w:rPr>
              <w:t>岛走出</w:t>
            </w:r>
            <w:proofErr w:type="gramEnd"/>
            <w:r w:rsidRPr="005F091C">
              <w:rPr>
                <w:rFonts w:hint="eastAsia"/>
              </w:rPr>
              <w:t>一条资源利用高效、环境保护严格、脱碳成效显著的高质量发展道路，建设若干零碳氢能示范社区，建成</w:t>
            </w:r>
            <w:proofErr w:type="gramStart"/>
            <w:r w:rsidRPr="005F091C">
              <w:rPr>
                <w:rFonts w:hint="eastAsia"/>
              </w:rPr>
              <w:t>碳达峰碳</w:t>
            </w:r>
            <w:proofErr w:type="gramEnd"/>
            <w:r w:rsidRPr="005F091C">
              <w:rPr>
                <w:rFonts w:hint="eastAsia"/>
              </w:rPr>
              <w:t>中和示范区。</w:t>
            </w:r>
          </w:p>
          <w:p w14:paraId="5E7C6A71"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宝武集团</w:t>
            </w:r>
            <w:proofErr w:type="gramEnd"/>
            <w:r w:rsidRPr="005F091C">
              <w:rPr>
                <w:rFonts w:hint="eastAsia"/>
              </w:rPr>
              <w:t>：</w:t>
            </w:r>
            <w:proofErr w:type="gramStart"/>
            <w:r w:rsidRPr="005F091C">
              <w:rPr>
                <w:rFonts w:hint="eastAsia"/>
              </w:rPr>
              <w:t>推进宝武集团</w:t>
            </w:r>
            <w:proofErr w:type="gramEnd"/>
            <w:r w:rsidRPr="005F091C">
              <w:rPr>
                <w:rFonts w:hint="eastAsia"/>
              </w:rPr>
              <w:t>加快开展钢铁生产流程低碳转型，清洁能源替代、极致能效，探索</w:t>
            </w:r>
            <w:proofErr w:type="gramStart"/>
            <w:r w:rsidRPr="005F091C">
              <w:rPr>
                <w:rFonts w:hint="eastAsia"/>
              </w:rPr>
              <w:t>开展富氢冶炼</w:t>
            </w:r>
            <w:proofErr w:type="gramEnd"/>
            <w:r w:rsidRPr="005F091C">
              <w:rPr>
                <w:rFonts w:hint="eastAsia"/>
              </w:rPr>
              <w:t>、二氧化碳资源化利用以及绿色低碳钢铁新材料等低碳前沿技术创新示范，</w:t>
            </w:r>
            <w:proofErr w:type="gramStart"/>
            <w:r w:rsidRPr="005F091C">
              <w:rPr>
                <w:rFonts w:hint="eastAsia"/>
              </w:rPr>
              <w:t>支持宝武集团</w:t>
            </w:r>
            <w:proofErr w:type="gramEnd"/>
            <w:r w:rsidRPr="005F091C">
              <w:rPr>
                <w:rFonts w:hint="eastAsia"/>
              </w:rPr>
              <w:t>建设国家级低碳冶金技术创新中心、世界级氢能产业园，</w:t>
            </w:r>
            <w:proofErr w:type="gramStart"/>
            <w:r w:rsidRPr="005F091C">
              <w:rPr>
                <w:rFonts w:hint="eastAsia"/>
              </w:rPr>
              <w:t>支撑宝武集团</w:t>
            </w:r>
            <w:proofErr w:type="gramEnd"/>
            <w:r w:rsidRPr="005F091C">
              <w:rPr>
                <w:rFonts w:hint="eastAsia"/>
              </w:rPr>
              <w:t>实现</w:t>
            </w:r>
            <w:proofErr w:type="gramStart"/>
            <w:r w:rsidRPr="005F091C">
              <w:rPr>
                <w:rFonts w:hint="eastAsia"/>
              </w:rPr>
              <w:t>碳达峰碳</w:t>
            </w:r>
            <w:proofErr w:type="gramEnd"/>
            <w:r w:rsidRPr="005F091C">
              <w:rPr>
                <w:rFonts w:hint="eastAsia"/>
              </w:rPr>
              <w:t>中和。</w:t>
            </w:r>
          </w:p>
          <w:p w14:paraId="660C669C"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上海化工区：加</w:t>
            </w:r>
            <w:proofErr w:type="gramStart"/>
            <w:r w:rsidRPr="005F091C">
              <w:rPr>
                <w:rFonts w:hint="eastAsia"/>
              </w:rPr>
              <w:t>大副产氢利用</w:t>
            </w:r>
            <w:proofErr w:type="gramEnd"/>
            <w:r w:rsidRPr="005F091C">
              <w:rPr>
                <w:rFonts w:hint="eastAsia"/>
              </w:rPr>
              <w:t>，探索太阳能、风能等可再生能源电解制氢，集中示范多元化制氢技术，加快新能源材料以及二氧化碳资源化等技术的应用，推进低碳原料替代等流程再造技术示范，探索提高生物基、废物</w:t>
            </w:r>
            <w:proofErr w:type="gramStart"/>
            <w:r w:rsidRPr="005F091C">
              <w:rPr>
                <w:rFonts w:hint="eastAsia"/>
              </w:rPr>
              <w:t>基原料</w:t>
            </w:r>
            <w:proofErr w:type="gramEnd"/>
            <w:r w:rsidRPr="005F091C">
              <w:rPr>
                <w:rFonts w:hint="eastAsia"/>
              </w:rPr>
              <w:t>比例，支持打造上海国际化工新材料创新中心，支撑建设“上海化工区绿色低碳示范园”。</w:t>
            </w:r>
          </w:p>
          <w:p w14:paraId="04C96EA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重点区域：推动临港新片区可再生能源技术、氢能技术、低碳交通技术应用示范，深入推动低碳技术研发应用和新兴产业装备发展深度融合；在“五个新城”等重点区域集中示范可再生能源利用、公共建筑</w:t>
            </w:r>
            <w:proofErr w:type="gramStart"/>
            <w:r w:rsidRPr="005F091C">
              <w:rPr>
                <w:rFonts w:hint="eastAsia"/>
              </w:rPr>
              <w:t>光储直柔</w:t>
            </w:r>
            <w:proofErr w:type="gramEnd"/>
            <w:r w:rsidRPr="005F091C">
              <w:rPr>
                <w:rFonts w:hint="eastAsia"/>
              </w:rPr>
              <w:t>系统、低碳智慧交通、低碳人居环境技术等，支撑重点区域低碳转型示范引领。</w:t>
            </w:r>
          </w:p>
          <w:p w14:paraId="3EA6B96F"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长三角生态绿色一体化发展示范区：集成示范跨域一体、协同高效的能源互联网关键技术、绿色低碳综合交通系统平台关键技术、生态绿色基础设施建设和运行关键技术、低碳高效生态农业技术，废弃物资源化循环利用关键技术，探索绿色科技金融、科技项目区域联动、共性技术联合攻关等新机制，支撑示范区区域协同</w:t>
            </w:r>
            <w:proofErr w:type="gramStart"/>
            <w:r w:rsidRPr="005F091C">
              <w:rPr>
                <w:rFonts w:hint="eastAsia"/>
              </w:rPr>
              <w:t>碳达峰碳</w:t>
            </w:r>
            <w:proofErr w:type="gramEnd"/>
            <w:r w:rsidRPr="005F091C">
              <w:rPr>
                <w:rFonts w:hint="eastAsia"/>
              </w:rPr>
              <w:t>中和。</w:t>
            </w:r>
          </w:p>
          <w:p w14:paraId="1D24BD14" w14:textId="77777777" w:rsidR="005F091C" w:rsidRPr="005F091C" w:rsidRDefault="005F091C" w:rsidP="005F091C">
            <w:pPr>
              <w:pStyle w:val="AD"/>
              <w:spacing w:line="276" w:lineRule="auto"/>
              <w:rPr>
                <w:rFonts w:hint="eastAsia"/>
              </w:rPr>
            </w:pPr>
            <w:r w:rsidRPr="005F091C">
              <w:rPr>
                <w:rFonts w:hint="eastAsia"/>
              </w:rPr>
              <w:lastRenderedPageBreak/>
              <w:t> </w:t>
            </w:r>
            <w:r w:rsidRPr="005F091C">
              <w:rPr>
                <w:rFonts w:hint="eastAsia"/>
              </w:rPr>
              <w:t> </w:t>
            </w:r>
            <w:r w:rsidRPr="005F091C">
              <w:rPr>
                <w:rFonts w:hint="eastAsia"/>
              </w:rPr>
              <w:t>特色园区</w:t>
            </w:r>
            <w:r w:rsidRPr="005F091C">
              <w:rPr>
                <w:rFonts w:hint="eastAsia"/>
              </w:rPr>
              <w:t>/</w:t>
            </w:r>
            <w:proofErr w:type="gramStart"/>
            <w:r w:rsidRPr="005F091C">
              <w:rPr>
                <w:rFonts w:hint="eastAsia"/>
              </w:rPr>
              <w:t>零碳社区</w:t>
            </w:r>
            <w:proofErr w:type="gramEnd"/>
            <w:r w:rsidRPr="005F091C">
              <w:rPr>
                <w:rFonts w:hint="eastAsia"/>
              </w:rPr>
              <w:t>示范：支持集成各</w:t>
            </w:r>
            <w:proofErr w:type="gramStart"/>
            <w:r w:rsidRPr="005F091C">
              <w:rPr>
                <w:rFonts w:hint="eastAsia"/>
              </w:rPr>
              <w:t>类创新</w:t>
            </w:r>
            <w:proofErr w:type="gramEnd"/>
            <w:r w:rsidRPr="005F091C">
              <w:rPr>
                <w:rFonts w:hint="eastAsia"/>
              </w:rPr>
              <w:t>要素，实施低碳技术重大项目和重点示范工程，探索低碳技术和管理政策协同创新，打造重点领域低碳</w:t>
            </w:r>
            <w:proofErr w:type="gramStart"/>
            <w:r w:rsidRPr="005F091C">
              <w:rPr>
                <w:rFonts w:hint="eastAsia"/>
              </w:rPr>
              <w:t>零碳技术</w:t>
            </w:r>
            <w:proofErr w:type="gramEnd"/>
            <w:r w:rsidRPr="005F091C">
              <w:rPr>
                <w:rFonts w:hint="eastAsia"/>
              </w:rPr>
              <w:t>创新典范。支持重点园区实施循环化、低碳零碳化改造，开展跨行业绿色低碳技术耦合优化与集成应用，建设绿色低碳零碳循环工业园区、低碳氢能产业岛、零碳氢能生态岛；在有条件的地方</w:t>
            </w:r>
            <w:proofErr w:type="gramStart"/>
            <w:r w:rsidRPr="005F091C">
              <w:rPr>
                <w:rFonts w:hint="eastAsia"/>
              </w:rPr>
              <w:t>开展零碳社区</w:t>
            </w:r>
            <w:proofErr w:type="gramEnd"/>
            <w:r w:rsidRPr="005F091C">
              <w:rPr>
                <w:rFonts w:hint="eastAsia"/>
              </w:rPr>
              <w:t>示范、</w:t>
            </w:r>
            <w:proofErr w:type="gramStart"/>
            <w:r w:rsidRPr="005F091C">
              <w:rPr>
                <w:rFonts w:hint="eastAsia"/>
              </w:rPr>
              <w:t>低碳零碳新型</w:t>
            </w:r>
            <w:proofErr w:type="gramEnd"/>
            <w:r w:rsidRPr="005F091C">
              <w:rPr>
                <w:rFonts w:hint="eastAsia"/>
              </w:rPr>
              <w:t>基础设施示范。</w:t>
            </w:r>
          </w:p>
        </w:tc>
      </w:tr>
    </w:tbl>
    <w:p w14:paraId="4C816D77" w14:textId="77777777" w:rsidR="005F091C" w:rsidRPr="005F091C" w:rsidRDefault="005F091C" w:rsidP="005F091C">
      <w:pPr>
        <w:pStyle w:val="AD"/>
        <w:spacing w:line="276" w:lineRule="auto"/>
        <w:rPr>
          <w:rFonts w:hint="eastAsia"/>
        </w:rPr>
      </w:pPr>
      <w:r w:rsidRPr="005F091C">
        <w:rPr>
          <w:rFonts w:hint="eastAsia"/>
          <w:b/>
          <w:bCs/>
        </w:rPr>
        <w:lastRenderedPageBreak/>
        <w:t>专栏</w:t>
      </w:r>
      <w:r w:rsidRPr="005F091C">
        <w:rPr>
          <w:rFonts w:hint="eastAsia"/>
          <w:b/>
          <w:bCs/>
        </w:rPr>
        <w:t xml:space="preserve">17 </w:t>
      </w:r>
      <w:r w:rsidRPr="005F091C">
        <w:rPr>
          <w:rFonts w:hint="eastAsia"/>
          <w:b/>
          <w:bCs/>
        </w:rPr>
        <w:t>低碳技术成果转移转化</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490FCDFB"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C5151AA"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针对我市</w:t>
            </w:r>
            <w:proofErr w:type="gramStart"/>
            <w:r w:rsidRPr="005F091C">
              <w:rPr>
                <w:rFonts w:hint="eastAsia"/>
              </w:rPr>
              <w:t>碳达峰碳</w:t>
            </w:r>
            <w:proofErr w:type="gramEnd"/>
            <w:r w:rsidRPr="005F091C">
              <w:rPr>
                <w:rFonts w:hint="eastAsia"/>
              </w:rPr>
              <w:t>中和目标对技术成果转移转化的需求，建设碳中和科技成果转移转化服务机构，构建碳中和技术目录和标准体系，加快技术成果转移转化。</w:t>
            </w:r>
          </w:p>
          <w:p w14:paraId="76B69BA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技术成果转移转化：依托绿色技术银行、上海技术交易所等有较好基础条件的机构，结合上海市绿色技术目录，加快推进低碳技术、工艺、装备等成果转化应用。推动建设上海碳中和技术创新联盟，加快建设上海碳中和技术创新研究院、上海碳中和技术创新基地，建成以市场为导向、产学研深度融合的区域技术创新体系。</w:t>
            </w:r>
          </w:p>
          <w:p w14:paraId="567E5F0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w:t>
            </w:r>
            <w:proofErr w:type="gramStart"/>
            <w:r w:rsidRPr="005F091C">
              <w:rPr>
                <w:rFonts w:hint="eastAsia"/>
              </w:rPr>
              <w:t>零碳负碳技术</w:t>
            </w:r>
            <w:proofErr w:type="gramEnd"/>
            <w:r w:rsidRPr="005F091C">
              <w:rPr>
                <w:rFonts w:hint="eastAsia"/>
              </w:rPr>
              <w:t>标准：加快推动强制性能效、能耗标准制（修）订，完善新能源和可再生能源、绿色低碳工业、农业、建筑、交通、</w:t>
            </w:r>
            <w:r w:rsidRPr="005F091C">
              <w:rPr>
                <w:rFonts w:hint="eastAsia"/>
              </w:rPr>
              <w:t>CCUS</w:t>
            </w:r>
            <w:r w:rsidRPr="005F091C">
              <w:rPr>
                <w:rFonts w:hint="eastAsia"/>
              </w:rPr>
              <w:t>、储能等前沿低碳</w:t>
            </w:r>
            <w:proofErr w:type="gramStart"/>
            <w:r w:rsidRPr="005F091C">
              <w:rPr>
                <w:rFonts w:hint="eastAsia"/>
              </w:rPr>
              <w:t>零碳负碳技术</w:t>
            </w:r>
            <w:proofErr w:type="gramEnd"/>
            <w:r w:rsidRPr="005F091C">
              <w:rPr>
                <w:rFonts w:hint="eastAsia"/>
              </w:rPr>
              <w:t>标准，加快构建低碳</w:t>
            </w:r>
            <w:proofErr w:type="gramStart"/>
            <w:r w:rsidRPr="005F091C">
              <w:rPr>
                <w:rFonts w:hint="eastAsia"/>
              </w:rPr>
              <w:t>零碳负碳技术</w:t>
            </w:r>
            <w:proofErr w:type="gramEnd"/>
            <w:r w:rsidRPr="005F091C">
              <w:rPr>
                <w:rFonts w:hint="eastAsia"/>
              </w:rPr>
              <w:t>标准体系。</w:t>
            </w:r>
          </w:p>
        </w:tc>
      </w:tr>
    </w:tbl>
    <w:p w14:paraId="7E5DF27E"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（七）</w:t>
      </w:r>
      <w:proofErr w:type="gramStart"/>
      <w:r w:rsidRPr="005F091C">
        <w:rPr>
          <w:rFonts w:hint="eastAsia"/>
        </w:rPr>
        <w:t>碳达峰碳</w:t>
      </w:r>
      <w:proofErr w:type="gramEnd"/>
      <w:r w:rsidRPr="005F091C">
        <w:rPr>
          <w:rFonts w:hint="eastAsia"/>
        </w:rPr>
        <w:t>中和管理决策支撑行动</w:t>
      </w:r>
    </w:p>
    <w:p w14:paraId="752CC39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研究</w:t>
      </w:r>
      <w:proofErr w:type="gramStart"/>
      <w:r w:rsidRPr="005F091C">
        <w:rPr>
          <w:rFonts w:hint="eastAsia"/>
        </w:rPr>
        <w:t>碳达峰碳</w:t>
      </w:r>
      <w:proofErr w:type="gramEnd"/>
      <w:r w:rsidRPr="005F091C">
        <w:rPr>
          <w:rFonts w:hint="eastAsia"/>
        </w:rPr>
        <w:t>中和目标与经济社会发展的相互影响和规律等重大问题。开展</w:t>
      </w:r>
      <w:proofErr w:type="gramStart"/>
      <w:r w:rsidRPr="005F091C">
        <w:rPr>
          <w:rFonts w:hint="eastAsia"/>
        </w:rPr>
        <w:t>碳减排技术</w:t>
      </w:r>
      <w:proofErr w:type="gramEnd"/>
      <w:r w:rsidRPr="005F091C">
        <w:rPr>
          <w:rFonts w:hint="eastAsia"/>
        </w:rPr>
        <w:t>评估和预测，提出我市</w:t>
      </w:r>
      <w:proofErr w:type="gramStart"/>
      <w:r w:rsidRPr="005F091C">
        <w:rPr>
          <w:rFonts w:hint="eastAsia"/>
        </w:rPr>
        <w:t>碳达峰碳</w:t>
      </w:r>
      <w:proofErr w:type="gramEnd"/>
      <w:r w:rsidRPr="005F091C">
        <w:rPr>
          <w:rFonts w:hint="eastAsia"/>
        </w:rPr>
        <w:t>中和发展路径和技术支撑体系。加强科技创新对</w:t>
      </w:r>
      <w:proofErr w:type="gramStart"/>
      <w:r w:rsidRPr="005F091C">
        <w:rPr>
          <w:rFonts w:hint="eastAsia"/>
        </w:rPr>
        <w:t>碳源碳汇</w:t>
      </w:r>
      <w:proofErr w:type="gramEnd"/>
      <w:r w:rsidRPr="005F091C">
        <w:rPr>
          <w:rFonts w:hint="eastAsia"/>
        </w:rPr>
        <w:t>监测、计量、核查、核算、认证、评估、监管的技术体系和标准体系建设的支撑保障，为我市</w:t>
      </w:r>
      <w:proofErr w:type="gramStart"/>
      <w:r w:rsidRPr="005F091C">
        <w:rPr>
          <w:rFonts w:hint="eastAsia"/>
        </w:rPr>
        <w:t>碳达峰碳</w:t>
      </w:r>
      <w:proofErr w:type="gramEnd"/>
      <w:r w:rsidRPr="005F091C">
        <w:rPr>
          <w:rFonts w:hint="eastAsia"/>
        </w:rPr>
        <w:t>中和工作提供决策支撑。</w:t>
      </w:r>
    </w:p>
    <w:p w14:paraId="5158160D"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18 </w:t>
      </w:r>
      <w:r w:rsidRPr="005F091C">
        <w:rPr>
          <w:rFonts w:hint="eastAsia"/>
          <w:b/>
          <w:bCs/>
        </w:rPr>
        <w:t>碳中和实施路径和政策体系</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223946DF"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B52D25B"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系统开展我市</w:t>
            </w:r>
            <w:proofErr w:type="gramStart"/>
            <w:r w:rsidRPr="005F091C">
              <w:rPr>
                <w:rFonts w:hint="eastAsia"/>
              </w:rPr>
              <w:t>碳达峰碳</w:t>
            </w:r>
            <w:proofErr w:type="gramEnd"/>
            <w:r w:rsidRPr="005F091C">
              <w:rPr>
                <w:rFonts w:hint="eastAsia"/>
              </w:rPr>
              <w:t>中和实施路径研究，制定技术发展路线图和减</w:t>
            </w:r>
            <w:proofErr w:type="gramStart"/>
            <w:r w:rsidRPr="005F091C">
              <w:rPr>
                <w:rFonts w:hint="eastAsia"/>
              </w:rPr>
              <w:t>排成本</w:t>
            </w:r>
            <w:proofErr w:type="gramEnd"/>
            <w:r w:rsidRPr="005F091C">
              <w:rPr>
                <w:rFonts w:hint="eastAsia"/>
              </w:rPr>
              <w:t>曲线，研究提出我市</w:t>
            </w:r>
            <w:proofErr w:type="gramStart"/>
            <w:r w:rsidRPr="005F091C">
              <w:rPr>
                <w:rFonts w:hint="eastAsia"/>
              </w:rPr>
              <w:t>碳达峰碳</w:t>
            </w:r>
            <w:proofErr w:type="gramEnd"/>
            <w:r w:rsidRPr="005F091C">
              <w:rPr>
                <w:rFonts w:hint="eastAsia"/>
              </w:rPr>
              <w:t>中和战略目标、实施路径和重点领域关键举措，构建碳中和综合决策支持系统。</w:t>
            </w:r>
          </w:p>
          <w:p w14:paraId="735CBA88"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碳达峰碳</w:t>
            </w:r>
            <w:proofErr w:type="gramEnd"/>
            <w:r w:rsidRPr="005F091C">
              <w:rPr>
                <w:rFonts w:hint="eastAsia"/>
              </w:rPr>
              <w:t>中和实施路径研究：开展能源活动和工农业生产过程中以二氧化碳为主体的温室气体排放预测标准、方法、模型、数据库和平台研究，系统建立符合我市特征的碳排放分析预测工具包，开展我市温室气体减排路径研究；集成宏观计量经济模型开展不同减排路径的社会经济综合影响分析，研究提出成本效益最佳的</w:t>
            </w:r>
            <w:proofErr w:type="gramStart"/>
            <w:r w:rsidRPr="005F091C">
              <w:rPr>
                <w:rFonts w:hint="eastAsia"/>
              </w:rPr>
              <w:t>碳达峰碳</w:t>
            </w:r>
            <w:proofErr w:type="gramEnd"/>
            <w:r w:rsidRPr="005F091C">
              <w:rPr>
                <w:rFonts w:hint="eastAsia"/>
              </w:rPr>
              <w:t>中和实施方案等。</w:t>
            </w:r>
          </w:p>
          <w:p w14:paraId="476CEC91"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碳中和技术发展路线图研究：针对我市碳排放达峰期、平台期、</w:t>
            </w:r>
            <w:proofErr w:type="gramStart"/>
            <w:r w:rsidRPr="005F091C">
              <w:rPr>
                <w:rFonts w:hint="eastAsia"/>
              </w:rPr>
              <w:t>降碳期</w:t>
            </w:r>
            <w:proofErr w:type="gramEnd"/>
            <w:r w:rsidRPr="005F091C">
              <w:rPr>
                <w:rFonts w:hint="eastAsia"/>
              </w:rPr>
              <w:t>、中和期等不同阶段开展科技部署和重点任务研究，围绕能源、工业、产业、</w:t>
            </w:r>
            <w:r w:rsidRPr="005F091C">
              <w:rPr>
                <w:rFonts w:hint="eastAsia"/>
              </w:rPr>
              <w:t>CCUS</w:t>
            </w:r>
            <w:r w:rsidRPr="005F091C">
              <w:rPr>
                <w:rFonts w:hint="eastAsia"/>
              </w:rPr>
              <w:t>、</w:t>
            </w:r>
            <w:proofErr w:type="gramStart"/>
            <w:r w:rsidRPr="005F091C">
              <w:rPr>
                <w:rFonts w:hint="eastAsia"/>
              </w:rPr>
              <w:t>碳汇等</w:t>
            </w:r>
            <w:proofErr w:type="gramEnd"/>
            <w:r w:rsidRPr="005F091C">
              <w:rPr>
                <w:rFonts w:hint="eastAsia"/>
              </w:rPr>
              <w:t>重点领域，研究碳中和技术图谱和关键技术清单，评估主要部门碳中和技术选择及分阶段研发任务清单，并定期更新。</w:t>
            </w:r>
          </w:p>
          <w:p w14:paraId="38BC459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二氧化碳排放监测计量核查系统：提升单点碳排放监测和大气本底站监测能力，开展车辆、</w:t>
            </w:r>
            <w:proofErr w:type="gramStart"/>
            <w:r w:rsidRPr="005F091C">
              <w:rPr>
                <w:rFonts w:hint="eastAsia"/>
              </w:rPr>
              <w:t>无人机走航监测</w:t>
            </w:r>
            <w:proofErr w:type="gramEnd"/>
            <w:r w:rsidRPr="005F091C">
              <w:rPr>
                <w:rFonts w:hint="eastAsia"/>
              </w:rPr>
              <w:t>及地基柱浓度监测，充分发挥碳卫星优势，持续开展星地监测数据相互校核验证，构建空天地立体监测网络，开展动态实时全覆盖的二氧化碳排放智能监测和排放量反演。构建支撑二氧化碳排放核查与监管的技术体系，研究二氧化碳排放计量评估技术、二氧化碳监测设备与仪器的自主研制、监测仪表的量值溯源技术、碳储量调查监测和管理决策技术，开发基于区块链技术和智能合约的数字监测、报告、核查流程，支撑监测数据质量不断提升。</w:t>
            </w:r>
          </w:p>
          <w:p w14:paraId="29C5FC82"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二氧化碳排放核算技术：加强科技创新对健全二氧化碳排放核算方法体系的支撑保障，加强先进碳排放测量和计量方法应用，开发企业、园区、城市和重点行业等层面碳排放核算和测量</w:t>
            </w:r>
            <w:r w:rsidRPr="005F091C">
              <w:rPr>
                <w:rFonts w:hint="eastAsia"/>
              </w:rPr>
              <w:lastRenderedPageBreak/>
              <w:t>技术，研究直接排放、间接排放和全生命周期排放的标准与适用范围，构建面向终端产品的全生命周期碳足迹评价方法及数据库等。</w:t>
            </w:r>
          </w:p>
          <w:p w14:paraId="2B74D47B"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低碳发展研究与决策支持平台：开发基于新兴信息技术的新一代综合决策支撑模型，评估碳中和技术大规模应用的社会经济影响与潜在风险等，为开展碳排放目标管理与预警响应提供支撑。</w:t>
            </w:r>
          </w:p>
          <w:p w14:paraId="3C08309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绿色低碳循环发展经济体系和政策体系设计：开展典型领域和行业推进绿色规划、绿色设计、绿色投资、绿色建设、绿色生产、绿色流通、绿色生活、绿色消费等经济体系构建的制度设计和政策研究、标准制定、评估认证等支撑体系研究，进一步加强适用绿色低碳科技成果的转化和推广机制研究，制定国际贸易中绿色产品的认证标准和绿色技术目录，推动提升资源能源产出率和产出效益等。</w:t>
            </w:r>
          </w:p>
          <w:p w14:paraId="213C5298"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城市碳盘点体系研究：基于空天地立体碳监测网络，开展城市高时空分辨率人为二氧化碳和甲烷排放量的盘点方法，及盘点结果准确性检验方法的研究，并集成所需的各种基础数据，形成完整的城市碳盘点体系。</w:t>
            </w:r>
          </w:p>
        </w:tc>
      </w:tr>
    </w:tbl>
    <w:p w14:paraId="0A608E97" w14:textId="77777777" w:rsidR="005F091C" w:rsidRPr="005F091C" w:rsidRDefault="005F091C" w:rsidP="005F091C">
      <w:pPr>
        <w:pStyle w:val="AD"/>
        <w:spacing w:line="276" w:lineRule="auto"/>
        <w:rPr>
          <w:rFonts w:hint="eastAsia"/>
        </w:rPr>
      </w:pPr>
      <w:r w:rsidRPr="005F091C">
        <w:rPr>
          <w:rFonts w:hint="eastAsia"/>
          <w:b/>
          <w:bCs/>
        </w:rPr>
        <w:lastRenderedPageBreak/>
        <w:t>专栏</w:t>
      </w:r>
      <w:r w:rsidRPr="005F091C">
        <w:rPr>
          <w:rFonts w:hint="eastAsia"/>
          <w:b/>
          <w:bCs/>
        </w:rPr>
        <w:t xml:space="preserve">19 </w:t>
      </w:r>
      <w:proofErr w:type="gramStart"/>
      <w:r w:rsidRPr="005F091C">
        <w:rPr>
          <w:rFonts w:hint="eastAsia"/>
          <w:b/>
          <w:bCs/>
        </w:rPr>
        <w:t>碳交易</w:t>
      </w:r>
      <w:proofErr w:type="gramEnd"/>
      <w:r w:rsidRPr="005F091C">
        <w:rPr>
          <w:rFonts w:hint="eastAsia"/>
          <w:b/>
          <w:bCs/>
        </w:rPr>
        <w:t>与绿色科技金融机制创新</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3164DA15"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54AE576"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充分发挥上海要素市场和金融机构的集聚优势，开展强化</w:t>
            </w:r>
            <w:proofErr w:type="gramStart"/>
            <w:r w:rsidRPr="005F091C">
              <w:rPr>
                <w:rFonts w:hint="eastAsia"/>
              </w:rPr>
              <w:t>碳市场</w:t>
            </w:r>
            <w:proofErr w:type="gramEnd"/>
            <w:r w:rsidRPr="005F091C">
              <w:rPr>
                <w:rFonts w:hint="eastAsia"/>
              </w:rPr>
              <w:t>运行机制研究和气候投融资试点，围绕创新链和产业链打造资金链，形成金融、科技和产业良性互动和循环。</w:t>
            </w:r>
          </w:p>
          <w:p w14:paraId="1551B8F6"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碳市场</w:t>
            </w:r>
            <w:proofErr w:type="gramEnd"/>
            <w:r w:rsidRPr="005F091C">
              <w:rPr>
                <w:rFonts w:hint="eastAsia"/>
              </w:rPr>
              <w:t>运行机制研究：基于我市</w:t>
            </w:r>
            <w:proofErr w:type="gramStart"/>
            <w:r w:rsidRPr="005F091C">
              <w:rPr>
                <w:rFonts w:hint="eastAsia"/>
              </w:rPr>
              <w:t>碳市场</w:t>
            </w:r>
            <w:proofErr w:type="gramEnd"/>
            <w:r w:rsidRPr="005F091C">
              <w:rPr>
                <w:rFonts w:hint="eastAsia"/>
              </w:rPr>
              <w:t>发展实际及全国统一</w:t>
            </w:r>
            <w:proofErr w:type="gramStart"/>
            <w:r w:rsidRPr="005F091C">
              <w:rPr>
                <w:rFonts w:hint="eastAsia"/>
              </w:rPr>
              <w:t>碳市场</w:t>
            </w:r>
            <w:proofErr w:type="gramEnd"/>
            <w:r w:rsidRPr="005F091C">
              <w:rPr>
                <w:rFonts w:hint="eastAsia"/>
              </w:rPr>
              <w:t>建设规划，开展</w:t>
            </w:r>
            <w:proofErr w:type="gramStart"/>
            <w:r w:rsidRPr="005F091C">
              <w:rPr>
                <w:rFonts w:hint="eastAsia"/>
              </w:rPr>
              <w:t>碳市场</w:t>
            </w:r>
            <w:proofErr w:type="gramEnd"/>
            <w:r w:rsidRPr="005F091C">
              <w:rPr>
                <w:rFonts w:hint="eastAsia"/>
              </w:rPr>
              <w:t>运行绩效、</w:t>
            </w:r>
            <w:proofErr w:type="gramStart"/>
            <w:r w:rsidRPr="005F091C">
              <w:rPr>
                <w:rFonts w:hint="eastAsia"/>
              </w:rPr>
              <w:t>碳市场</w:t>
            </w:r>
            <w:proofErr w:type="gramEnd"/>
            <w:r w:rsidRPr="005F091C">
              <w:rPr>
                <w:rFonts w:hint="eastAsia"/>
              </w:rPr>
              <w:t>定价机制研究及相关技术支撑体系构建，开展碳远期、</w:t>
            </w:r>
            <w:proofErr w:type="gramStart"/>
            <w:r w:rsidRPr="005F091C">
              <w:rPr>
                <w:rFonts w:hint="eastAsia"/>
              </w:rPr>
              <w:t>碳掉期</w:t>
            </w:r>
            <w:proofErr w:type="gramEnd"/>
            <w:r w:rsidRPr="005F091C">
              <w:rPr>
                <w:rFonts w:hint="eastAsia"/>
              </w:rPr>
              <w:t>、碳期权、碳指数、碳保险、碳基金、</w:t>
            </w:r>
            <w:proofErr w:type="gramStart"/>
            <w:r w:rsidRPr="005F091C">
              <w:rPr>
                <w:rFonts w:hint="eastAsia"/>
              </w:rPr>
              <w:t>碳排放权</w:t>
            </w:r>
            <w:proofErr w:type="gramEnd"/>
            <w:r w:rsidRPr="005F091C">
              <w:rPr>
                <w:rFonts w:hint="eastAsia"/>
              </w:rPr>
              <w:t>质押</w:t>
            </w:r>
            <w:proofErr w:type="gramStart"/>
            <w:r w:rsidRPr="005F091C">
              <w:rPr>
                <w:rFonts w:hint="eastAsia"/>
              </w:rPr>
              <w:t>等碳金融</w:t>
            </w:r>
            <w:proofErr w:type="gramEnd"/>
            <w:r w:rsidRPr="005F091C">
              <w:rPr>
                <w:rFonts w:hint="eastAsia"/>
              </w:rPr>
              <w:t>产品和衍生工具研究，开展碳普惠机制创新和相关技术支撑体系研究，鼓励数字技术与</w:t>
            </w:r>
            <w:proofErr w:type="gramStart"/>
            <w:r w:rsidRPr="005F091C">
              <w:rPr>
                <w:rFonts w:hint="eastAsia"/>
              </w:rPr>
              <w:t>碳金融</w:t>
            </w:r>
            <w:proofErr w:type="gramEnd"/>
            <w:r w:rsidRPr="005F091C">
              <w:rPr>
                <w:rFonts w:hint="eastAsia"/>
              </w:rPr>
              <w:t>深度融合，利用大数据、区块链等先进技术提升国家</w:t>
            </w:r>
            <w:proofErr w:type="gramStart"/>
            <w:r w:rsidRPr="005F091C">
              <w:rPr>
                <w:rFonts w:hint="eastAsia"/>
              </w:rPr>
              <w:t>碳交易</w:t>
            </w:r>
            <w:proofErr w:type="gramEnd"/>
            <w:r w:rsidRPr="005F091C">
              <w:rPr>
                <w:rFonts w:hint="eastAsia"/>
              </w:rPr>
              <w:t>平台服务功能等。</w:t>
            </w:r>
          </w:p>
          <w:p w14:paraId="7B3167B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气候投融资试点研究：开展适用性气候投融资标准体系、信息披露及绩效评价机制和体系研究，开展绿色债券、绿色保险、绿色信贷等金融创新产品研发及相关技术支撑体系构建，提升绿色科技金融发展水平等。</w:t>
            </w:r>
          </w:p>
        </w:tc>
      </w:tr>
    </w:tbl>
    <w:p w14:paraId="050F2230"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（八）</w:t>
      </w:r>
      <w:proofErr w:type="gramStart"/>
      <w:r w:rsidRPr="005F091C">
        <w:rPr>
          <w:rFonts w:hint="eastAsia"/>
        </w:rPr>
        <w:t>碳达峰碳</w:t>
      </w:r>
      <w:proofErr w:type="gramEnd"/>
      <w:r w:rsidRPr="005F091C">
        <w:rPr>
          <w:rFonts w:hint="eastAsia"/>
        </w:rPr>
        <w:t>中和项目、基地、人才和科普协同增效行动</w:t>
      </w:r>
    </w:p>
    <w:p w14:paraId="309F34A6"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面向我市碳中和科技研发能力建设需求，科技计划着力加强低碳科技创新的系统部署，推动绿色低碳创新基地建设和人才培养，加强项目、基地和人才协同，推进低碳技术开源体系建设</w:t>
      </w:r>
      <w:r w:rsidRPr="005F091C">
        <w:rPr>
          <w:rFonts w:hint="eastAsia"/>
        </w:rPr>
        <w:t>,</w:t>
      </w:r>
      <w:r w:rsidRPr="005F091C">
        <w:rPr>
          <w:rFonts w:hint="eastAsia"/>
        </w:rPr>
        <w:t>提升创新驱动合力和创新体系整体效能。强化科技投入保障制度，建立</w:t>
      </w:r>
      <w:proofErr w:type="gramStart"/>
      <w:r w:rsidRPr="005F091C">
        <w:rPr>
          <w:rFonts w:hint="eastAsia"/>
        </w:rPr>
        <w:t>碳达峰碳</w:t>
      </w:r>
      <w:proofErr w:type="gramEnd"/>
      <w:r w:rsidRPr="005F091C">
        <w:rPr>
          <w:rFonts w:hint="eastAsia"/>
        </w:rPr>
        <w:t>中和科技创新市级财政科技经费稳定支持机制，引导市区两级财政资金与企业和社会资本联动投入，支撑关键核心技术研发项目和重大示范工程落地。持续加强低碳技术领域重点实验室和技术创新中心总体布局，优化绿色低碳领域的科技创新基地平台体系，培养壮大绿色低碳领域战略科技力量。面向人才队伍长期需求，培养和发展壮大</w:t>
      </w:r>
      <w:proofErr w:type="gramStart"/>
      <w:r w:rsidRPr="005F091C">
        <w:rPr>
          <w:rFonts w:hint="eastAsia"/>
        </w:rPr>
        <w:t>碳达峰碳</w:t>
      </w:r>
      <w:proofErr w:type="gramEnd"/>
      <w:r w:rsidRPr="005F091C">
        <w:rPr>
          <w:rFonts w:hint="eastAsia"/>
        </w:rPr>
        <w:t>中和领域战略科学家、科技领军人才和创新团队、青年人才和创新创业人才，建立面向实现</w:t>
      </w:r>
      <w:proofErr w:type="gramStart"/>
      <w:r w:rsidRPr="005F091C">
        <w:rPr>
          <w:rFonts w:hint="eastAsia"/>
        </w:rPr>
        <w:t>碳达峰碳</w:t>
      </w:r>
      <w:proofErr w:type="gramEnd"/>
      <w:r w:rsidRPr="005F091C">
        <w:rPr>
          <w:rFonts w:hint="eastAsia"/>
        </w:rPr>
        <w:t>中和目标的可持续人才队伍。加强</w:t>
      </w:r>
      <w:proofErr w:type="gramStart"/>
      <w:r w:rsidRPr="005F091C">
        <w:rPr>
          <w:rFonts w:hint="eastAsia"/>
        </w:rPr>
        <w:t>碳达峰碳</w:t>
      </w:r>
      <w:proofErr w:type="gramEnd"/>
      <w:r w:rsidRPr="005F091C">
        <w:rPr>
          <w:rFonts w:hint="eastAsia"/>
        </w:rPr>
        <w:t>中和科学知识的普及，提高公众对</w:t>
      </w:r>
      <w:proofErr w:type="gramStart"/>
      <w:r w:rsidRPr="005F091C">
        <w:rPr>
          <w:rFonts w:hint="eastAsia"/>
        </w:rPr>
        <w:t>碳达峰碳</w:t>
      </w:r>
      <w:proofErr w:type="gramEnd"/>
      <w:r w:rsidRPr="005F091C">
        <w:rPr>
          <w:rFonts w:hint="eastAsia"/>
        </w:rPr>
        <w:t>中和的科学认知。</w:t>
      </w:r>
    </w:p>
    <w:p w14:paraId="66B39A65"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20 </w:t>
      </w:r>
      <w:proofErr w:type="gramStart"/>
      <w:r w:rsidRPr="005F091C">
        <w:rPr>
          <w:rFonts w:hint="eastAsia"/>
          <w:b/>
          <w:bCs/>
        </w:rPr>
        <w:t>碳达峰碳</w:t>
      </w:r>
      <w:proofErr w:type="gramEnd"/>
      <w:r w:rsidRPr="005F091C">
        <w:rPr>
          <w:rFonts w:hint="eastAsia"/>
          <w:b/>
          <w:bCs/>
        </w:rPr>
        <w:t>中和项目、基地、人才和科普协同增效</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17F577F0"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337099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proofErr w:type="gramStart"/>
            <w:r w:rsidRPr="005F091C">
              <w:rPr>
                <w:rFonts w:hint="eastAsia"/>
              </w:rPr>
              <w:t>碳达峰碳</w:t>
            </w:r>
            <w:proofErr w:type="gramEnd"/>
            <w:r w:rsidRPr="005F091C">
              <w:rPr>
                <w:rFonts w:hint="eastAsia"/>
              </w:rPr>
              <w:t>中和科技创新项目支持体系：持续强化“科技创新行动计划”科技支撑</w:t>
            </w:r>
            <w:proofErr w:type="gramStart"/>
            <w:r w:rsidRPr="005F091C">
              <w:rPr>
                <w:rFonts w:hint="eastAsia"/>
              </w:rPr>
              <w:t>碳达峰碳</w:t>
            </w:r>
            <w:proofErr w:type="gramEnd"/>
            <w:r w:rsidRPr="005F091C">
              <w:rPr>
                <w:rFonts w:hint="eastAsia"/>
              </w:rPr>
              <w:t>中和相关专项，采取“揭榜挂帅”、“赛马制”等多种机制。市级重大专项积极支持</w:t>
            </w:r>
            <w:proofErr w:type="gramStart"/>
            <w:r w:rsidRPr="005F091C">
              <w:rPr>
                <w:rFonts w:hint="eastAsia"/>
              </w:rPr>
              <w:t>碳达峰碳</w:t>
            </w:r>
            <w:proofErr w:type="gramEnd"/>
            <w:r w:rsidRPr="005F091C">
              <w:rPr>
                <w:rFonts w:hint="eastAsia"/>
              </w:rPr>
              <w:t>中和科技创新。探索上海市节能减排（应对气候变化）专项资金支持科技创新研发活动的多部门协同联动机制。强化科技投入保障制度，建立</w:t>
            </w:r>
            <w:proofErr w:type="gramStart"/>
            <w:r w:rsidRPr="005F091C">
              <w:rPr>
                <w:rFonts w:hint="eastAsia"/>
              </w:rPr>
              <w:t>碳达峰碳</w:t>
            </w:r>
            <w:proofErr w:type="gramEnd"/>
            <w:r w:rsidRPr="005F091C">
              <w:rPr>
                <w:rFonts w:hint="eastAsia"/>
              </w:rPr>
              <w:t>中和科技创新市级财政科技经费稳定支持</w:t>
            </w:r>
            <w:r w:rsidRPr="005F091C">
              <w:rPr>
                <w:rFonts w:hint="eastAsia"/>
              </w:rPr>
              <w:lastRenderedPageBreak/>
              <w:t>机制，确保关键核心技术、重大示范应用资金投入。充分发挥政府资金推动作用，引导市区两级财政资金与企业和社会资本联动投入，丰富科技研发的资金来源，保障各</w:t>
            </w:r>
            <w:proofErr w:type="gramStart"/>
            <w:r w:rsidRPr="005F091C">
              <w:rPr>
                <w:rFonts w:hint="eastAsia"/>
              </w:rPr>
              <w:t>类关键</w:t>
            </w:r>
            <w:proofErr w:type="gramEnd"/>
            <w:r w:rsidRPr="005F091C">
              <w:rPr>
                <w:rFonts w:hint="eastAsia"/>
              </w:rPr>
              <w:t>核心技术研发项目和重大示范工程落地。</w:t>
            </w:r>
          </w:p>
          <w:p w14:paraId="41775A64"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基地建设：积极争取建设</w:t>
            </w:r>
            <w:proofErr w:type="gramStart"/>
            <w:r w:rsidRPr="005F091C">
              <w:rPr>
                <w:rFonts w:hint="eastAsia"/>
              </w:rPr>
              <w:t>双碳领域</w:t>
            </w:r>
            <w:proofErr w:type="gramEnd"/>
            <w:r w:rsidRPr="005F091C">
              <w:rPr>
                <w:rFonts w:hint="eastAsia"/>
              </w:rPr>
              <w:t>的国家重点实验室，推进碳中和领域的上海市重点实验室、技术创新中心、专业技术服务平台、新型研发机构等科技创新基地平台体系建设，进一步发挥绿色技术银行、上海技术交易所等绿色技术科技成果转移转化综合性服务平台的作用，建设基于大数据等信息技术的碳源、</w:t>
            </w:r>
            <w:proofErr w:type="gramStart"/>
            <w:r w:rsidRPr="005F091C">
              <w:rPr>
                <w:rFonts w:hint="eastAsia"/>
              </w:rPr>
              <w:t>碳汇云</w:t>
            </w:r>
            <w:proofErr w:type="gramEnd"/>
            <w:r w:rsidRPr="005F091C">
              <w:rPr>
                <w:rFonts w:hint="eastAsia"/>
              </w:rPr>
              <w:t>智慧管理技术平台，建设</w:t>
            </w:r>
            <w:proofErr w:type="gramStart"/>
            <w:r w:rsidRPr="005F091C">
              <w:rPr>
                <w:rFonts w:hint="eastAsia"/>
              </w:rPr>
              <w:t>碳达峰碳</w:t>
            </w:r>
            <w:proofErr w:type="gramEnd"/>
            <w:r w:rsidRPr="005F091C">
              <w:rPr>
                <w:rFonts w:hint="eastAsia"/>
              </w:rPr>
              <w:t>中和约束下多能融合与深度脱碳时空数据系统与仿真预测平台，建设我市气候投融资综合信息平台，建设碳中和综合数据、信息、研究成果共享平台。</w:t>
            </w:r>
          </w:p>
          <w:p w14:paraId="1AD39030"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人才培养：发现和培养一批</w:t>
            </w:r>
            <w:proofErr w:type="gramStart"/>
            <w:r w:rsidRPr="005F091C">
              <w:rPr>
                <w:rFonts w:hint="eastAsia"/>
              </w:rPr>
              <w:t>碳达峰碳</w:t>
            </w:r>
            <w:proofErr w:type="gramEnd"/>
            <w:r w:rsidRPr="005F091C">
              <w:rPr>
                <w:rFonts w:hint="eastAsia"/>
              </w:rPr>
              <w:t>中和战略科学家、科技领军人才、创新创业人才及团队，引导我市人才计划和科技项目</w:t>
            </w:r>
            <w:proofErr w:type="gramStart"/>
            <w:r w:rsidRPr="005F091C">
              <w:rPr>
                <w:rFonts w:hint="eastAsia"/>
              </w:rPr>
              <w:t>向碳达峰碳</w:t>
            </w:r>
            <w:proofErr w:type="gramEnd"/>
            <w:r w:rsidRPr="005F091C">
              <w:rPr>
                <w:rFonts w:hint="eastAsia"/>
              </w:rPr>
              <w:t>中和领域的青年科技工作者倾斜，培养一批聚焦前沿颠覆性技术创新的青年科技人才，加强碳中和技术交易经理人和科技管理人才队伍建设。</w:t>
            </w:r>
          </w:p>
          <w:p w14:paraId="414F3D7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科学普及：构建政府引导、全社会参与的常态化科普体系，积极拓展宣传渠道，创新科普产品形式，充分利用自媒体、流媒体等形式提高公众对</w:t>
            </w:r>
            <w:proofErr w:type="gramStart"/>
            <w:r w:rsidRPr="005F091C">
              <w:rPr>
                <w:rFonts w:hint="eastAsia"/>
              </w:rPr>
              <w:t>碳达峰碳</w:t>
            </w:r>
            <w:proofErr w:type="gramEnd"/>
            <w:r w:rsidRPr="005F091C">
              <w:rPr>
                <w:rFonts w:hint="eastAsia"/>
              </w:rPr>
              <w:t>中和科学知识的认识，引导形成绿色低碳的生产和生活方式。</w:t>
            </w:r>
          </w:p>
        </w:tc>
      </w:tr>
    </w:tbl>
    <w:p w14:paraId="3F070223" w14:textId="77777777" w:rsidR="005F091C" w:rsidRPr="005F091C" w:rsidRDefault="005F091C" w:rsidP="005F091C">
      <w:pPr>
        <w:pStyle w:val="AD"/>
        <w:spacing w:line="276" w:lineRule="auto"/>
        <w:rPr>
          <w:rFonts w:hint="eastAsia"/>
        </w:rPr>
      </w:pPr>
      <w:r w:rsidRPr="005F091C">
        <w:rPr>
          <w:rFonts w:hint="eastAsia"/>
        </w:rPr>
        <w:lastRenderedPageBreak/>
        <w:t> </w:t>
      </w:r>
      <w:r w:rsidRPr="005F091C">
        <w:rPr>
          <w:rFonts w:hint="eastAsia"/>
        </w:rPr>
        <w:t> </w:t>
      </w:r>
      <w:r w:rsidRPr="005F091C">
        <w:rPr>
          <w:rFonts w:hint="eastAsia"/>
        </w:rPr>
        <w:t>（九）绿色低碳科技企业培育与服务行动</w:t>
      </w:r>
    </w:p>
    <w:p w14:paraId="0AE9CB4A"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加快完善绿色低碳科技企业孵化服务体系，优化</w:t>
      </w:r>
      <w:proofErr w:type="gramStart"/>
      <w:r w:rsidRPr="005F091C">
        <w:rPr>
          <w:rFonts w:hint="eastAsia"/>
        </w:rPr>
        <w:t>碳达峰碳</w:t>
      </w:r>
      <w:proofErr w:type="gramEnd"/>
      <w:r w:rsidRPr="005F091C">
        <w:rPr>
          <w:rFonts w:hint="eastAsia"/>
        </w:rPr>
        <w:t>中和领域创新创业生态，遴选和支持一批低碳科技企业，培育壮大绿色低碳科技领军型企业，支持绿色低碳科技企业积极主持参与国家科技计划及市级科技计划项目，加快提升企业低碳技术创新能力。建立低碳技术验证服务平台，加强低碳技术知识产权和评估认证服务，为企业开展绿色低碳技术创新提供服务和支撑，依托高新园区，打造绿色低碳科技企业聚集区，推动绿色低碳产业</w:t>
      </w:r>
      <w:proofErr w:type="gramStart"/>
      <w:r w:rsidRPr="005F091C">
        <w:rPr>
          <w:rFonts w:hint="eastAsia"/>
        </w:rPr>
        <w:t>集群化</w:t>
      </w:r>
      <w:proofErr w:type="gramEnd"/>
      <w:r w:rsidRPr="005F091C">
        <w:rPr>
          <w:rFonts w:hint="eastAsia"/>
        </w:rPr>
        <w:t>发展。</w:t>
      </w:r>
    </w:p>
    <w:p w14:paraId="46288FCD"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21 </w:t>
      </w:r>
      <w:r w:rsidRPr="005F091C">
        <w:rPr>
          <w:rFonts w:hint="eastAsia"/>
          <w:b/>
          <w:bCs/>
        </w:rPr>
        <w:t>绿色低碳科技企业培育与服务</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1410F669"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D2194F9"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绿色低碳科技企业孵化平台：支持建立一批专注于绿色低碳技术的科技企业孵化器、</w:t>
            </w:r>
            <w:proofErr w:type="gramStart"/>
            <w:r w:rsidRPr="005F091C">
              <w:rPr>
                <w:rFonts w:hint="eastAsia"/>
              </w:rPr>
              <w:t>众创空间</w:t>
            </w:r>
            <w:proofErr w:type="gramEnd"/>
            <w:r w:rsidRPr="005F091C">
              <w:rPr>
                <w:rFonts w:hint="eastAsia"/>
              </w:rPr>
              <w:t>等创新创业载体，做大绿色科技服务业，深度孵化一批掌握绿色低碳前沿技术的“硬科技”企业等。</w:t>
            </w:r>
          </w:p>
          <w:p w14:paraId="2C5CE4B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遴选发布绿色低碳科技企业：从高新技术企业、科技型中小企业、技术合同登记企业中，按照“低碳”“零碳”“负碳”分类筛选和发布绿色低碳科技企业，促进技术、金融等要素市场对接，引导各</w:t>
            </w:r>
            <w:proofErr w:type="gramStart"/>
            <w:r w:rsidRPr="005F091C">
              <w:rPr>
                <w:rFonts w:hint="eastAsia"/>
              </w:rPr>
              <w:t>类创新</w:t>
            </w:r>
            <w:proofErr w:type="gramEnd"/>
            <w:r w:rsidRPr="005F091C">
              <w:rPr>
                <w:rFonts w:hint="eastAsia"/>
              </w:rPr>
              <w:t>要素向绿色低碳科技企业集聚。</w:t>
            </w:r>
          </w:p>
          <w:p w14:paraId="02BEBBD7"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培育绿色低碳科技领军企业：支持绿色低碳领域创新基础好的各类企业，逐步发展成为科技领军企业，支持其牵头组建创新联合体承担重大科技项目等。</w:t>
            </w:r>
          </w:p>
          <w:p w14:paraId="6A38D08A"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绿色低碳企业专业赛事：在上海国际创新创业大赛、中国创新挑战赛（上海）等活动中，设立绿色低碳技术专场赛，搭建核心技术攻关交流平台，为绿色低碳科技企业对接各</w:t>
            </w:r>
            <w:proofErr w:type="gramStart"/>
            <w:r w:rsidRPr="005F091C">
              <w:rPr>
                <w:rFonts w:hint="eastAsia"/>
              </w:rPr>
              <w:t>类创新</w:t>
            </w:r>
            <w:proofErr w:type="gramEnd"/>
            <w:r w:rsidRPr="005F091C">
              <w:rPr>
                <w:rFonts w:hint="eastAsia"/>
              </w:rPr>
              <w:t>资源。</w:t>
            </w:r>
          </w:p>
          <w:p w14:paraId="20A5292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绿色低碳科技金融：支持设立绿色低碳成果转移转化基金，鼓励和推动成立低碳产业投资基金，大力发挥绿色技术银行等机构作用，引导贷款、债券、天使投资、创业投资企业等支持低碳技术创新成果转化。</w:t>
            </w:r>
          </w:p>
          <w:p w14:paraId="7B27D68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低碳技术知识产权服务：建设低碳技术知识产权专题数据库，不断提升低碳科技企业知识产权信息检索分析利用能力。支持建设一批低碳技术专利导航服务基地和产业知识产权运营中心。</w:t>
            </w:r>
          </w:p>
          <w:p w14:paraId="425D65A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低碳技术验证服务平台：支持龙头企业、科研院所搭建低碳技术验证服务平台，开放技术资源，为行业提供产品设计仿真、技术转化加工、产品样机制造、模拟试验、计量测试检测、评</w:t>
            </w:r>
            <w:r w:rsidRPr="005F091C">
              <w:rPr>
                <w:rFonts w:hint="eastAsia"/>
              </w:rPr>
              <w:lastRenderedPageBreak/>
              <w:t>估评价、审定核查等技术验证服务。</w:t>
            </w:r>
          </w:p>
        </w:tc>
      </w:tr>
    </w:tbl>
    <w:p w14:paraId="69C9C59A" w14:textId="77777777" w:rsidR="005F091C" w:rsidRPr="005F091C" w:rsidRDefault="005F091C" w:rsidP="005F091C">
      <w:pPr>
        <w:pStyle w:val="AD"/>
        <w:spacing w:line="276" w:lineRule="auto"/>
        <w:rPr>
          <w:rFonts w:hint="eastAsia"/>
        </w:rPr>
      </w:pPr>
      <w:r w:rsidRPr="005F091C">
        <w:rPr>
          <w:rFonts w:hint="eastAsia"/>
        </w:rPr>
        <w:lastRenderedPageBreak/>
        <w:t> </w:t>
      </w:r>
      <w:r w:rsidRPr="005F091C">
        <w:rPr>
          <w:rFonts w:hint="eastAsia"/>
        </w:rPr>
        <w:t> </w:t>
      </w:r>
      <w:r w:rsidRPr="005F091C">
        <w:rPr>
          <w:rFonts w:hint="eastAsia"/>
        </w:rPr>
        <w:t>（十）</w:t>
      </w:r>
      <w:proofErr w:type="gramStart"/>
      <w:r w:rsidRPr="005F091C">
        <w:rPr>
          <w:rFonts w:hint="eastAsia"/>
        </w:rPr>
        <w:t>碳达峰碳</w:t>
      </w:r>
      <w:proofErr w:type="gramEnd"/>
      <w:r w:rsidRPr="005F091C">
        <w:rPr>
          <w:rFonts w:hint="eastAsia"/>
        </w:rPr>
        <w:t>中和科技创新国际国内合作行动</w:t>
      </w:r>
    </w:p>
    <w:p w14:paraId="7CAE8C4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围绕实现全球碳</w:t>
      </w:r>
      <w:proofErr w:type="gramStart"/>
      <w:r w:rsidRPr="005F091C">
        <w:rPr>
          <w:rFonts w:hint="eastAsia"/>
        </w:rPr>
        <w:t>中和愿景与</w:t>
      </w:r>
      <w:proofErr w:type="gramEnd"/>
      <w:r w:rsidRPr="005F091C">
        <w:rPr>
          <w:rFonts w:hint="eastAsia"/>
        </w:rPr>
        <w:t>共识，结合具有全球影响力的科技创新中心建设，坚持</w:t>
      </w:r>
      <w:proofErr w:type="gramStart"/>
      <w:r w:rsidRPr="005F091C">
        <w:rPr>
          <w:rFonts w:hint="eastAsia"/>
        </w:rPr>
        <w:t>碳达峰碳</w:t>
      </w:r>
      <w:proofErr w:type="gramEnd"/>
      <w:r w:rsidRPr="005F091C">
        <w:rPr>
          <w:rFonts w:hint="eastAsia"/>
        </w:rPr>
        <w:t>中和目标全国统筹的基本原则，引领长三角低碳</w:t>
      </w:r>
      <w:proofErr w:type="gramStart"/>
      <w:r w:rsidRPr="005F091C">
        <w:rPr>
          <w:rFonts w:hint="eastAsia"/>
        </w:rPr>
        <w:t>零碳技术</w:t>
      </w:r>
      <w:proofErr w:type="gramEnd"/>
      <w:r w:rsidRPr="005F091C">
        <w:rPr>
          <w:rFonts w:hint="eastAsia"/>
        </w:rPr>
        <w:t>协同创新，持续推动国际国内绿色低碳科技合作，深度参与国际大科学计划和科技创新国际论坛，共同推进绿色低碳领域的基础科学研究和技术创新攻关。</w:t>
      </w:r>
    </w:p>
    <w:p w14:paraId="4F481F6A" w14:textId="77777777" w:rsidR="005F091C" w:rsidRPr="005F091C" w:rsidRDefault="005F091C" w:rsidP="005F091C">
      <w:pPr>
        <w:pStyle w:val="AD"/>
        <w:spacing w:line="276" w:lineRule="auto"/>
        <w:rPr>
          <w:rFonts w:hint="eastAsia"/>
        </w:rPr>
      </w:pPr>
      <w:r w:rsidRPr="005F091C">
        <w:rPr>
          <w:rFonts w:hint="eastAsia"/>
          <w:b/>
          <w:bCs/>
        </w:rPr>
        <w:t>专栏</w:t>
      </w:r>
      <w:r w:rsidRPr="005F091C">
        <w:rPr>
          <w:rFonts w:hint="eastAsia"/>
          <w:b/>
          <w:bCs/>
        </w:rPr>
        <w:t xml:space="preserve">22 </w:t>
      </w:r>
      <w:proofErr w:type="gramStart"/>
      <w:r w:rsidRPr="005F091C">
        <w:rPr>
          <w:rFonts w:hint="eastAsia"/>
          <w:b/>
          <w:bCs/>
        </w:rPr>
        <w:t>碳达峰碳</w:t>
      </w:r>
      <w:proofErr w:type="gramEnd"/>
      <w:r w:rsidRPr="005F091C">
        <w:rPr>
          <w:rFonts w:hint="eastAsia"/>
          <w:b/>
          <w:bCs/>
        </w:rPr>
        <w:t>中和国际国内科技合作</w:t>
      </w:r>
    </w:p>
    <w:tbl>
      <w:tblPr>
        <w:tblW w:w="0" w:type="auto"/>
        <w:jc w:val="center"/>
        <w:tblCellMar>
          <w:top w:w="15" w:type="dxa"/>
          <w:left w:w="15" w:type="dxa"/>
          <w:bottom w:w="15" w:type="dxa"/>
          <w:right w:w="15" w:type="dxa"/>
        </w:tblCellMar>
        <w:tblLook w:val="04A0" w:firstRow="1" w:lastRow="0" w:firstColumn="1" w:lastColumn="0" w:noHBand="0" w:noVBand="1"/>
      </w:tblPr>
      <w:tblGrid>
        <w:gridCol w:w="9086"/>
      </w:tblGrid>
      <w:tr w:rsidR="005F091C" w:rsidRPr="005F091C" w14:paraId="5AB2B6DD" w14:textId="77777777" w:rsidTr="005F091C">
        <w:trPr>
          <w:jc w:val="center"/>
        </w:trPr>
        <w:tc>
          <w:tcPr>
            <w:tcW w:w="167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CE9F229"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国际低碳</w:t>
            </w:r>
            <w:proofErr w:type="gramStart"/>
            <w:r w:rsidRPr="005F091C">
              <w:rPr>
                <w:rFonts w:hint="eastAsia"/>
              </w:rPr>
              <w:t>零碳负碳科技</w:t>
            </w:r>
            <w:proofErr w:type="gramEnd"/>
            <w:r w:rsidRPr="005F091C">
              <w:rPr>
                <w:rFonts w:hint="eastAsia"/>
              </w:rPr>
              <w:t>创新合作：推进我市有关单位与“一带一路”沿线国家、上合组织成员国等国外相关组织、优势大学、科研机构、企业在碳中和领域开展深入的技术研发与示范国际合作，支持在不同层面组建国际联合创新团队，探索建立联合研究和知识共享机制。积极组织和参与碳中和国际科技合作计划和相关国际大科学计划。</w:t>
            </w:r>
          </w:p>
          <w:p w14:paraId="55FBE1C4"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w:t>
            </w:r>
            <w:proofErr w:type="gramStart"/>
            <w:r w:rsidRPr="005F091C">
              <w:rPr>
                <w:rFonts w:hint="eastAsia"/>
              </w:rPr>
              <w:t>零碳负碳技术</w:t>
            </w:r>
            <w:proofErr w:type="gramEnd"/>
            <w:r w:rsidRPr="005F091C">
              <w:rPr>
                <w:rFonts w:hint="eastAsia"/>
              </w:rPr>
              <w:t>国际合作与转移平台：与有关国家探索联合建立碳中和技术联合研究中心，扩大绿色技术银行等相关机构的影响力，探索联合建立碳中和技术跨国转移机构，汇聚优势力量构建“一带一路”低碳技术创新与转移联盟。</w:t>
            </w:r>
          </w:p>
          <w:p w14:paraId="3B10F1FF"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碳中和科技创新国际交流：依托浦江创新论坛，围绕可再生能源、储能、氢能、低碳工业流程再造、二氧化碳捕集利用与封存等开展国际合作与交流。</w:t>
            </w:r>
          </w:p>
          <w:p w14:paraId="14209CA8"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低碳</w:t>
            </w:r>
            <w:proofErr w:type="gramStart"/>
            <w:r w:rsidRPr="005F091C">
              <w:rPr>
                <w:rFonts w:hint="eastAsia"/>
              </w:rPr>
              <w:t>零碳负碳创新</w:t>
            </w:r>
            <w:proofErr w:type="gramEnd"/>
            <w:r w:rsidRPr="005F091C">
              <w:rPr>
                <w:rFonts w:hint="eastAsia"/>
              </w:rPr>
              <w:t>国际组织合作：拓展与有关国际组织在低碳方面的国际交流合作，围绕亚太、东盟等区域低碳技术创新需求，支持区域性绿色低碳科技合作国际组织建设。</w:t>
            </w:r>
          </w:p>
          <w:p w14:paraId="4226846A"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国内碳中和科技创新合作：发挥我市在国内的区位优势，面向减</w:t>
            </w:r>
            <w:proofErr w:type="gramStart"/>
            <w:r w:rsidRPr="005F091C">
              <w:rPr>
                <w:rFonts w:hint="eastAsia"/>
              </w:rPr>
              <w:t>污降碳</w:t>
            </w:r>
            <w:proofErr w:type="gramEnd"/>
            <w:r w:rsidRPr="005F091C">
              <w:rPr>
                <w:rFonts w:hint="eastAsia"/>
              </w:rPr>
              <w:t>与产业发展联动协同共赢，深化与长三角区域、对口帮扶地区、东西部省市等区域在碳中和科技领域的交流合作。聚焦长三角区域，推动绿色低碳前沿技术联合研发、减</w:t>
            </w:r>
            <w:proofErr w:type="gramStart"/>
            <w:r w:rsidRPr="005F091C">
              <w:rPr>
                <w:rFonts w:hint="eastAsia"/>
              </w:rPr>
              <w:t>污降碳技术</w:t>
            </w:r>
            <w:proofErr w:type="gramEnd"/>
            <w:r w:rsidRPr="005F091C">
              <w:rPr>
                <w:rFonts w:hint="eastAsia"/>
              </w:rPr>
              <w:t>应用、高新区工业废水零排放和区域大气污染联防联控等。</w:t>
            </w:r>
          </w:p>
        </w:tc>
      </w:tr>
    </w:tbl>
    <w:p w14:paraId="151E2CC1"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四、保障措施</w:t>
      </w:r>
    </w:p>
    <w:p w14:paraId="41A7B43E"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（一）加强组织领导，创新协调机制</w:t>
      </w:r>
    </w:p>
    <w:p w14:paraId="59BA76FA"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加强部门联合和市区联动，加大科技成果产业化推进力度，形成合力，推动相关任务落实。组织成立碳中和科技专家委员会，跟踪评价国内外绿色低碳技术发展动态，对</w:t>
      </w:r>
      <w:proofErr w:type="gramStart"/>
      <w:r w:rsidRPr="005F091C">
        <w:rPr>
          <w:rFonts w:hint="eastAsia"/>
        </w:rPr>
        <w:t>碳达峰碳</w:t>
      </w:r>
      <w:proofErr w:type="gramEnd"/>
      <w:r w:rsidRPr="005F091C">
        <w:rPr>
          <w:rFonts w:hint="eastAsia"/>
        </w:rPr>
        <w:t>中和技术发展趋势和战略路径进行评估和</w:t>
      </w:r>
      <w:proofErr w:type="gramStart"/>
      <w:r w:rsidRPr="005F091C">
        <w:rPr>
          <w:rFonts w:hint="eastAsia"/>
        </w:rPr>
        <w:t>研判</w:t>
      </w:r>
      <w:proofErr w:type="gramEnd"/>
      <w:r w:rsidRPr="005F091C">
        <w:rPr>
          <w:rFonts w:hint="eastAsia"/>
        </w:rPr>
        <w:t>，为决策提供支撑。建立</w:t>
      </w:r>
      <w:proofErr w:type="gramStart"/>
      <w:r w:rsidRPr="005F091C">
        <w:rPr>
          <w:rFonts w:hint="eastAsia"/>
        </w:rPr>
        <w:t>碳达峰碳</w:t>
      </w:r>
      <w:proofErr w:type="gramEnd"/>
      <w:r w:rsidRPr="005F091C">
        <w:rPr>
          <w:rFonts w:hint="eastAsia"/>
        </w:rPr>
        <w:t>中和科技考核评价机制。</w:t>
      </w:r>
    </w:p>
    <w:p w14:paraId="61734775"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（二）加大科技投入，丰富资金来源</w:t>
      </w:r>
    </w:p>
    <w:p w14:paraId="1E895043"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强化科技投入保障制度，形成多部门资金整合联动等研发投入增长的长效机制。设立科技创新支撑我市面</w:t>
      </w:r>
      <w:proofErr w:type="gramStart"/>
      <w:r w:rsidRPr="005F091C">
        <w:rPr>
          <w:rFonts w:hint="eastAsia"/>
        </w:rPr>
        <w:t>向碳达峰碳</w:t>
      </w:r>
      <w:proofErr w:type="gramEnd"/>
      <w:r w:rsidRPr="005F091C">
        <w:rPr>
          <w:rFonts w:hint="eastAsia"/>
        </w:rPr>
        <w:t>中和战略相关科技专项，确保关键核心技术、重大示范应用资金投入。充分发挥政府资金推动、资本</w:t>
      </w:r>
      <w:proofErr w:type="gramStart"/>
      <w:r w:rsidRPr="005F091C">
        <w:rPr>
          <w:rFonts w:hint="eastAsia"/>
        </w:rPr>
        <w:t>撬</w:t>
      </w:r>
      <w:proofErr w:type="gramEnd"/>
      <w:r w:rsidRPr="005F091C">
        <w:rPr>
          <w:rFonts w:hint="eastAsia"/>
        </w:rPr>
        <w:t>动作用，构建政府引导下的跨部门资金联动，充分激活企业</w:t>
      </w:r>
      <w:r w:rsidRPr="005F091C">
        <w:rPr>
          <w:rFonts w:hint="eastAsia"/>
        </w:rPr>
        <w:t>/</w:t>
      </w:r>
      <w:r w:rsidRPr="005F091C">
        <w:rPr>
          <w:rFonts w:hint="eastAsia"/>
        </w:rPr>
        <w:t>社会资本的充分介入，丰富科技研发的资金来源。</w:t>
      </w:r>
    </w:p>
    <w:p w14:paraId="14D8DE61"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（三）强化金融联动，优化创新环境</w:t>
      </w:r>
    </w:p>
    <w:p w14:paraId="5ED7E004" w14:textId="77777777" w:rsidR="005F091C" w:rsidRPr="005F091C" w:rsidRDefault="005F091C" w:rsidP="005F091C">
      <w:pPr>
        <w:pStyle w:val="AD"/>
        <w:spacing w:line="276" w:lineRule="auto"/>
        <w:rPr>
          <w:rFonts w:hint="eastAsia"/>
        </w:rPr>
      </w:pPr>
      <w:r w:rsidRPr="005F091C">
        <w:rPr>
          <w:rFonts w:hint="eastAsia"/>
        </w:rPr>
        <w:t> </w:t>
      </w:r>
      <w:r w:rsidRPr="005F091C">
        <w:rPr>
          <w:rFonts w:hint="eastAsia"/>
        </w:rPr>
        <w:t> </w:t>
      </w:r>
      <w:r w:rsidRPr="005F091C">
        <w:rPr>
          <w:rFonts w:hint="eastAsia"/>
        </w:rPr>
        <w:t>切实推动</w:t>
      </w:r>
      <w:proofErr w:type="gramStart"/>
      <w:r w:rsidRPr="005F091C">
        <w:rPr>
          <w:rFonts w:hint="eastAsia"/>
        </w:rPr>
        <w:t>碳达峰碳</w:t>
      </w:r>
      <w:proofErr w:type="gramEnd"/>
      <w:r w:rsidRPr="005F091C">
        <w:rPr>
          <w:rFonts w:hint="eastAsia"/>
        </w:rPr>
        <w:t>中和科技创新与上海</w:t>
      </w:r>
      <w:proofErr w:type="gramStart"/>
      <w:r w:rsidRPr="005F091C">
        <w:rPr>
          <w:rFonts w:hint="eastAsia"/>
        </w:rPr>
        <w:t>碳交易</w:t>
      </w:r>
      <w:proofErr w:type="gramEnd"/>
      <w:r w:rsidRPr="005F091C">
        <w:rPr>
          <w:rFonts w:hint="eastAsia"/>
        </w:rPr>
        <w:t>市场、绿色技术银行的深度融合，通过政策引导、税收激励等多重形式集聚各类社会资源，形成相互促进、协同发展新模式。探索开发绿色低碳技术转移转化的金融工具，推进绿色低碳科技金融服务平台建设。加大知识产权的保护力度，促进科技成果转化和技术迭代。持续推进科研体制机制改革，完善我市</w:t>
      </w:r>
      <w:proofErr w:type="gramStart"/>
      <w:r w:rsidRPr="005F091C">
        <w:rPr>
          <w:rFonts w:hint="eastAsia"/>
        </w:rPr>
        <w:t>碳达峰碳</w:t>
      </w:r>
      <w:proofErr w:type="gramEnd"/>
      <w:r w:rsidRPr="005F091C">
        <w:rPr>
          <w:rFonts w:hint="eastAsia"/>
        </w:rPr>
        <w:t>中和科技创新体系，释放创新活力，营造适宜</w:t>
      </w:r>
      <w:proofErr w:type="gramStart"/>
      <w:r w:rsidRPr="005F091C">
        <w:rPr>
          <w:rFonts w:hint="eastAsia"/>
        </w:rPr>
        <w:t>碳达峰碳</w:t>
      </w:r>
      <w:proofErr w:type="gramEnd"/>
      <w:r w:rsidRPr="005F091C">
        <w:rPr>
          <w:rFonts w:hint="eastAsia"/>
        </w:rPr>
        <w:t>中和科技发展的创新环境。</w:t>
      </w:r>
    </w:p>
    <w:p w14:paraId="3BC46B99" w14:textId="204E024F" w:rsidR="00B15193" w:rsidRDefault="00B15193" w:rsidP="005F091C">
      <w:pPr>
        <w:pStyle w:val="AD"/>
        <w:spacing w:line="276" w:lineRule="auto"/>
      </w:pPr>
    </w:p>
    <w:p w14:paraId="6BBB5482" w14:textId="0CA5E7D4" w:rsidR="005F091C" w:rsidRDefault="005F091C" w:rsidP="005F091C">
      <w:pPr>
        <w:pStyle w:val="AD"/>
        <w:spacing w:line="276" w:lineRule="auto"/>
      </w:pPr>
    </w:p>
    <w:p w14:paraId="68428B98" w14:textId="77777777" w:rsidR="005F091C" w:rsidRDefault="005F091C" w:rsidP="005F091C">
      <w:pPr>
        <w:pStyle w:val="AD"/>
        <w:spacing w:line="276" w:lineRule="auto"/>
      </w:pPr>
      <w:r>
        <w:rPr>
          <w:rFonts w:hint="eastAsia"/>
        </w:rPr>
        <w:t>信息来源：</w:t>
      </w:r>
    </w:p>
    <w:p w14:paraId="53BB795F" w14:textId="60B347DA" w:rsidR="005F091C" w:rsidRDefault="005F091C" w:rsidP="005F091C">
      <w:pPr>
        <w:pStyle w:val="AD"/>
        <w:spacing w:line="276" w:lineRule="auto"/>
      </w:pPr>
      <w:hyperlink r:id="rId6" w:history="1">
        <w:r w:rsidRPr="00DC5BCB">
          <w:rPr>
            <w:rStyle w:val="a7"/>
          </w:rPr>
          <w:t>https://www.shanghai.gov.cn/nw12344/20221026/388d17b8e1124bafa318814de7e39575.html</w:t>
        </w:r>
      </w:hyperlink>
    </w:p>
    <w:p w14:paraId="7DC7F396" w14:textId="77777777" w:rsidR="005F091C" w:rsidRPr="005F091C" w:rsidRDefault="005F091C" w:rsidP="005F091C">
      <w:pPr>
        <w:pStyle w:val="AD"/>
        <w:spacing w:line="276" w:lineRule="auto"/>
        <w:rPr>
          <w:rFonts w:hint="eastAsia"/>
        </w:rPr>
      </w:pPr>
    </w:p>
    <w:sectPr w:rsidR="005F091C" w:rsidRPr="005F091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58C9" w14:textId="77777777" w:rsidR="00D207DB" w:rsidRDefault="00D207DB" w:rsidP="00C20A6A">
      <w:pPr>
        <w:spacing w:line="240" w:lineRule="auto"/>
      </w:pPr>
      <w:r>
        <w:separator/>
      </w:r>
    </w:p>
  </w:endnote>
  <w:endnote w:type="continuationSeparator" w:id="0">
    <w:p w14:paraId="1BBCF9B6" w14:textId="77777777" w:rsidR="00D207DB" w:rsidRDefault="00D207D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3CED" w14:textId="77777777" w:rsidR="00D207DB" w:rsidRDefault="00D207DB" w:rsidP="00C20A6A">
      <w:pPr>
        <w:spacing w:line="240" w:lineRule="auto"/>
      </w:pPr>
      <w:r>
        <w:separator/>
      </w:r>
    </w:p>
  </w:footnote>
  <w:footnote w:type="continuationSeparator" w:id="0">
    <w:p w14:paraId="34F3CDE0" w14:textId="77777777" w:rsidR="00D207DB" w:rsidRDefault="00D207D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07DB"/>
    <w:rsid w:val="000F4C6A"/>
    <w:rsid w:val="00176A25"/>
    <w:rsid w:val="001C4C6F"/>
    <w:rsid w:val="003D27E2"/>
    <w:rsid w:val="005F091C"/>
    <w:rsid w:val="005F7C76"/>
    <w:rsid w:val="007D7BDB"/>
    <w:rsid w:val="00A548E7"/>
    <w:rsid w:val="00B15193"/>
    <w:rsid w:val="00B731F1"/>
    <w:rsid w:val="00C20A6A"/>
    <w:rsid w:val="00C22624"/>
    <w:rsid w:val="00D02718"/>
    <w:rsid w:val="00D2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3625"/>
  <w15:chartTrackingRefBased/>
  <w15:docId w15:val="{FEF1EB38-A53B-4A6B-961E-D6F4327C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F091C"/>
    <w:rPr>
      <w:color w:val="0000FF" w:themeColor="hyperlink"/>
      <w:u w:val="single"/>
    </w:rPr>
  </w:style>
  <w:style w:type="character" w:styleId="a8">
    <w:name w:val="Unresolved Mention"/>
    <w:basedOn w:val="a0"/>
    <w:uiPriority w:val="99"/>
    <w:semiHidden/>
    <w:unhideWhenUsed/>
    <w:rsid w:val="005F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1026/388d17b8e1124bafa318814de7e3957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2198</Words>
  <Characters>12530</Characters>
  <Application>Microsoft Office Word</Application>
  <DocSecurity>0</DocSecurity>
  <Lines>104</Lines>
  <Paragraphs>29</Paragraphs>
  <ScaleCrop>false</ScaleCrop>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2022-10-28T03:01:00Z</dcterms:created>
  <dcterms:modified xsi:type="dcterms:W3CDTF">2022-10-28T03:02:00Z</dcterms:modified>
</cp:coreProperties>
</file>