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21346" w14:textId="77777777" w:rsidR="00CD6ACE" w:rsidRPr="00CD6ACE" w:rsidRDefault="00CD6ACE" w:rsidP="00024865">
      <w:pPr>
        <w:pStyle w:val="AD"/>
        <w:spacing w:line="276" w:lineRule="auto"/>
        <w:jc w:val="center"/>
        <w:rPr>
          <w:b/>
          <w:bCs/>
          <w:color w:val="E36C0A" w:themeColor="accent6" w:themeShade="BF"/>
          <w:sz w:val="32"/>
          <w:szCs w:val="32"/>
        </w:rPr>
      </w:pPr>
      <w:r w:rsidRPr="00CD6ACE">
        <w:rPr>
          <w:rFonts w:hint="eastAsia"/>
          <w:b/>
          <w:bCs/>
          <w:color w:val="E36C0A" w:themeColor="accent6" w:themeShade="BF"/>
          <w:sz w:val="32"/>
          <w:szCs w:val="32"/>
        </w:rPr>
        <w:t>关于印发最高人民检察院第四十一批指导性案例的通知</w:t>
      </w:r>
    </w:p>
    <w:p w14:paraId="58CA059F" w14:textId="77777777" w:rsidR="00CD6ACE" w:rsidRDefault="00CD6ACE" w:rsidP="00024865">
      <w:pPr>
        <w:pStyle w:val="AD"/>
        <w:spacing w:line="276" w:lineRule="auto"/>
      </w:pPr>
    </w:p>
    <w:p w14:paraId="59469082" w14:textId="77777777" w:rsidR="00CD6ACE" w:rsidRDefault="00CD6ACE" w:rsidP="00024865">
      <w:pPr>
        <w:pStyle w:val="AD"/>
        <w:spacing w:line="276" w:lineRule="auto"/>
      </w:pPr>
      <w:r>
        <w:rPr>
          <w:rFonts w:hint="eastAsia"/>
        </w:rPr>
        <w:t>各省、自治区、直辖市人民检察院，解放军军事检察院，新疆生产建设兵团人民检察院：</w:t>
      </w:r>
    </w:p>
    <w:p w14:paraId="0322ACB6" w14:textId="77777777" w:rsidR="00CD6ACE" w:rsidRDefault="00CD6ACE" w:rsidP="00024865">
      <w:pPr>
        <w:pStyle w:val="AD"/>
        <w:spacing w:line="276" w:lineRule="auto"/>
      </w:pPr>
    </w:p>
    <w:p w14:paraId="644881A8" w14:textId="77777777" w:rsidR="00CD6ACE" w:rsidRDefault="00CD6ACE" w:rsidP="00024865">
      <w:pPr>
        <w:pStyle w:val="AD"/>
        <w:spacing w:line="276" w:lineRule="auto"/>
      </w:pPr>
      <w:r>
        <w:rPr>
          <w:rFonts w:hint="eastAsia"/>
        </w:rPr>
        <w:t>经</w:t>
      </w:r>
      <w:r>
        <w:rPr>
          <w:rFonts w:hint="eastAsia"/>
        </w:rPr>
        <w:t>2022</w:t>
      </w:r>
      <w:r>
        <w:rPr>
          <w:rFonts w:hint="eastAsia"/>
        </w:rPr>
        <w:t>年</w:t>
      </w:r>
      <w:r>
        <w:rPr>
          <w:rFonts w:hint="eastAsia"/>
        </w:rPr>
        <w:t>4</w:t>
      </w:r>
      <w:r>
        <w:rPr>
          <w:rFonts w:hint="eastAsia"/>
        </w:rPr>
        <w:t>月</w:t>
      </w:r>
      <w:r>
        <w:rPr>
          <w:rFonts w:hint="eastAsia"/>
        </w:rPr>
        <w:t>21</w:t>
      </w:r>
      <w:r>
        <w:rPr>
          <w:rFonts w:hint="eastAsia"/>
        </w:rPr>
        <w:t>日最高人民检察院第十三届检察委员会第九十七次会议决定，现将最高人民检察院督促整治万峰湖流域生态环境受损公益诉讼案（</w:t>
      </w:r>
      <w:proofErr w:type="gramStart"/>
      <w:r>
        <w:rPr>
          <w:rFonts w:hint="eastAsia"/>
        </w:rPr>
        <w:t>检例第</w:t>
      </w:r>
      <w:r>
        <w:rPr>
          <w:rFonts w:hint="eastAsia"/>
        </w:rPr>
        <w:t>166</w:t>
      </w:r>
      <w:r>
        <w:rPr>
          <w:rFonts w:hint="eastAsia"/>
        </w:rPr>
        <w:t>号</w:t>
      </w:r>
      <w:proofErr w:type="gramEnd"/>
      <w:r>
        <w:rPr>
          <w:rFonts w:hint="eastAsia"/>
        </w:rPr>
        <w:t>）作为第四十一批指导性案例（生态环境公益诉讼主题）发布，供参照适用。</w:t>
      </w:r>
    </w:p>
    <w:p w14:paraId="4CA2E512" w14:textId="77777777" w:rsidR="00CD6ACE" w:rsidRDefault="00CD6ACE" w:rsidP="00024865">
      <w:pPr>
        <w:pStyle w:val="AD"/>
        <w:spacing w:line="276" w:lineRule="auto"/>
      </w:pPr>
    </w:p>
    <w:p w14:paraId="0A2F3084" w14:textId="6D10C5F3" w:rsidR="00CD6ACE" w:rsidRDefault="00CD6ACE" w:rsidP="00024865">
      <w:pPr>
        <w:pStyle w:val="AD"/>
        <w:spacing w:line="276" w:lineRule="auto"/>
        <w:jc w:val="right"/>
      </w:pPr>
      <w:r>
        <w:rPr>
          <w:rFonts w:hint="eastAsia"/>
        </w:rPr>
        <w:t>最高人民检察院</w:t>
      </w:r>
    </w:p>
    <w:p w14:paraId="4F64E6A2" w14:textId="61FBAE98" w:rsidR="00CD6ACE" w:rsidRDefault="00CD6ACE" w:rsidP="00024865">
      <w:pPr>
        <w:pStyle w:val="AD"/>
        <w:spacing w:line="276" w:lineRule="auto"/>
        <w:jc w:val="right"/>
      </w:pPr>
      <w:r>
        <w:rPr>
          <w:rFonts w:hint="eastAsia"/>
        </w:rPr>
        <w:t>2022</w:t>
      </w:r>
      <w:r>
        <w:rPr>
          <w:rFonts w:hint="eastAsia"/>
        </w:rPr>
        <w:t>年</w:t>
      </w:r>
      <w:r>
        <w:rPr>
          <w:rFonts w:hint="eastAsia"/>
        </w:rPr>
        <w:t>9</w:t>
      </w:r>
      <w:r>
        <w:rPr>
          <w:rFonts w:hint="eastAsia"/>
        </w:rPr>
        <w:t>月</w:t>
      </w:r>
      <w:r>
        <w:rPr>
          <w:rFonts w:hint="eastAsia"/>
        </w:rPr>
        <w:t>20</w:t>
      </w:r>
      <w:r>
        <w:rPr>
          <w:rFonts w:hint="eastAsia"/>
        </w:rPr>
        <w:t>日</w:t>
      </w:r>
    </w:p>
    <w:p w14:paraId="1A8FCE68" w14:textId="77777777" w:rsidR="00CD6ACE" w:rsidRDefault="00CD6ACE" w:rsidP="00587B9B">
      <w:pPr>
        <w:pStyle w:val="AD"/>
        <w:spacing w:line="276" w:lineRule="auto"/>
      </w:pPr>
    </w:p>
    <w:p w14:paraId="1082576A" w14:textId="77777777" w:rsidR="00CD6ACE" w:rsidRDefault="00CD6ACE" w:rsidP="00024865">
      <w:pPr>
        <w:pStyle w:val="AD"/>
        <w:spacing w:line="276" w:lineRule="auto"/>
      </w:pPr>
    </w:p>
    <w:p w14:paraId="6959233D" w14:textId="77777777" w:rsidR="00CD6ACE" w:rsidRPr="00CE03DA" w:rsidRDefault="00CD6ACE" w:rsidP="00CE03DA">
      <w:pPr>
        <w:pStyle w:val="AD"/>
        <w:spacing w:line="276" w:lineRule="auto"/>
        <w:jc w:val="center"/>
        <w:rPr>
          <w:b/>
          <w:bCs/>
          <w:color w:val="E36C0A" w:themeColor="accent6" w:themeShade="BF"/>
          <w:sz w:val="32"/>
          <w:szCs w:val="32"/>
        </w:rPr>
      </w:pPr>
      <w:r w:rsidRPr="00587B9B">
        <w:rPr>
          <w:rFonts w:hint="eastAsia"/>
          <w:b/>
          <w:bCs/>
          <w:sz w:val="28"/>
          <w:szCs w:val="28"/>
        </w:rPr>
        <w:t>最高人民检察院督促整治万峰湖流域生态环境受损公益诉讼案</w:t>
      </w:r>
    </w:p>
    <w:p w14:paraId="58FECDC2" w14:textId="77777777" w:rsidR="00CD6ACE" w:rsidRPr="00CE03DA" w:rsidRDefault="00CD6ACE" w:rsidP="00CE03DA">
      <w:pPr>
        <w:pStyle w:val="AD"/>
        <w:spacing w:line="276" w:lineRule="auto"/>
        <w:jc w:val="center"/>
      </w:pPr>
      <w:r w:rsidRPr="00CE03DA">
        <w:rPr>
          <w:rFonts w:hint="eastAsia"/>
        </w:rPr>
        <w:t>（</w:t>
      </w:r>
      <w:proofErr w:type="gramStart"/>
      <w:r w:rsidRPr="00CE03DA">
        <w:rPr>
          <w:rFonts w:hint="eastAsia"/>
        </w:rPr>
        <w:t>检例第</w:t>
      </w:r>
      <w:r w:rsidRPr="00CE03DA">
        <w:rPr>
          <w:rFonts w:hint="eastAsia"/>
        </w:rPr>
        <w:t>166</w:t>
      </w:r>
      <w:r w:rsidRPr="00CE03DA">
        <w:rPr>
          <w:rFonts w:hint="eastAsia"/>
        </w:rPr>
        <w:t>号</w:t>
      </w:r>
      <w:proofErr w:type="gramEnd"/>
      <w:r w:rsidRPr="00CE03DA">
        <w:rPr>
          <w:rFonts w:hint="eastAsia"/>
        </w:rPr>
        <w:t>）</w:t>
      </w:r>
    </w:p>
    <w:p w14:paraId="422861B8" w14:textId="77777777" w:rsidR="00CD6ACE" w:rsidRDefault="00CD6ACE" w:rsidP="00024865">
      <w:pPr>
        <w:pStyle w:val="AD"/>
        <w:spacing w:line="276" w:lineRule="auto"/>
      </w:pPr>
    </w:p>
    <w:p w14:paraId="2239AC4F" w14:textId="77777777" w:rsidR="00CD6ACE" w:rsidRDefault="00CD6ACE" w:rsidP="00024865">
      <w:pPr>
        <w:pStyle w:val="AD"/>
        <w:spacing w:line="276" w:lineRule="auto"/>
      </w:pPr>
      <w:r>
        <w:rPr>
          <w:rFonts w:hint="eastAsia"/>
        </w:rPr>
        <w:t>【关键词】</w:t>
      </w:r>
    </w:p>
    <w:p w14:paraId="19940BB9" w14:textId="77777777" w:rsidR="00CD6ACE" w:rsidRDefault="00CD6ACE" w:rsidP="00024865">
      <w:pPr>
        <w:pStyle w:val="AD"/>
        <w:spacing w:line="276" w:lineRule="auto"/>
      </w:pPr>
    </w:p>
    <w:p w14:paraId="5F927473" w14:textId="2833952B" w:rsidR="00CD6ACE" w:rsidRDefault="00CD6ACE" w:rsidP="00587B9B">
      <w:pPr>
        <w:pStyle w:val="AD"/>
        <w:spacing w:line="276" w:lineRule="auto"/>
        <w:ind w:firstLineChars="200" w:firstLine="440"/>
      </w:pPr>
      <w:r>
        <w:rPr>
          <w:rFonts w:hint="eastAsia"/>
        </w:rPr>
        <w:t>流域生态环境治理</w:t>
      </w:r>
      <w:r w:rsidR="00587B9B">
        <w:t xml:space="preserve"> </w:t>
      </w:r>
      <w:r>
        <w:t xml:space="preserve"> </w:t>
      </w:r>
      <w:r>
        <w:rPr>
          <w:rFonts w:hint="eastAsia"/>
        </w:rPr>
        <w:t>跨区划公益损害</w:t>
      </w:r>
      <w:r w:rsidR="00587B9B">
        <w:t xml:space="preserve"> </w:t>
      </w:r>
      <w:r>
        <w:t xml:space="preserve"> </w:t>
      </w:r>
      <w:r>
        <w:rPr>
          <w:rFonts w:hint="eastAsia"/>
        </w:rPr>
        <w:t>以事立案</w:t>
      </w:r>
      <w:r w:rsidR="00587B9B">
        <w:t xml:space="preserve"> </w:t>
      </w:r>
      <w:r>
        <w:t xml:space="preserve"> </w:t>
      </w:r>
      <w:r>
        <w:rPr>
          <w:rFonts w:hint="eastAsia"/>
        </w:rPr>
        <w:t>一体化办案</w:t>
      </w:r>
      <w:r w:rsidR="00587B9B">
        <w:t xml:space="preserve"> </w:t>
      </w:r>
      <w:r>
        <w:t xml:space="preserve"> </w:t>
      </w:r>
      <w:r>
        <w:rPr>
          <w:rFonts w:hint="eastAsia"/>
        </w:rPr>
        <w:t>检察听证</w:t>
      </w:r>
      <w:r w:rsidR="00587B9B">
        <w:t xml:space="preserve"> </w:t>
      </w:r>
      <w:r>
        <w:t xml:space="preserve"> </w:t>
      </w:r>
      <w:proofErr w:type="gramStart"/>
      <w:r>
        <w:rPr>
          <w:rFonts w:hint="eastAsia"/>
        </w:rPr>
        <w:t>诉源治理</w:t>
      </w:r>
      <w:proofErr w:type="gramEnd"/>
    </w:p>
    <w:p w14:paraId="108A3B1E" w14:textId="77777777" w:rsidR="00CD6ACE" w:rsidRDefault="00CD6ACE" w:rsidP="00024865">
      <w:pPr>
        <w:pStyle w:val="AD"/>
        <w:spacing w:line="276" w:lineRule="auto"/>
      </w:pPr>
    </w:p>
    <w:p w14:paraId="220AB17C" w14:textId="77777777" w:rsidR="00CD6ACE" w:rsidRDefault="00CD6ACE" w:rsidP="00024865">
      <w:pPr>
        <w:pStyle w:val="AD"/>
        <w:spacing w:line="276" w:lineRule="auto"/>
      </w:pPr>
      <w:r>
        <w:rPr>
          <w:rFonts w:hint="eastAsia"/>
        </w:rPr>
        <w:t>【要旨】</w:t>
      </w:r>
    </w:p>
    <w:p w14:paraId="0F47B5BF" w14:textId="77777777" w:rsidR="00CD6ACE" w:rsidRDefault="00CD6ACE" w:rsidP="00024865">
      <w:pPr>
        <w:pStyle w:val="AD"/>
        <w:spacing w:line="276" w:lineRule="auto"/>
      </w:pPr>
    </w:p>
    <w:p w14:paraId="4D140FBE" w14:textId="77777777" w:rsidR="00CD6ACE" w:rsidRDefault="00CD6ACE" w:rsidP="00587B9B">
      <w:pPr>
        <w:pStyle w:val="AD"/>
        <w:spacing w:line="276" w:lineRule="auto"/>
        <w:ind w:firstLineChars="200" w:firstLine="440"/>
      </w:pPr>
      <w:r>
        <w:rPr>
          <w:rFonts w:hint="eastAsia"/>
        </w:rPr>
        <w:t>对于公益损害严重，</w:t>
      </w:r>
      <w:proofErr w:type="gramStart"/>
      <w:r>
        <w:rPr>
          <w:rFonts w:hint="eastAsia"/>
        </w:rPr>
        <w:t>且违法</w:t>
      </w:r>
      <w:proofErr w:type="gramEnd"/>
      <w:r>
        <w:rPr>
          <w:rFonts w:hint="eastAsia"/>
        </w:rPr>
        <w:t>主体较多、行政机关层级复杂，难以确定具体监督对象的，检察机关可以基于公益损害事实立案。</w:t>
      </w:r>
    </w:p>
    <w:p w14:paraId="15ACBE13" w14:textId="77777777" w:rsidR="00CD6ACE" w:rsidRDefault="00CD6ACE" w:rsidP="00587B9B">
      <w:pPr>
        <w:pStyle w:val="AD"/>
        <w:spacing w:line="276" w:lineRule="auto"/>
        <w:ind w:firstLineChars="200" w:firstLine="440"/>
      </w:pPr>
    </w:p>
    <w:p w14:paraId="1F048E69" w14:textId="77777777" w:rsidR="00CD6ACE" w:rsidRDefault="00CD6ACE" w:rsidP="00587B9B">
      <w:pPr>
        <w:pStyle w:val="AD"/>
        <w:spacing w:line="276" w:lineRule="auto"/>
        <w:ind w:firstLineChars="200" w:firstLine="440"/>
      </w:pPr>
      <w:r>
        <w:rPr>
          <w:rFonts w:hint="eastAsia"/>
        </w:rPr>
        <w:t>对于跨两个以上省或者市、县级行政区划的生态环境公益损害，共同的上级人民检察院可以直接立案。</w:t>
      </w:r>
    </w:p>
    <w:p w14:paraId="0CD80BC5" w14:textId="77777777" w:rsidR="00CD6ACE" w:rsidRDefault="00CD6ACE" w:rsidP="00587B9B">
      <w:pPr>
        <w:pStyle w:val="AD"/>
        <w:spacing w:line="276" w:lineRule="auto"/>
        <w:ind w:firstLineChars="200" w:firstLine="440"/>
      </w:pPr>
    </w:p>
    <w:p w14:paraId="57482BD4" w14:textId="77777777" w:rsidR="00CD6ACE" w:rsidRDefault="00CD6ACE" w:rsidP="00587B9B">
      <w:pPr>
        <w:pStyle w:val="AD"/>
        <w:spacing w:line="276" w:lineRule="auto"/>
        <w:ind w:firstLineChars="200" w:firstLine="440"/>
      </w:pPr>
      <w:r>
        <w:rPr>
          <w:rFonts w:hint="eastAsia"/>
        </w:rPr>
        <w:t>上级人民检察院可以采用检察一体化办案模式，依法统一调用辖区的检察人员组成办案组，可同时在下级检察机关设立办案分组，统一工作方案，明确办案目标任务，统一</w:t>
      </w:r>
      <w:proofErr w:type="gramStart"/>
      <w:r>
        <w:rPr>
          <w:rFonts w:hint="eastAsia"/>
        </w:rPr>
        <w:t>研</w:t>
      </w:r>
      <w:proofErr w:type="gramEnd"/>
      <w:r>
        <w:rPr>
          <w:rFonts w:hint="eastAsia"/>
        </w:rPr>
        <w:t>判案件线索，以交办或指定管辖等方式统一分配办案任务。上级人民检察院可以督办</w:t>
      </w:r>
      <w:proofErr w:type="gramStart"/>
      <w:r>
        <w:rPr>
          <w:rFonts w:hint="eastAsia"/>
        </w:rPr>
        <w:t>或者提办重点</w:t>
      </w:r>
      <w:proofErr w:type="gramEnd"/>
      <w:r>
        <w:rPr>
          <w:rFonts w:hint="eastAsia"/>
        </w:rPr>
        <w:t>案件，下级人民检察院可以将办案中的重要问题逐级请示上级人民检察院决定，包括需要上级人民检察院直接协调解决的相关问题。</w:t>
      </w:r>
    </w:p>
    <w:p w14:paraId="06C644C0" w14:textId="77777777" w:rsidR="00CD6ACE" w:rsidRDefault="00CD6ACE" w:rsidP="00587B9B">
      <w:pPr>
        <w:pStyle w:val="AD"/>
        <w:spacing w:line="276" w:lineRule="auto"/>
        <w:ind w:firstLineChars="200" w:firstLine="440"/>
      </w:pPr>
    </w:p>
    <w:p w14:paraId="7F484054" w14:textId="77777777" w:rsidR="00CD6ACE" w:rsidRDefault="00CD6ACE" w:rsidP="00587B9B">
      <w:pPr>
        <w:pStyle w:val="AD"/>
        <w:spacing w:line="276" w:lineRule="auto"/>
        <w:ind w:firstLineChars="200" w:firstLine="440"/>
      </w:pPr>
      <w:r>
        <w:rPr>
          <w:rFonts w:hint="eastAsia"/>
        </w:rPr>
        <w:t>检察机关办理公益诉讼案件，对于拟采取的公益损害救济方案或者已经取得的阶段性治理成效，包括涉及不同区域之间利益关系调整的，或者涉及案件当事人以外的利益主体，特别是涉及不特定多数的利益群体和社会民众，可以通过公开听证等方式进行客观评估，或者征询对相关问题的治理对策和意见。</w:t>
      </w:r>
    </w:p>
    <w:p w14:paraId="11D8DAC4" w14:textId="77777777" w:rsidR="00CD6ACE" w:rsidRDefault="00CD6ACE" w:rsidP="00587B9B">
      <w:pPr>
        <w:pStyle w:val="AD"/>
        <w:spacing w:line="276" w:lineRule="auto"/>
        <w:ind w:firstLineChars="200" w:firstLine="440"/>
      </w:pPr>
    </w:p>
    <w:p w14:paraId="474D5B9B" w14:textId="77777777" w:rsidR="00CD6ACE" w:rsidRDefault="00CD6ACE" w:rsidP="00587B9B">
      <w:pPr>
        <w:pStyle w:val="AD"/>
        <w:spacing w:line="276" w:lineRule="auto"/>
        <w:ind w:firstLineChars="200" w:firstLine="440"/>
      </w:pPr>
      <w:r>
        <w:rPr>
          <w:rFonts w:hint="eastAsia"/>
        </w:rPr>
        <w:lastRenderedPageBreak/>
        <w:t>对于因跨行政区划导致制度供给不足等根源性问题，检察机关可以通过建立</w:t>
      </w:r>
      <w:proofErr w:type="gramStart"/>
      <w:r>
        <w:rPr>
          <w:rFonts w:hint="eastAsia"/>
        </w:rPr>
        <w:t>健全跨</w:t>
      </w:r>
      <w:proofErr w:type="gramEnd"/>
      <w:r>
        <w:rPr>
          <w:rFonts w:hint="eastAsia"/>
        </w:rPr>
        <w:t>区划协同履职机制，在保护受损公益的同时，推动有关行政机关和相关地方政府统一监管执法，协同强化经济社会管理，</w:t>
      </w:r>
      <w:proofErr w:type="gramStart"/>
      <w:r>
        <w:rPr>
          <w:rFonts w:hint="eastAsia"/>
        </w:rPr>
        <w:t>促进诉源治理</w:t>
      </w:r>
      <w:proofErr w:type="gramEnd"/>
      <w:r>
        <w:rPr>
          <w:rFonts w:hint="eastAsia"/>
        </w:rPr>
        <w:t>。</w:t>
      </w:r>
    </w:p>
    <w:p w14:paraId="7DC0314E" w14:textId="77777777" w:rsidR="00CD6ACE" w:rsidRDefault="00CD6ACE" w:rsidP="00024865">
      <w:pPr>
        <w:pStyle w:val="AD"/>
        <w:spacing w:line="276" w:lineRule="auto"/>
      </w:pPr>
    </w:p>
    <w:p w14:paraId="51308209" w14:textId="77777777" w:rsidR="00CD6ACE" w:rsidRDefault="00CD6ACE" w:rsidP="00024865">
      <w:pPr>
        <w:pStyle w:val="AD"/>
        <w:spacing w:line="276" w:lineRule="auto"/>
      </w:pPr>
      <w:r>
        <w:rPr>
          <w:rFonts w:hint="eastAsia"/>
        </w:rPr>
        <w:t>【基本案情】</w:t>
      </w:r>
    </w:p>
    <w:p w14:paraId="4CF9611F" w14:textId="77777777" w:rsidR="00CD6ACE" w:rsidRDefault="00CD6ACE" w:rsidP="00024865">
      <w:pPr>
        <w:pStyle w:val="AD"/>
        <w:spacing w:line="276" w:lineRule="auto"/>
      </w:pPr>
    </w:p>
    <w:p w14:paraId="160FB18A" w14:textId="77777777" w:rsidR="00CD6ACE" w:rsidRDefault="00CD6ACE" w:rsidP="00587B9B">
      <w:pPr>
        <w:pStyle w:val="AD"/>
        <w:spacing w:line="276" w:lineRule="auto"/>
        <w:ind w:firstLineChars="200" w:firstLine="440"/>
      </w:pPr>
      <w:r>
        <w:rPr>
          <w:rFonts w:hint="eastAsia"/>
        </w:rPr>
        <w:t>万峰湖地处广西、贵州、云南三省（区）接合部，属于珠江源头南盘江水系，水面达</w:t>
      </w:r>
      <w:r>
        <w:rPr>
          <w:rFonts w:hint="eastAsia"/>
        </w:rPr>
        <w:t>816</w:t>
      </w:r>
      <w:r>
        <w:rPr>
          <w:rFonts w:hint="eastAsia"/>
        </w:rPr>
        <w:t>平方公里，是“珠三角”经济区的重要水源，其水质事关沿岸</w:t>
      </w:r>
      <w:r>
        <w:rPr>
          <w:rFonts w:hint="eastAsia"/>
        </w:rPr>
        <w:t>50</w:t>
      </w:r>
      <w:r>
        <w:rPr>
          <w:rFonts w:hint="eastAsia"/>
        </w:rPr>
        <w:t>多万人民群众的生产生活和珠江流域的高质量发展。多年来，湖区污染防治工作滞后，网箱养殖无序发展，水质不断恶化，水体富营养化严重，部分</w:t>
      </w:r>
      <w:proofErr w:type="gramStart"/>
      <w:r>
        <w:rPr>
          <w:rFonts w:hint="eastAsia"/>
        </w:rPr>
        <w:t>水域呈劣</w:t>
      </w:r>
      <w:proofErr w:type="gramEnd"/>
      <w:r>
        <w:rPr>
          <w:rFonts w:hint="eastAsia"/>
        </w:rPr>
        <w:t>V</w:t>
      </w:r>
      <w:r>
        <w:rPr>
          <w:rFonts w:hint="eastAsia"/>
        </w:rPr>
        <w:t>类水质，远超《地表水环境质量标准》（</w:t>
      </w:r>
      <w:r>
        <w:rPr>
          <w:rFonts w:hint="eastAsia"/>
        </w:rPr>
        <w:t>GB 3838-2002</w:t>
      </w:r>
      <w:r>
        <w:rPr>
          <w:rFonts w:hint="eastAsia"/>
        </w:rPr>
        <w:t>）相关项目标准限值。</w:t>
      </w:r>
    </w:p>
    <w:p w14:paraId="731AB559" w14:textId="77777777" w:rsidR="00CD6ACE" w:rsidRDefault="00CD6ACE" w:rsidP="00587B9B">
      <w:pPr>
        <w:pStyle w:val="AD"/>
        <w:spacing w:line="276" w:lineRule="auto"/>
        <w:ind w:firstLineChars="200" w:firstLine="440"/>
      </w:pPr>
    </w:p>
    <w:p w14:paraId="62AC1CB4" w14:textId="77777777" w:rsidR="00CD6ACE" w:rsidRDefault="00CD6ACE" w:rsidP="00587B9B">
      <w:pPr>
        <w:pStyle w:val="AD"/>
        <w:spacing w:line="276" w:lineRule="auto"/>
        <w:ind w:firstLineChars="200" w:firstLine="440"/>
      </w:pPr>
      <w:r>
        <w:rPr>
          <w:rFonts w:hint="eastAsia"/>
        </w:rPr>
        <w:t>2016</w:t>
      </w:r>
      <w:r>
        <w:rPr>
          <w:rFonts w:hint="eastAsia"/>
        </w:rPr>
        <w:t>年，第一轮中央生态环保督察第一批第六督察组在广西督察时发现：“</w:t>
      </w:r>
      <w:r>
        <w:rPr>
          <w:rFonts w:hint="eastAsia"/>
        </w:rPr>
        <w:t>2015</w:t>
      </w:r>
      <w:r>
        <w:rPr>
          <w:rFonts w:hint="eastAsia"/>
        </w:rPr>
        <w:t>年全区</w:t>
      </w:r>
      <w:r>
        <w:rPr>
          <w:rFonts w:hint="eastAsia"/>
        </w:rPr>
        <w:t>11</w:t>
      </w:r>
      <w:r>
        <w:rPr>
          <w:rFonts w:hint="eastAsia"/>
        </w:rPr>
        <w:t>个重点湖库中有</w:t>
      </w:r>
      <w:r>
        <w:rPr>
          <w:rFonts w:hint="eastAsia"/>
        </w:rPr>
        <w:t>5</w:t>
      </w:r>
      <w:r>
        <w:rPr>
          <w:rFonts w:hint="eastAsia"/>
        </w:rPr>
        <w:t>个水质下降明显”，其中包括万峰湖的广西水域。</w:t>
      </w:r>
      <w:r>
        <w:rPr>
          <w:rFonts w:hint="eastAsia"/>
        </w:rPr>
        <w:t>2017</w:t>
      </w:r>
      <w:r>
        <w:rPr>
          <w:rFonts w:hint="eastAsia"/>
        </w:rPr>
        <w:t>年，第一轮中央生态环保督察第一批第七督察组在贵州督察时发现：“珠江流域万峰湖库区网箱面积</w:t>
      </w:r>
      <w:r>
        <w:rPr>
          <w:rFonts w:hint="eastAsia"/>
        </w:rPr>
        <w:t>7072</w:t>
      </w:r>
      <w:r>
        <w:rPr>
          <w:rFonts w:hint="eastAsia"/>
        </w:rPr>
        <w:t>亩，超过规划养殖面积</w:t>
      </w:r>
      <w:r>
        <w:rPr>
          <w:rFonts w:hint="eastAsia"/>
        </w:rPr>
        <w:t>2.48</w:t>
      </w:r>
      <w:r>
        <w:rPr>
          <w:rFonts w:hint="eastAsia"/>
        </w:rPr>
        <w:t>倍”。贵州省黔西南州、广西壮族自治区百色市政府就督察发现的问题分别组织了整改，但相关问题并未从根本上解决。此外，万峰湖流域还存在干支流工业废水直排、生活垃圾污染等问题，也直接影响着万峰湖水质，公共利益受到损害。</w:t>
      </w:r>
    </w:p>
    <w:p w14:paraId="7FD60B84" w14:textId="77777777" w:rsidR="00CD6ACE" w:rsidRDefault="00CD6ACE" w:rsidP="00587B9B">
      <w:pPr>
        <w:pStyle w:val="AD"/>
        <w:spacing w:line="276" w:lineRule="auto"/>
        <w:ind w:firstLineChars="200" w:firstLine="440"/>
      </w:pPr>
    </w:p>
    <w:p w14:paraId="5184B6E5" w14:textId="77777777" w:rsidR="00CD6ACE" w:rsidRDefault="00CD6ACE" w:rsidP="00587B9B">
      <w:pPr>
        <w:pStyle w:val="AD"/>
        <w:spacing w:line="276" w:lineRule="auto"/>
        <w:ind w:firstLineChars="200" w:firstLine="442"/>
      </w:pPr>
      <w:r w:rsidRPr="00DD35C2">
        <w:rPr>
          <w:rFonts w:hint="eastAsia"/>
          <w:b/>
          <w:bCs/>
        </w:rPr>
        <w:t>（一）非法网箱养殖污染。</w:t>
      </w:r>
      <w:r>
        <w:rPr>
          <w:rFonts w:hint="eastAsia"/>
        </w:rPr>
        <w:t>广西壮族自治区隆林县、西林县辖区内水域违法网箱养殖面积达</w:t>
      </w:r>
      <w:r>
        <w:rPr>
          <w:rFonts w:hint="eastAsia"/>
        </w:rPr>
        <w:t>53.6</w:t>
      </w:r>
      <w:r>
        <w:rPr>
          <w:rFonts w:hint="eastAsia"/>
        </w:rPr>
        <w:t>万平方米，日均投放饲料达上百吨，导致网箱养鱼库湾及其附近水域水质总氮超标，投饵后部分水域水质为劣</w:t>
      </w:r>
      <w:r>
        <w:rPr>
          <w:rFonts w:hint="eastAsia"/>
        </w:rPr>
        <w:t>V</w:t>
      </w:r>
      <w:r>
        <w:rPr>
          <w:rFonts w:hint="eastAsia"/>
        </w:rPr>
        <w:t>类水。云南省师宗县辖区内也有非法网箱养殖情况，对万峰湖库区的生态环境造成不利影响。</w:t>
      </w:r>
    </w:p>
    <w:p w14:paraId="6B69576A" w14:textId="77777777" w:rsidR="00CD6ACE" w:rsidRDefault="00CD6ACE" w:rsidP="00587B9B">
      <w:pPr>
        <w:pStyle w:val="AD"/>
        <w:spacing w:line="276" w:lineRule="auto"/>
        <w:ind w:firstLineChars="200" w:firstLine="440"/>
      </w:pPr>
    </w:p>
    <w:p w14:paraId="434B70BF" w14:textId="77777777" w:rsidR="00CD6ACE" w:rsidRDefault="00CD6ACE" w:rsidP="00587B9B">
      <w:pPr>
        <w:pStyle w:val="AD"/>
        <w:spacing w:line="276" w:lineRule="auto"/>
        <w:ind w:firstLineChars="200" w:firstLine="442"/>
      </w:pPr>
      <w:r w:rsidRPr="00DD35C2">
        <w:rPr>
          <w:rFonts w:hint="eastAsia"/>
          <w:b/>
          <w:bCs/>
        </w:rPr>
        <w:t>（二）水面浮房、钓台等污染。</w:t>
      </w:r>
      <w:r>
        <w:rPr>
          <w:rFonts w:hint="eastAsia"/>
        </w:rPr>
        <w:t>隆林县、西林县辖区分别有水面浮房</w:t>
      </w:r>
      <w:r>
        <w:rPr>
          <w:rFonts w:hint="eastAsia"/>
        </w:rPr>
        <w:t>397</w:t>
      </w:r>
      <w:r>
        <w:rPr>
          <w:rFonts w:hint="eastAsia"/>
        </w:rPr>
        <w:t>个、</w:t>
      </w:r>
      <w:r>
        <w:rPr>
          <w:rFonts w:hint="eastAsia"/>
        </w:rPr>
        <w:t>289</w:t>
      </w:r>
      <w:r>
        <w:rPr>
          <w:rFonts w:hint="eastAsia"/>
        </w:rPr>
        <w:t>个，浮房大多设置厨房、卫生间、休息室等；云南省罗平县辖区有钓台等水上浮动设施</w:t>
      </w:r>
      <w:r>
        <w:rPr>
          <w:rFonts w:hint="eastAsia"/>
        </w:rPr>
        <w:t>154</w:t>
      </w:r>
      <w:r>
        <w:rPr>
          <w:rFonts w:hint="eastAsia"/>
        </w:rPr>
        <w:t>个、总面积约为</w:t>
      </w:r>
      <w:r>
        <w:rPr>
          <w:rFonts w:hint="eastAsia"/>
        </w:rPr>
        <w:t>1.9</w:t>
      </w:r>
      <w:r>
        <w:rPr>
          <w:rFonts w:hint="eastAsia"/>
        </w:rPr>
        <w:t>万平方米，浮房、钓台使用过程中产生的生活垃圾、污水直排入湖。云南省曲靖市多依河沿岸周边有多个鱼塘，养鱼产生的废水直排多依河后注入万峰湖。</w:t>
      </w:r>
    </w:p>
    <w:p w14:paraId="40313750" w14:textId="77777777" w:rsidR="00CD6ACE" w:rsidRDefault="00CD6ACE" w:rsidP="00587B9B">
      <w:pPr>
        <w:pStyle w:val="AD"/>
        <w:spacing w:line="276" w:lineRule="auto"/>
        <w:ind w:firstLineChars="200" w:firstLine="440"/>
      </w:pPr>
    </w:p>
    <w:p w14:paraId="3B23CF6E" w14:textId="77777777" w:rsidR="00CD6ACE" w:rsidRDefault="00CD6ACE" w:rsidP="00587B9B">
      <w:pPr>
        <w:pStyle w:val="AD"/>
        <w:spacing w:line="276" w:lineRule="auto"/>
        <w:ind w:firstLineChars="200" w:firstLine="442"/>
      </w:pPr>
      <w:r w:rsidRPr="00DD35C2">
        <w:rPr>
          <w:rFonts w:hint="eastAsia"/>
          <w:b/>
          <w:bCs/>
        </w:rPr>
        <w:t>（三）船舶污染。</w:t>
      </w:r>
      <w:r>
        <w:rPr>
          <w:rFonts w:hint="eastAsia"/>
        </w:rPr>
        <w:t>西林县辖区内，有按照浮房模式进行改装的船舶约</w:t>
      </w:r>
      <w:r>
        <w:rPr>
          <w:rFonts w:hint="eastAsia"/>
        </w:rPr>
        <w:t>50</w:t>
      </w:r>
      <w:r>
        <w:rPr>
          <w:rFonts w:hint="eastAsia"/>
        </w:rPr>
        <w:t>艘，配备住宿床位</w:t>
      </w:r>
      <w:r>
        <w:rPr>
          <w:rFonts w:hint="eastAsia"/>
        </w:rPr>
        <w:t>4</w:t>
      </w:r>
      <w:r>
        <w:rPr>
          <w:rFonts w:hint="eastAsia"/>
        </w:rPr>
        <w:t>到</w:t>
      </w:r>
      <w:r>
        <w:rPr>
          <w:rFonts w:hint="eastAsia"/>
        </w:rPr>
        <w:t>12</w:t>
      </w:r>
      <w:r>
        <w:rPr>
          <w:rFonts w:hint="eastAsia"/>
        </w:rPr>
        <w:t>张不等，均无污水集中收集装置或过滤、净化设施，经营过程中产生的</w:t>
      </w:r>
      <w:proofErr w:type="gramStart"/>
      <w:r>
        <w:rPr>
          <w:rFonts w:hint="eastAsia"/>
        </w:rPr>
        <w:t>厨余油污、厨余垃圾</w:t>
      </w:r>
      <w:proofErr w:type="gramEnd"/>
      <w:r>
        <w:rPr>
          <w:rFonts w:hint="eastAsia"/>
        </w:rPr>
        <w:t>以及生活污水，均直接排入湖中或倾倒岸边。罗平县</w:t>
      </w:r>
      <w:r>
        <w:rPr>
          <w:rFonts w:hint="eastAsia"/>
        </w:rPr>
        <w:t>A</w:t>
      </w:r>
      <w:r>
        <w:rPr>
          <w:rFonts w:hint="eastAsia"/>
        </w:rPr>
        <w:t>航运有限公司（简称</w:t>
      </w:r>
      <w:r>
        <w:rPr>
          <w:rFonts w:hint="eastAsia"/>
        </w:rPr>
        <w:t>A</w:t>
      </w:r>
      <w:r>
        <w:rPr>
          <w:rFonts w:hint="eastAsia"/>
        </w:rPr>
        <w:t>公司）有</w:t>
      </w:r>
      <w:r>
        <w:rPr>
          <w:rFonts w:hint="eastAsia"/>
        </w:rPr>
        <w:t>7</w:t>
      </w:r>
      <w:r>
        <w:rPr>
          <w:rFonts w:hint="eastAsia"/>
        </w:rPr>
        <w:t>艘船舶检验不合格、</w:t>
      </w:r>
      <w:r>
        <w:rPr>
          <w:rFonts w:hint="eastAsia"/>
        </w:rPr>
        <w:t>22</w:t>
      </w:r>
      <w:r>
        <w:rPr>
          <w:rFonts w:hint="eastAsia"/>
        </w:rPr>
        <w:t>艘船舶废机油收集后未按规定进行处置造成污染。</w:t>
      </w:r>
    </w:p>
    <w:p w14:paraId="67D980DB" w14:textId="77777777" w:rsidR="00CD6ACE" w:rsidRDefault="00CD6ACE" w:rsidP="00587B9B">
      <w:pPr>
        <w:pStyle w:val="AD"/>
        <w:spacing w:line="276" w:lineRule="auto"/>
        <w:ind w:firstLineChars="200" w:firstLine="440"/>
      </w:pPr>
    </w:p>
    <w:p w14:paraId="1E313FDB" w14:textId="77777777" w:rsidR="00CD6ACE" w:rsidRDefault="00CD6ACE" w:rsidP="00587B9B">
      <w:pPr>
        <w:pStyle w:val="AD"/>
        <w:spacing w:line="276" w:lineRule="auto"/>
        <w:ind w:firstLineChars="200" w:firstLine="442"/>
      </w:pPr>
      <w:r w:rsidRPr="00DD35C2">
        <w:rPr>
          <w:rFonts w:hint="eastAsia"/>
          <w:b/>
          <w:bCs/>
        </w:rPr>
        <w:t>（四）沿岸垃圾污染。</w:t>
      </w:r>
      <w:r>
        <w:rPr>
          <w:rFonts w:hint="eastAsia"/>
        </w:rPr>
        <w:t>水域及沿岸有多条垃圾带，主要包括塑料瓶、塑料袋、泡沫、废弃油桶、浮房拆解残余物等，随水体流动漂浮到湖面并滞留。贵州省兴义市辖区某地长期堆放大量垃圾，未配套建设防渗漏等设施，导致汇入万峰湖的河流受到污染。</w:t>
      </w:r>
    </w:p>
    <w:p w14:paraId="626B766B" w14:textId="77777777" w:rsidR="00CD6ACE" w:rsidRDefault="00CD6ACE" w:rsidP="00587B9B">
      <w:pPr>
        <w:pStyle w:val="AD"/>
        <w:spacing w:line="276" w:lineRule="auto"/>
        <w:ind w:firstLineChars="200" w:firstLine="440"/>
      </w:pPr>
    </w:p>
    <w:p w14:paraId="4FAADA1C" w14:textId="77777777" w:rsidR="00CD6ACE" w:rsidRDefault="00CD6ACE" w:rsidP="00587B9B">
      <w:pPr>
        <w:pStyle w:val="AD"/>
        <w:spacing w:line="276" w:lineRule="auto"/>
        <w:ind w:firstLineChars="200" w:firstLine="442"/>
      </w:pPr>
      <w:r w:rsidRPr="00DD35C2">
        <w:rPr>
          <w:rFonts w:hint="eastAsia"/>
          <w:b/>
          <w:bCs/>
        </w:rPr>
        <w:t>（五）生活和养殖污水直排。</w:t>
      </w:r>
      <w:r>
        <w:rPr>
          <w:rFonts w:hint="eastAsia"/>
        </w:rPr>
        <w:t>兴义市辖区两处居民安置区总占地面积</w:t>
      </w:r>
      <w:r>
        <w:rPr>
          <w:rFonts w:hint="eastAsia"/>
        </w:rPr>
        <w:t>637.76</w:t>
      </w:r>
      <w:r>
        <w:rPr>
          <w:rFonts w:hint="eastAsia"/>
        </w:rPr>
        <w:t>亩，安置户总</w:t>
      </w:r>
      <w:r>
        <w:rPr>
          <w:rFonts w:hint="eastAsia"/>
        </w:rPr>
        <w:lastRenderedPageBreak/>
        <w:t>数为</w:t>
      </w:r>
      <w:r>
        <w:rPr>
          <w:rFonts w:hint="eastAsia"/>
        </w:rPr>
        <w:t>1509</w:t>
      </w:r>
      <w:r>
        <w:rPr>
          <w:rFonts w:hint="eastAsia"/>
        </w:rPr>
        <w:t>户，安置区房屋多为自建，导致雨污混流，污水最终汇入万峰湖。</w:t>
      </w:r>
    </w:p>
    <w:p w14:paraId="687E4BF2" w14:textId="77777777" w:rsidR="00CD6ACE" w:rsidRDefault="00CD6ACE" w:rsidP="00587B9B">
      <w:pPr>
        <w:pStyle w:val="AD"/>
        <w:spacing w:line="276" w:lineRule="auto"/>
        <w:ind w:firstLineChars="200" w:firstLine="440"/>
      </w:pPr>
    </w:p>
    <w:p w14:paraId="503472B5" w14:textId="77777777" w:rsidR="00CD6ACE" w:rsidRDefault="00CD6ACE" w:rsidP="00587B9B">
      <w:pPr>
        <w:pStyle w:val="AD"/>
        <w:spacing w:line="276" w:lineRule="auto"/>
        <w:ind w:firstLineChars="200" w:firstLine="442"/>
      </w:pPr>
      <w:r w:rsidRPr="00DD35C2">
        <w:rPr>
          <w:rFonts w:hint="eastAsia"/>
          <w:b/>
          <w:bCs/>
        </w:rPr>
        <w:t>（六）企业偷排、乱排废水。</w:t>
      </w:r>
      <w:r>
        <w:rPr>
          <w:rFonts w:hint="eastAsia"/>
        </w:rPr>
        <w:t>贵州省普安县辖区两处小煤窑废弃矿井每天产生约</w:t>
      </w:r>
      <w:r>
        <w:rPr>
          <w:rFonts w:hint="eastAsia"/>
        </w:rPr>
        <w:t>90</w:t>
      </w:r>
      <w:r>
        <w:rPr>
          <w:rFonts w:hint="eastAsia"/>
        </w:rPr>
        <w:t>余吨的酸性废水，沿坡梗、沟渠、河道汇入万峰湖。普安县</w:t>
      </w:r>
      <w:r>
        <w:rPr>
          <w:rFonts w:hint="eastAsia"/>
        </w:rPr>
        <w:t>B</w:t>
      </w:r>
      <w:r>
        <w:rPr>
          <w:rFonts w:hint="eastAsia"/>
        </w:rPr>
        <w:t>能源有限公司</w:t>
      </w:r>
      <w:r>
        <w:rPr>
          <w:rFonts w:hint="eastAsia"/>
        </w:rPr>
        <w:t>C</w:t>
      </w:r>
      <w:r>
        <w:rPr>
          <w:rFonts w:hint="eastAsia"/>
        </w:rPr>
        <w:t>洗煤厂（简称</w:t>
      </w:r>
      <w:r>
        <w:rPr>
          <w:rFonts w:hint="eastAsia"/>
        </w:rPr>
        <w:t>B</w:t>
      </w:r>
      <w:r>
        <w:rPr>
          <w:rFonts w:hint="eastAsia"/>
        </w:rPr>
        <w:t>公司</w:t>
      </w:r>
      <w:r>
        <w:rPr>
          <w:rFonts w:hint="eastAsia"/>
        </w:rPr>
        <w:t>C</w:t>
      </w:r>
      <w:r>
        <w:rPr>
          <w:rFonts w:hint="eastAsia"/>
        </w:rPr>
        <w:t>洗煤厂）在建设生产过程中未严格按照“三同时”制度（建设项目需要配置的环境保护设施必须与主体工程同时设计、同时施工、同时投产使用）、未落实“三防”（防扬散、防流失、防渗漏）措施，导致大量煤矸石、煤泥及煤渣中的有害物质经雨水冲刷后渗漏造成土壤污染，汇入万峰湖污染水体。</w:t>
      </w:r>
    </w:p>
    <w:p w14:paraId="072163E5" w14:textId="77777777" w:rsidR="00CD6ACE" w:rsidRDefault="00CD6ACE" w:rsidP="00587B9B">
      <w:pPr>
        <w:pStyle w:val="AD"/>
        <w:spacing w:line="276" w:lineRule="auto"/>
        <w:ind w:firstLineChars="200" w:firstLine="440"/>
      </w:pPr>
    </w:p>
    <w:p w14:paraId="27020F60" w14:textId="77777777" w:rsidR="00CD6ACE" w:rsidRDefault="00CD6ACE" w:rsidP="00587B9B">
      <w:pPr>
        <w:pStyle w:val="AD"/>
        <w:spacing w:line="276" w:lineRule="auto"/>
        <w:ind w:firstLineChars="200" w:firstLine="442"/>
      </w:pPr>
      <w:r w:rsidRPr="00DD35C2">
        <w:rPr>
          <w:rFonts w:hint="eastAsia"/>
          <w:b/>
          <w:bCs/>
        </w:rPr>
        <w:t>（七）破坏水文地质环境。</w:t>
      </w:r>
      <w:r>
        <w:rPr>
          <w:rFonts w:hint="eastAsia"/>
        </w:rPr>
        <w:t>隆林县辖区</w:t>
      </w:r>
      <w:r>
        <w:rPr>
          <w:rFonts w:hint="eastAsia"/>
        </w:rPr>
        <w:t>D</w:t>
      </w:r>
      <w:r>
        <w:rPr>
          <w:rFonts w:hint="eastAsia"/>
        </w:rPr>
        <w:t>渔港有限公司（简称</w:t>
      </w:r>
      <w:r>
        <w:rPr>
          <w:rFonts w:hint="eastAsia"/>
        </w:rPr>
        <w:t>D</w:t>
      </w:r>
      <w:r>
        <w:rPr>
          <w:rFonts w:hint="eastAsia"/>
        </w:rPr>
        <w:t>公司）在</w:t>
      </w:r>
      <w:r>
        <w:rPr>
          <w:rFonts w:hint="eastAsia"/>
        </w:rPr>
        <w:t>780</w:t>
      </w:r>
      <w:r>
        <w:rPr>
          <w:rFonts w:hint="eastAsia"/>
        </w:rPr>
        <w:t>水位线下施工，改变水文情况，造成岸坡泥土松动，可能存在引发水土流失、泥石流等自然灾害的风险。</w:t>
      </w:r>
    </w:p>
    <w:p w14:paraId="15149EC8" w14:textId="77777777" w:rsidR="00CD6ACE" w:rsidRDefault="00CD6ACE" w:rsidP="00024865">
      <w:pPr>
        <w:pStyle w:val="AD"/>
        <w:spacing w:line="276" w:lineRule="auto"/>
      </w:pPr>
    </w:p>
    <w:p w14:paraId="531C2E61" w14:textId="77777777" w:rsidR="00CD6ACE" w:rsidRDefault="00CD6ACE" w:rsidP="00024865">
      <w:pPr>
        <w:pStyle w:val="AD"/>
        <w:spacing w:line="276" w:lineRule="auto"/>
      </w:pPr>
      <w:r>
        <w:rPr>
          <w:rFonts w:hint="eastAsia"/>
        </w:rPr>
        <w:t>【检察机关履职过程】</w:t>
      </w:r>
    </w:p>
    <w:p w14:paraId="7B2C2344" w14:textId="77777777" w:rsidR="00CD6ACE" w:rsidRDefault="00CD6ACE" w:rsidP="00024865">
      <w:pPr>
        <w:pStyle w:val="AD"/>
        <w:spacing w:line="276" w:lineRule="auto"/>
      </w:pPr>
    </w:p>
    <w:p w14:paraId="6751D459" w14:textId="77777777" w:rsidR="00CD6ACE" w:rsidRPr="00DD35C2" w:rsidRDefault="00CD6ACE" w:rsidP="00587B9B">
      <w:pPr>
        <w:pStyle w:val="AD"/>
        <w:spacing w:line="276" w:lineRule="auto"/>
        <w:ind w:firstLineChars="200" w:firstLine="442"/>
        <w:rPr>
          <w:b/>
          <w:bCs/>
        </w:rPr>
      </w:pPr>
      <w:r w:rsidRPr="00DD35C2">
        <w:rPr>
          <w:rFonts w:hint="eastAsia"/>
          <w:b/>
          <w:bCs/>
        </w:rPr>
        <w:t>（一）依法立案</w:t>
      </w:r>
    </w:p>
    <w:p w14:paraId="494C42DB" w14:textId="77777777" w:rsidR="00CD6ACE" w:rsidRDefault="00CD6ACE" w:rsidP="00587B9B">
      <w:pPr>
        <w:pStyle w:val="AD"/>
        <w:spacing w:line="276" w:lineRule="auto"/>
        <w:ind w:firstLineChars="200" w:firstLine="440"/>
      </w:pPr>
    </w:p>
    <w:p w14:paraId="0DADB450" w14:textId="77777777" w:rsidR="00CD6ACE" w:rsidRDefault="00CD6ACE" w:rsidP="00587B9B">
      <w:pPr>
        <w:pStyle w:val="AD"/>
        <w:spacing w:line="276" w:lineRule="auto"/>
        <w:ind w:firstLineChars="200" w:firstLine="440"/>
      </w:pPr>
      <w:r>
        <w:rPr>
          <w:rFonts w:hint="eastAsia"/>
        </w:rPr>
        <w:t>2019</w:t>
      </w:r>
      <w:r>
        <w:rPr>
          <w:rFonts w:hint="eastAsia"/>
        </w:rPr>
        <w:t>年</w:t>
      </w:r>
      <w:r>
        <w:rPr>
          <w:rFonts w:hint="eastAsia"/>
        </w:rPr>
        <w:t>11</w:t>
      </w:r>
      <w:r>
        <w:rPr>
          <w:rFonts w:hint="eastAsia"/>
        </w:rPr>
        <w:t>月，贵州省人民检察院向最高人民检察院（以下简称最高检）反映了万峰湖流域生态环境污染公益诉讼案件线索。</w:t>
      </w:r>
    </w:p>
    <w:p w14:paraId="5BEB11FD" w14:textId="77777777" w:rsidR="00CD6ACE" w:rsidRDefault="00CD6ACE" w:rsidP="00587B9B">
      <w:pPr>
        <w:pStyle w:val="AD"/>
        <w:spacing w:line="276" w:lineRule="auto"/>
        <w:ind w:firstLineChars="200" w:firstLine="440"/>
      </w:pPr>
    </w:p>
    <w:p w14:paraId="641E0833" w14:textId="77777777" w:rsidR="00CD6ACE" w:rsidRDefault="00CD6ACE" w:rsidP="00587B9B">
      <w:pPr>
        <w:pStyle w:val="AD"/>
        <w:spacing w:line="276" w:lineRule="auto"/>
        <w:ind w:firstLineChars="200" w:firstLine="440"/>
      </w:pPr>
      <w:r>
        <w:rPr>
          <w:rFonts w:hint="eastAsia"/>
        </w:rPr>
        <w:t>最高检初步调查查明，万峰湖流域污染问题由来已久，经中央生态环境保护督察，近年来，贵州省黔西南</w:t>
      </w:r>
      <w:proofErr w:type="gramStart"/>
      <w:r>
        <w:rPr>
          <w:rFonts w:hint="eastAsia"/>
        </w:rPr>
        <w:t>州部署</w:t>
      </w:r>
      <w:proofErr w:type="gramEnd"/>
      <w:r>
        <w:rPr>
          <w:rFonts w:hint="eastAsia"/>
        </w:rPr>
        <w:t>开展了“清源、清网、清岸、清违”专项活动，云南省、广西自治区所辖湖区也陆续开展了治理行动，但由于三省（区）水域分割管理、治理标准、步调</w:t>
      </w:r>
      <w:proofErr w:type="gramStart"/>
      <w:r>
        <w:rPr>
          <w:rFonts w:hint="eastAsia"/>
        </w:rPr>
        <w:t>不</w:t>
      </w:r>
      <w:proofErr w:type="gramEnd"/>
      <w:r>
        <w:rPr>
          <w:rFonts w:hint="eastAsia"/>
        </w:rPr>
        <w:t>一等原因，流域污染问题未能根治，此起彼伏，不时反弹蔓延。</w:t>
      </w:r>
    </w:p>
    <w:p w14:paraId="6F2D7EF1" w14:textId="77777777" w:rsidR="00CD6ACE" w:rsidRDefault="00CD6ACE" w:rsidP="00587B9B">
      <w:pPr>
        <w:pStyle w:val="AD"/>
        <w:spacing w:line="276" w:lineRule="auto"/>
        <w:ind w:firstLineChars="200" w:firstLine="440"/>
      </w:pPr>
    </w:p>
    <w:p w14:paraId="3F6BCB67" w14:textId="77777777" w:rsidR="00CD6ACE" w:rsidRDefault="00CD6ACE" w:rsidP="00587B9B">
      <w:pPr>
        <w:pStyle w:val="AD"/>
        <w:spacing w:line="276" w:lineRule="auto"/>
        <w:ind w:firstLineChars="200" w:firstLine="440"/>
      </w:pPr>
      <w:r>
        <w:rPr>
          <w:rFonts w:hint="eastAsia"/>
        </w:rPr>
        <w:t>最高检认为，万峰湖流域污染问题涉及重大公共利益，流域生态环境受损难以根治的重要原因，在于地跨三省（区），上下游、左右岸的治理主张和执行标准不统一，仅由一省（区）检察机关依法履职督促治理难以奏效。为根治污染，有必要由最高</w:t>
      </w:r>
      <w:proofErr w:type="gramStart"/>
      <w:r>
        <w:rPr>
          <w:rFonts w:hint="eastAsia"/>
        </w:rPr>
        <w:t>检直接</w:t>
      </w:r>
      <w:proofErr w:type="gramEnd"/>
      <w:r>
        <w:rPr>
          <w:rFonts w:hint="eastAsia"/>
        </w:rPr>
        <w:t>立案办理。鉴于该案违法主体涉及不同地区不同层级不同行政机关，数量较多，如采取依监督对象立案的方式，不仅形成一事多案，且重复劳动、延时低效，公共利益难以得到及时有效保护。综合考虑本案实际，</w:t>
      </w:r>
      <w:r>
        <w:rPr>
          <w:rFonts w:hint="eastAsia"/>
        </w:rPr>
        <w:t>2019</w:t>
      </w:r>
      <w:r>
        <w:rPr>
          <w:rFonts w:hint="eastAsia"/>
        </w:rPr>
        <w:t>年</w:t>
      </w:r>
      <w:r>
        <w:rPr>
          <w:rFonts w:hint="eastAsia"/>
        </w:rPr>
        <w:t>12</w:t>
      </w:r>
      <w:r>
        <w:rPr>
          <w:rFonts w:hint="eastAsia"/>
        </w:rPr>
        <w:t>月</w:t>
      </w:r>
      <w:r>
        <w:rPr>
          <w:rFonts w:hint="eastAsia"/>
        </w:rPr>
        <w:t>11</w:t>
      </w:r>
      <w:r>
        <w:rPr>
          <w:rFonts w:hint="eastAsia"/>
        </w:rPr>
        <w:t>日，最高</w:t>
      </w:r>
      <w:proofErr w:type="gramStart"/>
      <w:r>
        <w:rPr>
          <w:rFonts w:hint="eastAsia"/>
        </w:rPr>
        <w:t>检决定</w:t>
      </w:r>
      <w:proofErr w:type="gramEnd"/>
      <w:r>
        <w:rPr>
          <w:rFonts w:hint="eastAsia"/>
        </w:rPr>
        <w:t>基于万峰湖流域生态环境受损的事实直接进行公益诉讼立案。</w:t>
      </w:r>
    </w:p>
    <w:p w14:paraId="2566FEF8" w14:textId="77777777" w:rsidR="00CD6ACE" w:rsidRDefault="00CD6ACE" w:rsidP="00587B9B">
      <w:pPr>
        <w:pStyle w:val="AD"/>
        <w:spacing w:line="276" w:lineRule="auto"/>
        <w:ind w:firstLineChars="200" w:firstLine="440"/>
      </w:pPr>
    </w:p>
    <w:p w14:paraId="7B502DAE" w14:textId="77777777" w:rsidR="00CD6ACE" w:rsidRPr="00DD35C2" w:rsidRDefault="00CD6ACE" w:rsidP="00587B9B">
      <w:pPr>
        <w:pStyle w:val="AD"/>
        <w:spacing w:line="276" w:lineRule="auto"/>
        <w:ind w:firstLineChars="200" w:firstLine="442"/>
        <w:rPr>
          <w:b/>
          <w:bCs/>
        </w:rPr>
      </w:pPr>
      <w:r w:rsidRPr="00DD35C2">
        <w:rPr>
          <w:rFonts w:hint="eastAsia"/>
          <w:b/>
          <w:bCs/>
        </w:rPr>
        <w:t>（二）一体化办案</w:t>
      </w:r>
    </w:p>
    <w:p w14:paraId="4DF57840" w14:textId="77777777" w:rsidR="00CD6ACE" w:rsidRDefault="00CD6ACE" w:rsidP="00587B9B">
      <w:pPr>
        <w:pStyle w:val="AD"/>
        <w:spacing w:line="276" w:lineRule="auto"/>
        <w:ind w:firstLineChars="200" w:firstLine="440"/>
      </w:pPr>
    </w:p>
    <w:p w14:paraId="5D131BD2" w14:textId="77777777" w:rsidR="00CD6ACE" w:rsidRDefault="00CD6ACE" w:rsidP="00587B9B">
      <w:pPr>
        <w:pStyle w:val="AD"/>
        <w:spacing w:line="276" w:lineRule="auto"/>
        <w:ind w:firstLineChars="200" w:firstLine="440"/>
      </w:pPr>
      <w:r>
        <w:rPr>
          <w:rFonts w:hint="eastAsia"/>
        </w:rPr>
        <w:t>最高</w:t>
      </w:r>
      <w:proofErr w:type="gramStart"/>
      <w:r>
        <w:rPr>
          <w:rFonts w:hint="eastAsia"/>
        </w:rPr>
        <w:t>检启动</w:t>
      </w:r>
      <w:proofErr w:type="gramEnd"/>
      <w:r>
        <w:rPr>
          <w:rFonts w:hint="eastAsia"/>
        </w:rPr>
        <w:t>一体化办案机制，组建由大检察官担任主办检察官的办案组，从本院及三省（区）检察机关抽调办案骨干作为办案组成员；三省（区）分别组建办案分组，负责摸排污染源线索、办理最高检交办和指定管辖的案件。由此整合四级检察机关办案力量，充分发挥不同层级检察机关的职能作用。</w:t>
      </w:r>
    </w:p>
    <w:p w14:paraId="411F28B2" w14:textId="77777777" w:rsidR="00CD6ACE" w:rsidRDefault="00CD6ACE" w:rsidP="00587B9B">
      <w:pPr>
        <w:pStyle w:val="AD"/>
        <w:spacing w:line="276" w:lineRule="auto"/>
        <w:ind w:firstLineChars="200" w:firstLine="440"/>
      </w:pPr>
    </w:p>
    <w:p w14:paraId="63691399" w14:textId="77777777" w:rsidR="00CD6ACE" w:rsidRDefault="00CD6ACE" w:rsidP="00587B9B">
      <w:pPr>
        <w:pStyle w:val="AD"/>
        <w:spacing w:line="276" w:lineRule="auto"/>
        <w:ind w:firstLineChars="200" w:firstLine="440"/>
      </w:pPr>
      <w:r>
        <w:rPr>
          <w:rFonts w:hint="eastAsia"/>
        </w:rPr>
        <w:t>2020</w:t>
      </w:r>
      <w:r>
        <w:rPr>
          <w:rFonts w:hint="eastAsia"/>
        </w:rPr>
        <w:t>年</w:t>
      </w:r>
      <w:r>
        <w:rPr>
          <w:rFonts w:hint="eastAsia"/>
        </w:rPr>
        <w:t>1</w:t>
      </w:r>
      <w:r>
        <w:rPr>
          <w:rFonts w:hint="eastAsia"/>
        </w:rPr>
        <w:t>月</w:t>
      </w:r>
      <w:r>
        <w:rPr>
          <w:rFonts w:hint="eastAsia"/>
        </w:rPr>
        <w:t>13</w:t>
      </w:r>
      <w:r>
        <w:rPr>
          <w:rFonts w:hint="eastAsia"/>
        </w:rPr>
        <w:t>日，</w:t>
      </w:r>
      <w:proofErr w:type="gramStart"/>
      <w:r>
        <w:rPr>
          <w:rFonts w:hint="eastAsia"/>
        </w:rPr>
        <w:t>最高检向三</w:t>
      </w:r>
      <w:proofErr w:type="gramEnd"/>
      <w:r>
        <w:rPr>
          <w:rFonts w:hint="eastAsia"/>
        </w:rPr>
        <w:t>省（区）人民检察院印发《万峰湖流域生态环境受损公益</w:t>
      </w:r>
      <w:r>
        <w:rPr>
          <w:rFonts w:hint="eastAsia"/>
        </w:rPr>
        <w:lastRenderedPageBreak/>
        <w:t>诉讼专案工作方案》，确定了“统分结合、因案施策、一体推进”的办案模式。最高检办案组统一</w:t>
      </w:r>
      <w:proofErr w:type="gramStart"/>
      <w:r>
        <w:rPr>
          <w:rFonts w:hint="eastAsia"/>
        </w:rPr>
        <w:t>研</w:t>
      </w:r>
      <w:proofErr w:type="gramEnd"/>
      <w:r>
        <w:rPr>
          <w:rFonts w:hint="eastAsia"/>
        </w:rPr>
        <w:t>判案件线索，以交办、指定管辖等方式统一分配办案任务、调配办案力量，以案件审批、备案审查等方式把控办案质量，以下发通知、提示等方式统一开展指导，助力各办案分组破解办案困难和阻力，统筹全案办理进度。</w:t>
      </w:r>
    </w:p>
    <w:p w14:paraId="5121B3BE" w14:textId="77777777" w:rsidR="00CD6ACE" w:rsidRDefault="00CD6ACE" w:rsidP="00587B9B">
      <w:pPr>
        <w:pStyle w:val="AD"/>
        <w:spacing w:line="276" w:lineRule="auto"/>
        <w:ind w:firstLineChars="200" w:firstLine="440"/>
      </w:pPr>
    </w:p>
    <w:p w14:paraId="14F94DBA" w14:textId="77777777" w:rsidR="00CD6ACE" w:rsidRDefault="00CD6ACE" w:rsidP="00587B9B">
      <w:pPr>
        <w:pStyle w:val="AD"/>
        <w:spacing w:line="276" w:lineRule="auto"/>
        <w:ind w:firstLineChars="200" w:firstLine="442"/>
      </w:pPr>
      <w:r w:rsidRPr="00DD35C2">
        <w:rPr>
          <w:rFonts w:hint="eastAsia"/>
          <w:b/>
          <w:bCs/>
        </w:rPr>
        <w:t>统一</w:t>
      </w:r>
      <w:proofErr w:type="gramStart"/>
      <w:r w:rsidRPr="00DD35C2">
        <w:rPr>
          <w:rFonts w:hint="eastAsia"/>
          <w:b/>
          <w:bCs/>
        </w:rPr>
        <w:t>研</w:t>
      </w:r>
      <w:proofErr w:type="gramEnd"/>
      <w:r w:rsidRPr="00DD35C2">
        <w:rPr>
          <w:rFonts w:hint="eastAsia"/>
          <w:b/>
          <w:bCs/>
        </w:rPr>
        <w:t>判案件线索。</w:t>
      </w:r>
      <w:r>
        <w:rPr>
          <w:rFonts w:hint="eastAsia"/>
        </w:rPr>
        <w:t>在办案过程中，各办案分组摸排并上报案件线索</w:t>
      </w:r>
      <w:r>
        <w:rPr>
          <w:rFonts w:hint="eastAsia"/>
        </w:rPr>
        <w:t>61</w:t>
      </w:r>
      <w:r>
        <w:rPr>
          <w:rFonts w:hint="eastAsia"/>
        </w:rPr>
        <w:t>条，主要包括非法网箱养殖、水面浮房和钓台、船舶、垃圾、违法排放废（污）水等污染和破坏水文地质环境等问题，涉及生态环境、农业农村、水利、交通运输等行政机关。因万峰湖流域污染问题涉及的行政机关多为基层，地方检察机关更熟悉本辖区情况，开展调查更及时、更便利，最高检办案组依据公益诉讼相关管辖规定，对案件线索统一</w:t>
      </w:r>
      <w:proofErr w:type="gramStart"/>
      <w:r>
        <w:rPr>
          <w:rFonts w:hint="eastAsia"/>
        </w:rPr>
        <w:t>研判并</w:t>
      </w:r>
      <w:proofErr w:type="gramEnd"/>
      <w:r>
        <w:rPr>
          <w:rFonts w:hint="eastAsia"/>
        </w:rPr>
        <w:t>分类处置，统一分配办案任务。</w:t>
      </w:r>
    </w:p>
    <w:p w14:paraId="3B2799E9" w14:textId="77777777" w:rsidR="00CD6ACE" w:rsidRDefault="00CD6ACE" w:rsidP="00587B9B">
      <w:pPr>
        <w:pStyle w:val="AD"/>
        <w:spacing w:line="276" w:lineRule="auto"/>
        <w:ind w:firstLineChars="200" w:firstLine="440"/>
      </w:pPr>
    </w:p>
    <w:p w14:paraId="7948421A" w14:textId="77777777" w:rsidR="00CD6ACE" w:rsidRDefault="00CD6ACE" w:rsidP="00587B9B">
      <w:pPr>
        <w:pStyle w:val="AD"/>
        <w:spacing w:line="276" w:lineRule="auto"/>
        <w:ind w:firstLineChars="200" w:firstLine="440"/>
      </w:pPr>
      <w:r>
        <w:rPr>
          <w:rFonts w:hint="eastAsia"/>
        </w:rPr>
        <w:t>对一般</w:t>
      </w:r>
      <w:proofErr w:type="gramStart"/>
      <w:r>
        <w:rPr>
          <w:rFonts w:hint="eastAsia"/>
        </w:rPr>
        <w:t>行政公益</w:t>
      </w:r>
      <w:proofErr w:type="gramEnd"/>
      <w:r>
        <w:rPr>
          <w:rFonts w:hint="eastAsia"/>
        </w:rPr>
        <w:t>诉讼案件线索，</w:t>
      </w:r>
      <w:proofErr w:type="gramStart"/>
      <w:r>
        <w:rPr>
          <w:rFonts w:hint="eastAsia"/>
        </w:rPr>
        <w:t>交可能</w:t>
      </w:r>
      <w:proofErr w:type="gramEnd"/>
      <w:r>
        <w:rPr>
          <w:rFonts w:hint="eastAsia"/>
        </w:rPr>
        <w:t>未依法履职的行政机关所对应的同级人民检察院办理；对民事公益诉讼案件线索，交违法行为发生地、损害结果地或者违法行为人住所地的市级检察院或者基层检察院办理；对两个检察院都有管辖权的，或存在管辖争议的，以指定管辖方式交最有利于公益保护的检察院办理。</w:t>
      </w:r>
      <w:r>
        <w:rPr>
          <w:rFonts w:hint="eastAsia"/>
        </w:rPr>
        <w:t>2020</w:t>
      </w:r>
      <w:r>
        <w:rPr>
          <w:rFonts w:hint="eastAsia"/>
        </w:rPr>
        <w:t>年</w:t>
      </w:r>
      <w:r>
        <w:rPr>
          <w:rFonts w:hint="eastAsia"/>
        </w:rPr>
        <w:t>4</w:t>
      </w:r>
      <w:r>
        <w:rPr>
          <w:rFonts w:hint="eastAsia"/>
        </w:rPr>
        <w:t>月和</w:t>
      </w:r>
      <w:r>
        <w:rPr>
          <w:rFonts w:hint="eastAsia"/>
        </w:rPr>
        <w:t>8</w:t>
      </w:r>
      <w:r>
        <w:rPr>
          <w:rFonts w:hint="eastAsia"/>
        </w:rPr>
        <w:t>月，</w:t>
      </w:r>
      <w:proofErr w:type="gramStart"/>
      <w:r>
        <w:rPr>
          <w:rFonts w:hint="eastAsia"/>
        </w:rPr>
        <w:t>最高检以交办</w:t>
      </w:r>
      <w:proofErr w:type="gramEnd"/>
      <w:r>
        <w:rPr>
          <w:rFonts w:hint="eastAsia"/>
        </w:rPr>
        <w:t>、指定管辖等方式，将</w:t>
      </w:r>
      <w:r>
        <w:rPr>
          <w:rFonts w:hint="eastAsia"/>
        </w:rPr>
        <w:t>47</w:t>
      </w:r>
      <w:r>
        <w:rPr>
          <w:rFonts w:hint="eastAsia"/>
        </w:rPr>
        <w:t>条案件线索分两批交地方检察机关办理。鉴于该案是最高检立案的公益诉讼案件，最高检根据相关财务规定，对于地方检察机关的相关办案工作，给予了办案经费支持。</w:t>
      </w:r>
    </w:p>
    <w:p w14:paraId="641CE411" w14:textId="77777777" w:rsidR="00CD6ACE" w:rsidRDefault="00CD6ACE" w:rsidP="00587B9B">
      <w:pPr>
        <w:pStyle w:val="AD"/>
        <w:spacing w:line="276" w:lineRule="auto"/>
        <w:ind w:firstLineChars="200" w:firstLine="440"/>
      </w:pPr>
    </w:p>
    <w:p w14:paraId="43664D7F" w14:textId="77777777" w:rsidR="00CD6ACE" w:rsidRDefault="00CD6ACE" w:rsidP="00587B9B">
      <w:pPr>
        <w:pStyle w:val="AD"/>
        <w:spacing w:line="276" w:lineRule="auto"/>
        <w:ind w:firstLineChars="200" w:firstLine="442"/>
      </w:pPr>
      <w:r w:rsidRPr="00DD35C2">
        <w:rPr>
          <w:rFonts w:hint="eastAsia"/>
          <w:b/>
          <w:bCs/>
        </w:rPr>
        <w:t>统一办案目标。</w:t>
      </w:r>
      <w:r>
        <w:rPr>
          <w:rFonts w:hint="eastAsia"/>
        </w:rPr>
        <w:t>鉴于非法网箱养殖是导致万峰湖流域污染的主要原因，也是万峰湖污染攻坚战中拖延多年想解决仍未解决的“硬骨头”，最高检立案后将全面清理万峰湖湖区非法养殖网箱明确为首要办案目标，通过履行公益诉讼检察职责，督促有关行政机关依法履职，让违法主体承担恢复原状等相应民事责任。</w:t>
      </w:r>
      <w:r>
        <w:rPr>
          <w:rFonts w:hint="eastAsia"/>
        </w:rPr>
        <w:t>2020</w:t>
      </w:r>
      <w:r>
        <w:rPr>
          <w:rFonts w:hint="eastAsia"/>
        </w:rPr>
        <w:t>年</w:t>
      </w:r>
      <w:r>
        <w:rPr>
          <w:rFonts w:hint="eastAsia"/>
        </w:rPr>
        <w:t>9</w:t>
      </w:r>
      <w:r>
        <w:rPr>
          <w:rFonts w:hint="eastAsia"/>
        </w:rPr>
        <w:t>月，非法养殖网箱已全部被拆除。办案进程中，为强化并</w:t>
      </w:r>
      <w:proofErr w:type="gramStart"/>
      <w:r>
        <w:rPr>
          <w:rFonts w:hint="eastAsia"/>
        </w:rPr>
        <w:t>落实诉源治理</w:t>
      </w:r>
      <w:proofErr w:type="gramEnd"/>
      <w:r>
        <w:rPr>
          <w:rFonts w:hint="eastAsia"/>
        </w:rPr>
        <w:t>，最高检办案组将治理干支流污染、工矿企业污染、生活污水直排等问题新增为办案重点任务。</w:t>
      </w:r>
    </w:p>
    <w:p w14:paraId="46B7DB80" w14:textId="77777777" w:rsidR="00CD6ACE" w:rsidRDefault="00CD6ACE" w:rsidP="00587B9B">
      <w:pPr>
        <w:pStyle w:val="AD"/>
        <w:spacing w:line="276" w:lineRule="auto"/>
        <w:ind w:firstLineChars="200" w:firstLine="440"/>
      </w:pPr>
    </w:p>
    <w:p w14:paraId="166C9997" w14:textId="77777777" w:rsidR="00CD6ACE" w:rsidRDefault="00CD6ACE" w:rsidP="00587B9B">
      <w:pPr>
        <w:pStyle w:val="AD"/>
        <w:spacing w:line="276" w:lineRule="auto"/>
        <w:ind w:firstLineChars="200" w:firstLine="442"/>
      </w:pPr>
      <w:r w:rsidRPr="00DD35C2">
        <w:rPr>
          <w:rFonts w:hint="eastAsia"/>
          <w:b/>
          <w:bCs/>
        </w:rPr>
        <w:t>统一办案要求。</w:t>
      </w:r>
      <w:r>
        <w:rPr>
          <w:rFonts w:hint="eastAsia"/>
        </w:rPr>
        <w:t>为规范案件办理，最高检办案组下发有关立案、调查、磋商、检察建议、提起诉讼等关键环节的办案提示，把好办案质效标准。为确保办案节奏一致，最高检办案组先后五次召开办案推进会和案情分析会，了解问题困难，听取意见建议，提出工作要求。为确保办案质量、统一结案标准，</w:t>
      </w:r>
      <w:r>
        <w:rPr>
          <w:rFonts w:hint="eastAsia"/>
        </w:rPr>
        <w:t>2020</w:t>
      </w:r>
      <w:r>
        <w:rPr>
          <w:rFonts w:hint="eastAsia"/>
        </w:rPr>
        <w:t>年</w:t>
      </w:r>
      <w:r>
        <w:rPr>
          <w:rFonts w:hint="eastAsia"/>
        </w:rPr>
        <w:t>12</w:t>
      </w:r>
      <w:r>
        <w:rPr>
          <w:rFonts w:hint="eastAsia"/>
        </w:rPr>
        <w:t>月，最高检办案组对各办案分组办理的案件逐一进行结案审查。</w:t>
      </w:r>
    </w:p>
    <w:p w14:paraId="5F4CF265" w14:textId="77777777" w:rsidR="00CD6ACE" w:rsidRDefault="00CD6ACE" w:rsidP="00587B9B">
      <w:pPr>
        <w:pStyle w:val="AD"/>
        <w:spacing w:line="276" w:lineRule="auto"/>
        <w:ind w:firstLineChars="200" w:firstLine="440"/>
      </w:pPr>
    </w:p>
    <w:p w14:paraId="25FC03E7" w14:textId="77777777" w:rsidR="00CD6ACE" w:rsidRDefault="00CD6ACE" w:rsidP="00587B9B">
      <w:pPr>
        <w:pStyle w:val="AD"/>
        <w:spacing w:line="276" w:lineRule="auto"/>
        <w:ind w:firstLineChars="200" w:firstLine="442"/>
      </w:pPr>
      <w:r w:rsidRPr="00DD35C2">
        <w:rPr>
          <w:rFonts w:hint="eastAsia"/>
          <w:b/>
          <w:bCs/>
        </w:rPr>
        <w:t>凝聚保护合力。</w:t>
      </w:r>
      <w:r>
        <w:rPr>
          <w:rFonts w:hint="eastAsia"/>
        </w:rPr>
        <w:t>为营造良好的办案环境，有力推进案件依法办理，最高检在立案后指导三省（区）相关检察机关第一时间向地方党委和政法委报告有关情况。三省（区）党委政府主要领导对办案工作给予高度重视和支持，明确要求辖区水域所在市（州）和县（市）政府以及有关行政机关积极配合办案工作，依法解决万峰湖流域生态环境问题。沿湖三市（州）党委政府认真落实省（区）党委政府的指示要求，与检察机关密切配合，形成协同保护合力。沿湖五县（市）党委政府和相关行政机关高度重视办案中发现的问题，严格执行相关法律，切实履职，协同解决辖区内污染问题。沿湖三市（州）人大常委会为解决万峰湖生态环境</w:t>
      </w:r>
      <w:proofErr w:type="gramStart"/>
      <w:r>
        <w:rPr>
          <w:rFonts w:hint="eastAsia"/>
        </w:rPr>
        <w:t>保护因</w:t>
      </w:r>
      <w:proofErr w:type="gramEnd"/>
      <w:r>
        <w:rPr>
          <w:rFonts w:hint="eastAsia"/>
        </w:rPr>
        <w:t>跨行政区划带来的执法差异问题，共同签署了《跨区域协同立法合作协议》，推动实现市域</w:t>
      </w:r>
      <w:proofErr w:type="gramStart"/>
      <w:r>
        <w:rPr>
          <w:rFonts w:hint="eastAsia"/>
        </w:rPr>
        <w:t>间立法</w:t>
      </w:r>
      <w:proofErr w:type="gramEnd"/>
      <w:r>
        <w:rPr>
          <w:rFonts w:hint="eastAsia"/>
        </w:rPr>
        <w:t>资源共</w:t>
      </w:r>
      <w:r>
        <w:rPr>
          <w:rFonts w:hint="eastAsia"/>
        </w:rPr>
        <w:lastRenderedPageBreak/>
        <w:t>享、执法守法统一、规范。</w:t>
      </w:r>
    </w:p>
    <w:p w14:paraId="502E8E62" w14:textId="77777777" w:rsidR="00CD6ACE" w:rsidRDefault="00CD6ACE" w:rsidP="00587B9B">
      <w:pPr>
        <w:pStyle w:val="AD"/>
        <w:spacing w:line="276" w:lineRule="auto"/>
        <w:ind w:firstLineChars="200" w:firstLine="440"/>
      </w:pPr>
    </w:p>
    <w:p w14:paraId="25191ACC" w14:textId="77777777" w:rsidR="00CD6ACE" w:rsidRDefault="00CD6ACE" w:rsidP="00587B9B">
      <w:pPr>
        <w:pStyle w:val="AD"/>
        <w:spacing w:line="276" w:lineRule="auto"/>
        <w:ind w:firstLineChars="200" w:firstLine="442"/>
      </w:pPr>
      <w:r w:rsidRPr="00DD35C2">
        <w:rPr>
          <w:rFonts w:hint="eastAsia"/>
          <w:b/>
          <w:bCs/>
        </w:rPr>
        <w:t>破解办案阻力。</w:t>
      </w:r>
      <w:r>
        <w:rPr>
          <w:rFonts w:hint="eastAsia"/>
        </w:rPr>
        <w:t>对各分组办案中遇到的困难和阻力以及法律问题，最高检办案组要求逐级上报，由上级院履职推进问题解决。广西</w:t>
      </w:r>
      <w:r>
        <w:rPr>
          <w:rFonts w:hint="eastAsia"/>
        </w:rPr>
        <w:t>E</w:t>
      </w:r>
      <w:r>
        <w:rPr>
          <w:rFonts w:hint="eastAsia"/>
        </w:rPr>
        <w:t>集团旗下的</w:t>
      </w:r>
      <w:r>
        <w:rPr>
          <w:rFonts w:hint="eastAsia"/>
        </w:rPr>
        <w:t>F</w:t>
      </w:r>
      <w:r>
        <w:rPr>
          <w:rFonts w:hint="eastAsia"/>
        </w:rPr>
        <w:t>渔业有限公司是隆林县招商引资的龙头企业，其非法养殖的网箱面积达到</w:t>
      </w:r>
      <w:r>
        <w:rPr>
          <w:rFonts w:hint="eastAsia"/>
        </w:rPr>
        <w:t>24</w:t>
      </w:r>
      <w:r>
        <w:rPr>
          <w:rFonts w:hint="eastAsia"/>
        </w:rPr>
        <w:t>万平方米，每天投入饵料约为</w:t>
      </w:r>
      <w:r>
        <w:rPr>
          <w:rFonts w:hint="eastAsia"/>
        </w:rPr>
        <w:t>30</w:t>
      </w:r>
      <w:r>
        <w:rPr>
          <w:rFonts w:hint="eastAsia"/>
        </w:rPr>
        <w:t>吨左右，对水体造成严重污染。针对发展与保护的矛盾问题，</w:t>
      </w:r>
      <w:r>
        <w:rPr>
          <w:rFonts w:hint="eastAsia"/>
        </w:rPr>
        <w:t>2020</w:t>
      </w:r>
      <w:r>
        <w:rPr>
          <w:rFonts w:hint="eastAsia"/>
        </w:rPr>
        <w:t>年</w:t>
      </w:r>
      <w:r>
        <w:rPr>
          <w:rFonts w:hint="eastAsia"/>
        </w:rPr>
        <w:t>2</w:t>
      </w:r>
      <w:r>
        <w:rPr>
          <w:rFonts w:hint="eastAsia"/>
        </w:rPr>
        <w:t>月</w:t>
      </w:r>
      <w:r>
        <w:rPr>
          <w:rFonts w:hint="eastAsia"/>
        </w:rPr>
        <w:t>17</w:t>
      </w:r>
      <w:r>
        <w:rPr>
          <w:rFonts w:hint="eastAsia"/>
        </w:rPr>
        <w:t>日，广西自治区检察院基于某些环节存在的思想认识问题，报请最高</w:t>
      </w:r>
      <w:proofErr w:type="gramStart"/>
      <w:r>
        <w:rPr>
          <w:rFonts w:hint="eastAsia"/>
        </w:rPr>
        <w:t>检明确下</w:t>
      </w:r>
      <w:proofErr w:type="gramEnd"/>
      <w:r>
        <w:rPr>
          <w:rFonts w:hint="eastAsia"/>
        </w:rPr>
        <w:t>步办案方向和要求。</w:t>
      </w:r>
      <w:r>
        <w:rPr>
          <w:rFonts w:hint="eastAsia"/>
        </w:rPr>
        <w:t>2</w:t>
      </w:r>
      <w:r>
        <w:rPr>
          <w:rFonts w:hint="eastAsia"/>
        </w:rPr>
        <w:t>月</w:t>
      </w:r>
      <w:r>
        <w:rPr>
          <w:rFonts w:hint="eastAsia"/>
        </w:rPr>
        <w:t>26</w:t>
      </w:r>
      <w:r>
        <w:rPr>
          <w:rFonts w:hint="eastAsia"/>
        </w:rPr>
        <w:t>日，最高</w:t>
      </w:r>
      <w:proofErr w:type="gramStart"/>
      <w:r>
        <w:rPr>
          <w:rFonts w:hint="eastAsia"/>
        </w:rPr>
        <w:t>检明确</w:t>
      </w:r>
      <w:proofErr w:type="gramEnd"/>
      <w:r>
        <w:rPr>
          <w:rFonts w:hint="eastAsia"/>
        </w:rPr>
        <w:t>批复，企业的合法权益应当受法律保护，但对待经济发展中涉及的环境保护问题，应以习近平生态文明思想为指引，坚持生态优先、绿色发展的先进理念，不改变清理违法网箱的办案目标，但基于新冠肺炎疫情对鲜鱼市场的影响，允许在不再投放饵料前提下适当延缓拆除网箱时限，尽可能减少企业损失。</w:t>
      </w:r>
      <w:r>
        <w:rPr>
          <w:rFonts w:hint="eastAsia"/>
        </w:rPr>
        <w:t>8</w:t>
      </w:r>
      <w:r>
        <w:rPr>
          <w:rFonts w:hint="eastAsia"/>
        </w:rPr>
        <w:t>月</w:t>
      </w:r>
      <w:r>
        <w:rPr>
          <w:rFonts w:hint="eastAsia"/>
        </w:rPr>
        <w:t>25</w:t>
      </w:r>
      <w:r>
        <w:rPr>
          <w:rFonts w:hint="eastAsia"/>
        </w:rPr>
        <w:t>日，最高检办案组深入督导发现，该公司约</w:t>
      </w:r>
      <w:r>
        <w:rPr>
          <w:rFonts w:hint="eastAsia"/>
        </w:rPr>
        <w:t>8800</w:t>
      </w:r>
      <w:r>
        <w:rPr>
          <w:rFonts w:hint="eastAsia"/>
        </w:rPr>
        <w:t>余平方米网箱仍在持续投料喂养，直接向涉案企业阐明法律责任，向县政府主要负责人严肃指出存在问题，督促从严依法履职。</w:t>
      </w:r>
      <w:r>
        <w:rPr>
          <w:rFonts w:hint="eastAsia"/>
        </w:rPr>
        <w:t>9</w:t>
      </w:r>
      <w:r>
        <w:rPr>
          <w:rFonts w:hint="eastAsia"/>
        </w:rPr>
        <w:t>月</w:t>
      </w:r>
      <w:r>
        <w:rPr>
          <w:rFonts w:hint="eastAsia"/>
        </w:rPr>
        <w:t>13</w:t>
      </w:r>
      <w:r>
        <w:rPr>
          <w:rFonts w:hint="eastAsia"/>
        </w:rPr>
        <w:t>日，涉案企业自行拆除全部网箱。</w:t>
      </w:r>
    </w:p>
    <w:p w14:paraId="4F25CBBD" w14:textId="77777777" w:rsidR="00CD6ACE" w:rsidRDefault="00CD6ACE" w:rsidP="00587B9B">
      <w:pPr>
        <w:pStyle w:val="AD"/>
        <w:spacing w:line="276" w:lineRule="auto"/>
        <w:ind w:firstLineChars="200" w:firstLine="440"/>
      </w:pPr>
    </w:p>
    <w:p w14:paraId="7806045F" w14:textId="77777777" w:rsidR="00CD6ACE" w:rsidRPr="00DD35C2" w:rsidRDefault="00CD6ACE" w:rsidP="00587B9B">
      <w:pPr>
        <w:pStyle w:val="AD"/>
        <w:spacing w:line="276" w:lineRule="auto"/>
        <w:ind w:firstLineChars="200" w:firstLine="442"/>
        <w:rPr>
          <w:b/>
          <w:bCs/>
        </w:rPr>
      </w:pPr>
      <w:r w:rsidRPr="00DD35C2">
        <w:rPr>
          <w:rFonts w:hint="eastAsia"/>
          <w:b/>
          <w:bCs/>
        </w:rPr>
        <w:t>（三）监督整改</w:t>
      </w:r>
    </w:p>
    <w:p w14:paraId="19E2B43D" w14:textId="77777777" w:rsidR="00CD6ACE" w:rsidRDefault="00CD6ACE" w:rsidP="00587B9B">
      <w:pPr>
        <w:pStyle w:val="AD"/>
        <w:spacing w:line="276" w:lineRule="auto"/>
        <w:ind w:firstLineChars="200" w:firstLine="440"/>
      </w:pPr>
    </w:p>
    <w:p w14:paraId="2929483A" w14:textId="77777777" w:rsidR="00CD6ACE" w:rsidRDefault="00CD6ACE" w:rsidP="00587B9B">
      <w:pPr>
        <w:pStyle w:val="AD"/>
        <w:spacing w:line="276" w:lineRule="auto"/>
        <w:ind w:firstLineChars="200" w:firstLine="440"/>
      </w:pPr>
      <w:proofErr w:type="gramStart"/>
      <w:r>
        <w:rPr>
          <w:rFonts w:hint="eastAsia"/>
        </w:rPr>
        <w:t>最高检将非法</w:t>
      </w:r>
      <w:proofErr w:type="gramEnd"/>
      <w:r>
        <w:rPr>
          <w:rFonts w:hint="eastAsia"/>
        </w:rPr>
        <w:t>网箱养殖污染等七类问题线索经由省（区）院交沿湖市（州）、县（市）两级检察院具体办理。相关检察机关在收到交办和指定管辖的案件线索后，经进一步调查，共依法立案</w:t>
      </w:r>
      <w:r>
        <w:rPr>
          <w:rFonts w:hint="eastAsia"/>
        </w:rPr>
        <w:t>45</w:t>
      </w:r>
      <w:r>
        <w:rPr>
          <w:rFonts w:hint="eastAsia"/>
        </w:rPr>
        <w:t>件，其中</w:t>
      </w:r>
      <w:proofErr w:type="gramStart"/>
      <w:r>
        <w:rPr>
          <w:rFonts w:hint="eastAsia"/>
        </w:rPr>
        <w:t>行政公益</w:t>
      </w:r>
      <w:proofErr w:type="gramEnd"/>
      <w:r>
        <w:rPr>
          <w:rFonts w:hint="eastAsia"/>
        </w:rPr>
        <w:t>诉讼案件</w:t>
      </w:r>
      <w:r>
        <w:rPr>
          <w:rFonts w:hint="eastAsia"/>
        </w:rPr>
        <w:t>44</w:t>
      </w:r>
      <w:r>
        <w:rPr>
          <w:rFonts w:hint="eastAsia"/>
        </w:rPr>
        <w:t>件，民事公益诉讼</w:t>
      </w:r>
      <w:r>
        <w:rPr>
          <w:rFonts w:hint="eastAsia"/>
        </w:rPr>
        <w:t>1</w:t>
      </w:r>
      <w:r>
        <w:rPr>
          <w:rFonts w:hint="eastAsia"/>
        </w:rPr>
        <w:t>件。在办理</w:t>
      </w:r>
      <w:proofErr w:type="gramStart"/>
      <w:r>
        <w:rPr>
          <w:rFonts w:hint="eastAsia"/>
        </w:rPr>
        <w:t>行政公益</w:t>
      </w:r>
      <w:proofErr w:type="gramEnd"/>
      <w:r>
        <w:rPr>
          <w:rFonts w:hint="eastAsia"/>
        </w:rPr>
        <w:t>诉讼案件过程中，地方检察机关严格落实“诉前实现公益保护是最佳司法状态”的办案要求，秉持双赢多赢共赢的办案理念，优先与有关行政机关就其存在违法行使职权或者不作为、公共利益受到侵害的后果、整改方案等事项进行磋商。在磋商不能解决问题的情况下，对于行政机关不依法履行职责，致使公共利益受到侵害的情形，依法制发检察建议。</w:t>
      </w:r>
      <w:r>
        <w:rPr>
          <w:rFonts w:hint="eastAsia"/>
        </w:rPr>
        <w:t>44</w:t>
      </w:r>
      <w:r>
        <w:rPr>
          <w:rFonts w:hint="eastAsia"/>
        </w:rPr>
        <w:t>件</w:t>
      </w:r>
      <w:proofErr w:type="gramStart"/>
      <w:r>
        <w:rPr>
          <w:rFonts w:hint="eastAsia"/>
        </w:rPr>
        <w:t>行政公益</w:t>
      </w:r>
      <w:proofErr w:type="gramEnd"/>
      <w:r>
        <w:rPr>
          <w:rFonts w:hint="eastAsia"/>
        </w:rPr>
        <w:t>诉讼案件均在诉前程序中得到解决，其中通过磋商解决</w:t>
      </w:r>
      <w:r>
        <w:rPr>
          <w:rFonts w:hint="eastAsia"/>
        </w:rPr>
        <w:t>8</w:t>
      </w:r>
      <w:r>
        <w:rPr>
          <w:rFonts w:hint="eastAsia"/>
        </w:rPr>
        <w:t>件，通过制发检察建议解决</w:t>
      </w:r>
      <w:r>
        <w:rPr>
          <w:rFonts w:hint="eastAsia"/>
        </w:rPr>
        <w:t>36</w:t>
      </w:r>
      <w:r>
        <w:rPr>
          <w:rFonts w:hint="eastAsia"/>
        </w:rPr>
        <w:t>件。</w:t>
      </w:r>
    </w:p>
    <w:p w14:paraId="2FC49829" w14:textId="77777777" w:rsidR="00CD6ACE" w:rsidRDefault="00CD6ACE" w:rsidP="00587B9B">
      <w:pPr>
        <w:pStyle w:val="AD"/>
        <w:spacing w:line="276" w:lineRule="auto"/>
        <w:ind w:firstLineChars="200" w:firstLine="440"/>
      </w:pPr>
    </w:p>
    <w:p w14:paraId="240E347D" w14:textId="77777777" w:rsidR="00CD6ACE" w:rsidRPr="00DD35C2" w:rsidRDefault="00CD6ACE" w:rsidP="00587B9B">
      <w:pPr>
        <w:pStyle w:val="AD"/>
        <w:spacing w:line="276" w:lineRule="auto"/>
        <w:ind w:firstLineChars="200" w:firstLine="442"/>
        <w:rPr>
          <w:b/>
          <w:bCs/>
        </w:rPr>
      </w:pPr>
      <w:r w:rsidRPr="00DD35C2">
        <w:rPr>
          <w:rFonts w:hint="eastAsia"/>
          <w:b/>
          <w:bCs/>
        </w:rPr>
        <w:t>1</w:t>
      </w:r>
      <w:r w:rsidRPr="00DD35C2">
        <w:rPr>
          <w:rFonts w:hint="eastAsia"/>
          <w:b/>
          <w:bCs/>
        </w:rPr>
        <w:t>．非法网箱养殖污染问题</w:t>
      </w:r>
    </w:p>
    <w:p w14:paraId="50005FD9" w14:textId="77777777" w:rsidR="00CD6ACE" w:rsidRDefault="00CD6ACE" w:rsidP="00587B9B">
      <w:pPr>
        <w:pStyle w:val="AD"/>
        <w:spacing w:line="276" w:lineRule="auto"/>
        <w:ind w:firstLineChars="200" w:firstLine="440"/>
      </w:pPr>
    </w:p>
    <w:p w14:paraId="3969E9C4" w14:textId="77777777" w:rsidR="00CD6ACE" w:rsidRDefault="00CD6ACE" w:rsidP="00587B9B">
      <w:pPr>
        <w:pStyle w:val="AD"/>
        <w:spacing w:line="276" w:lineRule="auto"/>
        <w:ind w:firstLineChars="200" w:firstLine="440"/>
      </w:pPr>
      <w:r>
        <w:rPr>
          <w:rFonts w:hint="eastAsia"/>
        </w:rPr>
        <w:t>针对广西隆林县辖区的非法网箱养殖污染问题，</w:t>
      </w:r>
      <w:r>
        <w:rPr>
          <w:rFonts w:hint="eastAsia"/>
        </w:rPr>
        <w:t>2020</w:t>
      </w:r>
      <w:r>
        <w:rPr>
          <w:rFonts w:hint="eastAsia"/>
        </w:rPr>
        <w:t>年</w:t>
      </w:r>
      <w:r>
        <w:rPr>
          <w:rFonts w:hint="eastAsia"/>
        </w:rPr>
        <w:t>2</w:t>
      </w:r>
      <w:r>
        <w:rPr>
          <w:rFonts w:hint="eastAsia"/>
        </w:rPr>
        <w:t>月，隆林县政府成立万峰湖库区环保专项整治指挥部，清理万峰湖隆林县辖区的非法养殖网箱和水面浮房。因鲜鱼存量大及新冠肺炎疫情影响等原因，拆除非法养殖网箱进度缓慢，截至同年</w:t>
      </w:r>
      <w:r>
        <w:rPr>
          <w:rFonts w:hint="eastAsia"/>
        </w:rPr>
        <w:t>5</w:t>
      </w:r>
      <w:r>
        <w:rPr>
          <w:rFonts w:hint="eastAsia"/>
        </w:rPr>
        <w:t>月，仍有</w:t>
      </w:r>
      <w:r>
        <w:rPr>
          <w:rFonts w:hint="eastAsia"/>
        </w:rPr>
        <w:t>25.4</w:t>
      </w:r>
      <w:r>
        <w:rPr>
          <w:rFonts w:hint="eastAsia"/>
        </w:rPr>
        <w:t>万平方米</w:t>
      </w:r>
      <w:proofErr w:type="gramStart"/>
      <w:r>
        <w:rPr>
          <w:rFonts w:hint="eastAsia"/>
        </w:rPr>
        <w:t>网箱未</w:t>
      </w:r>
      <w:proofErr w:type="gramEnd"/>
      <w:r>
        <w:rPr>
          <w:rFonts w:hint="eastAsia"/>
        </w:rPr>
        <w:t>拆除。</w:t>
      </w:r>
      <w:r>
        <w:rPr>
          <w:rFonts w:hint="eastAsia"/>
        </w:rPr>
        <w:t>5</w:t>
      </w:r>
      <w:r>
        <w:rPr>
          <w:rFonts w:hint="eastAsia"/>
        </w:rPr>
        <w:t>月</w:t>
      </w:r>
      <w:r>
        <w:rPr>
          <w:rFonts w:hint="eastAsia"/>
        </w:rPr>
        <w:t>27</w:t>
      </w:r>
      <w:r>
        <w:rPr>
          <w:rFonts w:hint="eastAsia"/>
        </w:rPr>
        <w:t>日，隆林县检察院就此对隆林县生态环境局和县农业农村局立案开展</w:t>
      </w:r>
      <w:proofErr w:type="gramStart"/>
      <w:r>
        <w:rPr>
          <w:rFonts w:hint="eastAsia"/>
        </w:rPr>
        <w:t>行政公益</w:t>
      </w:r>
      <w:proofErr w:type="gramEnd"/>
      <w:r>
        <w:rPr>
          <w:rFonts w:hint="eastAsia"/>
        </w:rPr>
        <w:t>诉讼。</w:t>
      </w:r>
      <w:r>
        <w:rPr>
          <w:rFonts w:hint="eastAsia"/>
        </w:rPr>
        <w:t>6</w:t>
      </w:r>
      <w:r>
        <w:rPr>
          <w:rFonts w:hint="eastAsia"/>
        </w:rPr>
        <w:t>月</w:t>
      </w:r>
      <w:r>
        <w:rPr>
          <w:rFonts w:hint="eastAsia"/>
        </w:rPr>
        <w:t>4</w:t>
      </w:r>
      <w:r>
        <w:rPr>
          <w:rFonts w:hint="eastAsia"/>
        </w:rPr>
        <w:t>日，广西壮族自治区政府召开万峰湖生态环境问题整治工作会议，要求坚决清理万峰湖污染源。百色市政府明确下达网箱、浮房拆除的最后期限，隆林县政府组织责任单位及相关部门集中开展整治行动。</w:t>
      </w:r>
      <w:r>
        <w:rPr>
          <w:rFonts w:hint="eastAsia"/>
        </w:rPr>
        <w:t>9</w:t>
      </w:r>
      <w:r>
        <w:rPr>
          <w:rFonts w:hint="eastAsia"/>
        </w:rPr>
        <w:t>月</w:t>
      </w:r>
      <w:r>
        <w:rPr>
          <w:rFonts w:hint="eastAsia"/>
        </w:rPr>
        <w:t>1</w:t>
      </w:r>
      <w:r>
        <w:rPr>
          <w:rFonts w:hint="eastAsia"/>
        </w:rPr>
        <w:t>日，隆林县检察院进一步加大工作力度，向隆林县生态环境局和县农业农村局发出检察建议，督促其彻底清理万峰湖隆林县辖区剩余非法网箱。</w:t>
      </w:r>
      <w:r>
        <w:rPr>
          <w:rFonts w:hint="eastAsia"/>
        </w:rPr>
        <w:t>9</w:t>
      </w:r>
      <w:r>
        <w:rPr>
          <w:rFonts w:hint="eastAsia"/>
        </w:rPr>
        <w:t>月</w:t>
      </w:r>
      <w:r>
        <w:rPr>
          <w:rFonts w:hint="eastAsia"/>
        </w:rPr>
        <w:t>13</w:t>
      </w:r>
      <w:r>
        <w:rPr>
          <w:rFonts w:hint="eastAsia"/>
        </w:rPr>
        <w:t>日，万峰湖隆林县辖区前述非法养殖网箱全部拆除。</w:t>
      </w:r>
    </w:p>
    <w:p w14:paraId="2F39C731" w14:textId="77777777" w:rsidR="00CD6ACE" w:rsidRDefault="00CD6ACE" w:rsidP="00587B9B">
      <w:pPr>
        <w:pStyle w:val="AD"/>
        <w:spacing w:line="276" w:lineRule="auto"/>
        <w:ind w:firstLineChars="200" w:firstLine="440"/>
      </w:pPr>
    </w:p>
    <w:p w14:paraId="569B651C" w14:textId="77777777" w:rsidR="00CD6ACE" w:rsidRDefault="00CD6ACE" w:rsidP="00587B9B">
      <w:pPr>
        <w:pStyle w:val="AD"/>
        <w:spacing w:line="276" w:lineRule="auto"/>
        <w:ind w:firstLineChars="200" w:firstLine="440"/>
      </w:pPr>
      <w:r>
        <w:rPr>
          <w:rFonts w:hint="eastAsia"/>
        </w:rPr>
        <w:t>针对广西西林县辖区的非法网箱养殖污染问题，</w:t>
      </w:r>
      <w:r>
        <w:rPr>
          <w:rFonts w:hint="eastAsia"/>
        </w:rPr>
        <w:t>2020</w:t>
      </w:r>
      <w:r>
        <w:rPr>
          <w:rFonts w:hint="eastAsia"/>
        </w:rPr>
        <w:t>年</w:t>
      </w:r>
      <w:r>
        <w:rPr>
          <w:rFonts w:hint="eastAsia"/>
        </w:rPr>
        <w:t>1</w:t>
      </w:r>
      <w:r>
        <w:rPr>
          <w:rFonts w:hint="eastAsia"/>
        </w:rPr>
        <w:t>月</w:t>
      </w:r>
      <w:r>
        <w:rPr>
          <w:rFonts w:hint="eastAsia"/>
        </w:rPr>
        <w:t>21</w:t>
      </w:r>
      <w:r>
        <w:rPr>
          <w:rFonts w:hint="eastAsia"/>
        </w:rPr>
        <w:t>日，西林县检察院与县政府进行磋商，确定由县政府立即成立整治工作指挥部，组织有关行政机关对万峰湖西林水域生</w:t>
      </w:r>
      <w:r>
        <w:rPr>
          <w:rFonts w:hint="eastAsia"/>
        </w:rPr>
        <w:lastRenderedPageBreak/>
        <w:t>态环境开展综合整治。</w:t>
      </w:r>
      <w:r>
        <w:rPr>
          <w:rFonts w:hint="eastAsia"/>
        </w:rPr>
        <w:t>1</w:t>
      </w:r>
      <w:r>
        <w:rPr>
          <w:rFonts w:hint="eastAsia"/>
        </w:rPr>
        <w:t>月</w:t>
      </w:r>
      <w:r>
        <w:rPr>
          <w:rFonts w:hint="eastAsia"/>
        </w:rPr>
        <w:t>24</w:t>
      </w:r>
      <w:r>
        <w:rPr>
          <w:rFonts w:hint="eastAsia"/>
        </w:rPr>
        <w:t>日，西林县政府组织农业、生态环境、水利、林业、沿湖乡镇等部门深入库区开展整治工作。历时近</w:t>
      </w:r>
      <w:r>
        <w:rPr>
          <w:rFonts w:hint="eastAsia"/>
        </w:rPr>
        <w:t>3</w:t>
      </w:r>
      <w:r>
        <w:rPr>
          <w:rFonts w:hint="eastAsia"/>
        </w:rPr>
        <w:t>个月，西林县累计投入</w:t>
      </w:r>
      <w:r>
        <w:rPr>
          <w:rFonts w:hint="eastAsia"/>
        </w:rPr>
        <w:t>231.9</w:t>
      </w:r>
      <w:r>
        <w:rPr>
          <w:rFonts w:hint="eastAsia"/>
        </w:rPr>
        <w:t>万元，出动人员</w:t>
      </w:r>
      <w:r>
        <w:rPr>
          <w:rFonts w:hint="eastAsia"/>
        </w:rPr>
        <w:t>4370</w:t>
      </w:r>
      <w:r>
        <w:rPr>
          <w:rFonts w:hint="eastAsia"/>
        </w:rPr>
        <w:t>人次，拆除了辖区全部非法养殖网箱</w:t>
      </w:r>
      <w:r>
        <w:rPr>
          <w:rFonts w:hint="eastAsia"/>
        </w:rPr>
        <w:t>6.3</w:t>
      </w:r>
      <w:r>
        <w:rPr>
          <w:rFonts w:hint="eastAsia"/>
        </w:rPr>
        <w:t>万平方米。</w:t>
      </w:r>
    </w:p>
    <w:p w14:paraId="2282D9DC" w14:textId="77777777" w:rsidR="00CD6ACE" w:rsidRDefault="00CD6ACE" w:rsidP="00587B9B">
      <w:pPr>
        <w:pStyle w:val="AD"/>
        <w:spacing w:line="276" w:lineRule="auto"/>
        <w:ind w:firstLineChars="200" w:firstLine="440"/>
      </w:pPr>
    </w:p>
    <w:p w14:paraId="10EC9BF9" w14:textId="77777777" w:rsidR="00CD6ACE" w:rsidRDefault="00CD6ACE" w:rsidP="00587B9B">
      <w:pPr>
        <w:pStyle w:val="AD"/>
        <w:spacing w:line="276" w:lineRule="auto"/>
        <w:ind w:firstLineChars="200" w:firstLine="440"/>
      </w:pPr>
      <w:r>
        <w:rPr>
          <w:rFonts w:hint="eastAsia"/>
        </w:rPr>
        <w:t>针对云南师宗县辖区的非法网箱养殖污染问题，</w:t>
      </w:r>
      <w:r>
        <w:rPr>
          <w:rFonts w:hint="eastAsia"/>
        </w:rPr>
        <w:t>2020</w:t>
      </w:r>
      <w:r>
        <w:rPr>
          <w:rFonts w:hint="eastAsia"/>
        </w:rPr>
        <w:t>年</w:t>
      </w:r>
      <w:r>
        <w:rPr>
          <w:rFonts w:hint="eastAsia"/>
        </w:rPr>
        <w:t>10</w:t>
      </w:r>
      <w:r>
        <w:rPr>
          <w:rFonts w:hint="eastAsia"/>
        </w:rPr>
        <w:t>月</w:t>
      </w:r>
      <w:r>
        <w:rPr>
          <w:rFonts w:hint="eastAsia"/>
        </w:rPr>
        <w:t>15</w:t>
      </w:r>
      <w:r>
        <w:rPr>
          <w:rFonts w:hint="eastAsia"/>
        </w:rPr>
        <w:t>日，师宗县检察院对师宗县农业农村局立案开展</w:t>
      </w:r>
      <w:proofErr w:type="gramStart"/>
      <w:r>
        <w:rPr>
          <w:rFonts w:hint="eastAsia"/>
        </w:rPr>
        <w:t>行政公益</w:t>
      </w:r>
      <w:proofErr w:type="gramEnd"/>
      <w:r>
        <w:rPr>
          <w:rFonts w:hint="eastAsia"/>
        </w:rPr>
        <w:t>诉讼，并多次与该局就非法网箱养殖的现状、执法情况和治理方案等进行磋商。</w:t>
      </w:r>
      <w:r>
        <w:rPr>
          <w:rFonts w:hint="eastAsia"/>
        </w:rPr>
        <w:t>11</w:t>
      </w:r>
      <w:r>
        <w:rPr>
          <w:rFonts w:hint="eastAsia"/>
        </w:rPr>
        <w:t>月</w:t>
      </w:r>
      <w:r>
        <w:rPr>
          <w:rFonts w:hint="eastAsia"/>
        </w:rPr>
        <w:t>2</w:t>
      </w:r>
      <w:r>
        <w:rPr>
          <w:rFonts w:hint="eastAsia"/>
        </w:rPr>
        <w:t>日，师宗县检察院向县农业农村局发送检察建议，要求其根据相关法律规定，结合该局的工作职责和“三定”方案等规定依法履职，取缔南盘江</w:t>
      </w:r>
      <w:proofErr w:type="gramStart"/>
      <w:r>
        <w:rPr>
          <w:rFonts w:hint="eastAsia"/>
        </w:rPr>
        <w:t>干流龙</w:t>
      </w:r>
      <w:proofErr w:type="gramEnd"/>
      <w:r>
        <w:rPr>
          <w:rFonts w:hint="eastAsia"/>
        </w:rPr>
        <w:t>庆乡凤凰谷电站附近以及干流的非法养殖网箱，并依法处理网箱养殖造成损害生态环境的遗留问题。</w:t>
      </w:r>
      <w:r>
        <w:rPr>
          <w:rFonts w:hint="eastAsia"/>
        </w:rPr>
        <w:t>11</w:t>
      </w:r>
      <w:r>
        <w:rPr>
          <w:rFonts w:hint="eastAsia"/>
        </w:rPr>
        <w:t>月</w:t>
      </w:r>
      <w:r>
        <w:rPr>
          <w:rFonts w:hint="eastAsia"/>
        </w:rPr>
        <w:t>3</w:t>
      </w:r>
      <w:r>
        <w:rPr>
          <w:rFonts w:hint="eastAsia"/>
        </w:rPr>
        <w:t>日，师宗县农业农村局牵头会同县水</w:t>
      </w:r>
      <w:proofErr w:type="gramStart"/>
      <w:r>
        <w:rPr>
          <w:rFonts w:hint="eastAsia"/>
        </w:rPr>
        <w:t>务</w:t>
      </w:r>
      <w:proofErr w:type="gramEnd"/>
      <w:r>
        <w:rPr>
          <w:rFonts w:hint="eastAsia"/>
        </w:rPr>
        <w:t>局、交通局、龙庆乡政府召开南盘江师宗</w:t>
      </w:r>
      <w:proofErr w:type="gramStart"/>
      <w:r>
        <w:rPr>
          <w:rFonts w:hint="eastAsia"/>
        </w:rPr>
        <w:t>段综合</w:t>
      </w:r>
      <w:proofErr w:type="gramEnd"/>
      <w:r>
        <w:rPr>
          <w:rFonts w:hint="eastAsia"/>
        </w:rPr>
        <w:t>整治工作推进会，严格按照程序依法依规拆除网箱。截至</w:t>
      </w:r>
      <w:r>
        <w:rPr>
          <w:rFonts w:hint="eastAsia"/>
        </w:rPr>
        <w:t>2020</w:t>
      </w:r>
      <w:r>
        <w:rPr>
          <w:rFonts w:hint="eastAsia"/>
        </w:rPr>
        <w:t>年</w:t>
      </w:r>
      <w:r>
        <w:rPr>
          <w:rFonts w:hint="eastAsia"/>
        </w:rPr>
        <w:t>11</w:t>
      </w:r>
      <w:r>
        <w:rPr>
          <w:rFonts w:hint="eastAsia"/>
        </w:rPr>
        <w:t>月</w:t>
      </w:r>
      <w:r>
        <w:rPr>
          <w:rFonts w:hint="eastAsia"/>
        </w:rPr>
        <w:t>14</w:t>
      </w:r>
      <w:r>
        <w:rPr>
          <w:rFonts w:hint="eastAsia"/>
        </w:rPr>
        <w:t>日，共拆除</w:t>
      </w:r>
      <w:r>
        <w:rPr>
          <w:rFonts w:hint="eastAsia"/>
        </w:rPr>
        <w:t>2175</w:t>
      </w:r>
      <w:r>
        <w:rPr>
          <w:rFonts w:hint="eastAsia"/>
        </w:rPr>
        <w:t>平方米非法养殖网箱。</w:t>
      </w:r>
    </w:p>
    <w:p w14:paraId="60286B22" w14:textId="77777777" w:rsidR="00CD6ACE" w:rsidRDefault="00CD6ACE" w:rsidP="00587B9B">
      <w:pPr>
        <w:pStyle w:val="AD"/>
        <w:spacing w:line="276" w:lineRule="auto"/>
        <w:ind w:firstLineChars="200" w:firstLine="440"/>
      </w:pPr>
    </w:p>
    <w:p w14:paraId="09A2E2BA" w14:textId="77777777" w:rsidR="00CD6ACE" w:rsidRDefault="00CD6ACE" w:rsidP="00587B9B">
      <w:pPr>
        <w:pStyle w:val="AD"/>
        <w:spacing w:line="276" w:lineRule="auto"/>
        <w:ind w:firstLineChars="200" w:firstLine="442"/>
      </w:pPr>
      <w:r w:rsidRPr="00DD35C2">
        <w:rPr>
          <w:rFonts w:hint="eastAsia"/>
          <w:b/>
          <w:bCs/>
        </w:rPr>
        <w:t>办案成效。</w:t>
      </w:r>
      <w:r>
        <w:rPr>
          <w:rFonts w:hint="eastAsia"/>
        </w:rPr>
        <w:t>为评估非法网箱</w:t>
      </w:r>
      <w:proofErr w:type="gramStart"/>
      <w:r>
        <w:rPr>
          <w:rFonts w:hint="eastAsia"/>
        </w:rPr>
        <w:t>养殖整治</w:t>
      </w:r>
      <w:proofErr w:type="gramEnd"/>
      <w:r>
        <w:rPr>
          <w:rFonts w:hint="eastAsia"/>
        </w:rPr>
        <w:t>效果，</w:t>
      </w:r>
      <w:r>
        <w:rPr>
          <w:rFonts w:hint="eastAsia"/>
        </w:rPr>
        <w:t>2020</w:t>
      </w:r>
      <w:r>
        <w:rPr>
          <w:rFonts w:hint="eastAsia"/>
        </w:rPr>
        <w:t>年</w:t>
      </w:r>
      <w:r>
        <w:rPr>
          <w:rFonts w:hint="eastAsia"/>
        </w:rPr>
        <w:t>9</w:t>
      </w:r>
      <w:r>
        <w:rPr>
          <w:rFonts w:hint="eastAsia"/>
        </w:rPr>
        <w:t>月</w:t>
      </w:r>
      <w:r>
        <w:rPr>
          <w:rFonts w:hint="eastAsia"/>
        </w:rPr>
        <w:t>23</w:t>
      </w:r>
      <w:r>
        <w:rPr>
          <w:rFonts w:hint="eastAsia"/>
        </w:rPr>
        <w:t>日至</w:t>
      </w:r>
      <w:r>
        <w:rPr>
          <w:rFonts w:hint="eastAsia"/>
        </w:rPr>
        <w:t>25</w:t>
      </w:r>
      <w:r>
        <w:rPr>
          <w:rFonts w:hint="eastAsia"/>
        </w:rPr>
        <w:t>日，隆林县、西林县检察院分别召开公开听证会，邀请全国人大代表、政协委员、人民监督员作为听证员到万峰湖隆林县、西林县辖区水域</w:t>
      </w:r>
      <w:proofErr w:type="gramStart"/>
      <w:r>
        <w:rPr>
          <w:rFonts w:hint="eastAsia"/>
        </w:rPr>
        <w:t>实地巡湖检查</w:t>
      </w:r>
      <w:proofErr w:type="gramEnd"/>
      <w:r>
        <w:rPr>
          <w:rFonts w:hint="eastAsia"/>
        </w:rPr>
        <w:t>，听证员一致认为相关辖区非法养殖网箱污染问题整治成效明显，生态环境得到恢复。检察机关通过办案，共督促有关行政机关拆除非法养殖网箱</w:t>
      </w:r>
      <w:r>
        <w:rPr>
          <w:rFonts w:hint="eastAsia"/>
        </w:rPr>
        <w:t>53.6</w:t>
      </w:r>
      <w:r>
        <w:rPr>
          <w:rFonts w:hint="eastAsia"/>
        </w:rPr>
        <w:t>万平方米，彻底解决该类污染。</w:t>
      </w:r>
    </w:p>
    <w:p w14:paraId="48E0B836" w14:textId="77777777" w:rsidR="00CD6ACE" w:rsidRDefault="00CD6ACE" w:rsidP="00587B9B">
      <w:pPr>
        <w:pStyle w:val="AD"/>
        <w:spacing w:line="276" w:lineRule="auto"/>
        <w:ind w:firstLineChars="200" w:firstLine="440"/>
      </w:pPr>
    </w:p>
    <w:p w14:paraId="7007C3C2" w14:textId="77777777" w:rsidR="00CD6ACE" w:rsidRPr="00DD35C2" w:rsidRDefault="00CD6ACE" w:rsidP="00587B9B">
      <w:pPr>
        <w:pStyle w:val="AD"/>
        <w:spacing w:line="276" w:lineRule="auto"/>
        <w:ind w:firstLineChars="200" w:firstLine="442"/>
        <w:rPr>
          <w:b/>
          <w:bCs/>
        </w:rPr>
      </w:pPr>
      <w:r w:rsidRPr="00DD35C2">
        <w:rPr>
          <w:rFonts w:hint="eastAsia"/>
          <w:b/>
          <w:bCs/>
        </w:rPr>
        <w:t>2</w:t>
      </w:r>
      <w:r w:rsidRPr="00DD35C2">
        <w:rPr>
          <w:rFonts w:hint="eastAsia"/>
          <w:b/>
          <w:bCs/>
        </w:rPr>
        <w:t>．水面浮房、钓台等污染问题</w:t>
      </w:r>
    </w:p>
    <w:p w14:paraId="74EDE900" w14:textId="77777777" w:rsidR="00CD6ACE" w:rsidRDefault="00CD6ACE" w:rsidP="00587B9B">
      <w:pPr>
        <w:pStyle w:val="AD"/>
        <w:spacing w:line="276" w:lineRule="auto"/>
        <w:ind w:firstLineChars="200" w:firstLine="440"/>
      </w:pPr>
    </w:p>
    <w:p w14:paraId="6610AB32" w14:textId="77777777" w:rsidR="00CD6ACE" w:rsidRDefault="00CD6ACE" w:rsidP="00587B9B">
      <w:pPr>
        <w:pStyle w:val="AD"/>
        <w:spacing w:line="276" w:lineRule="auto"/>
        <w:ind w:firstLineChars="200" w:firstLine="440"/>
      </w:pPr>
      <w:r>
        <w:rPr>
          <w:rFonts w:hint="eastAsia"/>
        </w:rPr>
        <w:t>针对水面浮房、钓台等污染问题，</w:t>
      </w:r>
      <w:r>
        <w:rPr>
          <w:rFonts w:hint="eastAsia"/>
        </w:rPr>
        <w:t>2020</w:t>
      </w:r>
      <w:r>
        <w:rPr>
          <w:rFonts w:hint="eastAsia"/>
        </w:rPr>
        <w:t>年</w:t>
      </w:r>
      <w:r>
        <w:rPr>
          <w:rFonts w:hint="eastAsia"/>
        </w:rPr>
        <w:t>1</w:t>
      </w:r>
      <w:r>
        <w:rPr>
          <w:rFonts w:hint="eastAsia"/>
        </w:rPr>
        <w:t>月，广西西林县检察院与县政府及相关部门进行磋商并促进整改。罗平县政府发布万峰湖流域罗平段治理通告，组织水</w:t>
      </w:r>
      <w:proofErr w:type="gramStart"/>
      <w:r>
        <w:rPr>
          <w:rFonts w:hint="eastAsia"/>
        </w:rPr>
        <w:t>务</w:t>
      </w:r>
      <w:proofErr w:type="gramEnd"/>
      <w:r>
        <w:rPr>
          <w:rFonts w:hint="eastAsia"/>
        </w:rPr>
        <w:t>、环保、农业农村、鲁布革乡政府等部门单位开展联合整治，共拆除水面浮房、钓台等水上浮动设施</w:t>
      </w:r>
      <w:r>
        <w:rPr>
          <w:rFonts w:hint="eastAsia"/>
        </w:rPr>
        <w:t>120</w:t>
      </w:r>
      <w:r>
        <w:rPr>
          <w:rFonts w:hint="eastAsia"/>
        </w:rPr>
        <w:t>个。</w:t>
      </w:r>
    </w:p>
    <w:p w14:paraId="2884834B" w14:textId="77777777" w:rsidR="00CD6ACE" w:rsidRDefault="00CD6ACE" w:rsidP="00587B9B">
      <w:pPr>
        <w:pStyle w:val="AD"/>
        <w:spacing w:line="276" w:lineRule="auto"/>
        <w:ind w:firstLineChars="200" w:firstLine="440"/>
      </w:pPr>
    </w:p>
    <w:p w14:paraId="7EAD9DD2" w14:textId="77777777" w:rsidR="00CD6ACE" w:rsidRDefault="00CD6ACE" w:rsidP="00587B9B">
      <w:pPr>
        <w:pStyle w:val="AD"/>
        <w:spacing w:line="276" w:lineRule="auto"/>
        <w:ind w:firstLineChars="200" w:firstLine="442"/>
      </w:pPr>
      <w:r w:rsidRPr="00DD35C2">
        <w:rPr>
          <w:rFonts w:hint="eastAsia"/>
          <w:b/>
          <w:bCs/>
        </w:rPr>
        <w:t>办案成效。</w:t>
      </w:r>
      <w:r>
        <w:rPr>
          <w:rFonts w:hint="eastAsia"/>
        </w:rPr>
        <w:t>检察机关通过公益诉讼办案，督促有关行政机关拆除水面浮房、钓台等设施</w:t>
      </w:r>
      <w:r>
        <w:rPr>
          <w:rFonts w:hint="eastAsia"/>
        </w:rPr>
        <w:t>899</w:t>
      </w:r>
      <w:r>
        <w:rPr>
          <w:rFonts w:hint="eastAsia"/>
        </w:rPr>
        <w:t>个，劝返万峰湖垂钓人员</w:t>
      </w:r>
      <w:r>
        <w:rPr>
          <w:rFonts w:hint="eastAsia"/>
        </w:rPr>
        <w:t>500</w:t>
      </w:r>
      <w:r>
        <w:rPr>
          <w:rFonts w:hint="eastAsia"/>
        </w:rPr>
        <w:t>余人，彻底清理浮房、钓台问题。</w:t>
      </w:r>
    </w:p>
    <w:p w14:paraId="658C8FBA" w14:textId="77777777" w:rsidR="00CD6ACE" w:rsidRDefault="00CD6ACE" w:rsidP="00587B9B">
      <w:pPr>
        <w:pStyle w:val="AD"/>
        <w:spacing w:line="276" w:lineRule="auto"/>
        <w:ind w:firstLineChars="200" w:firstLine="440"/>
      </w:pPr>
    </w:p>
    <w:p w14:paraId="5C72B7F2" w14:textId="77777777" w:rsidR="00CD6ACE" w:rsidRPr="00DD35C2" w:rsidRDefault="00CD6ACE" w:rsidP="00587B9B">
      <w:pPr>
        <w:pStyle w:val="AD"/>
        <w:spacing w:line="276" w:lineRule="auto"/>
        <w:ind w:firstLineChars="200" w:firstLine="442"/>
        <w:rPr>
          <w:b/>
          <w:bCs/>
        </w:rPr>
      </w:pPr>
      <w:r w:rsidRPr="00DD35C2">
        <w:rPr>
          <w:rFonts w:hint="eastAsia"/>
          <w:b/>
          <w:bCs/>
        </w:rPr>
        <w:t>3</w:t>
      </w:r>
      <w:r w:rsidRPr="00DD35C2">
        <w:rPr>
          <w:rFonts w:hint="eastAsia"/>
          <w:b/>
          <w:bCs/>
        </w:rPr>
        <w:t>．船舶污染问题</w:t>
      </w:r>
    </w:p>
    <w:p w14:paraId="3807B5E7" w14:textId="77777777" w:rsidR="00CD6ACE" w:rsidRDefault="00CD6ACE" w:rsidP="00587B9B">
      <w:pPr>
        <w:pStyle w:val="AD"/>
        <w:spacing w:line="276" w:lineRule="auto"/>
        <w:ind w:firstLineChars="200" w:firstLine="440"/>
      </w:pPr>
    </w:p>
    <w:p w14:paraId="1ADA237B" w14:textId="77777777" w:rsidR="00CD6ACE" w:rsidRDefault="00CD6ACE" w:rsidP="00587B9B">
      <w:pPr>
        <w:pStyle w:val="AD"/>
        <w:spacing w:line="276" w:lineRule="auto"/>
        <w:ind w:firstLineChars="200" w:firstLine="440"/>
      </w:pPr>
      <w:r>
        <w:rPr>
          <w:rFonts w:hint="eastAsia"/>
        </w:rPr>
        <w:t>针对为钓客提供食宿服务的改装船生活污水直排和垃圾污染问题，</w:t>
      </w:r>
      <w:r>
        <w:rPr>
          <w:rFonts w:hint="eastAsia"/>
        </w:rPr>
        <w:t>2020</w:t>
      </w:r>
      <w:r>
        <w:rPr>
          <w:rFonts w:hint="eastAsia"/>
        </w:rPr>
        <w:t>年</w:t>
      </w:r>
      <w:r>
        <w:rPr>
          <w:rFonts w:hint="eastAsia"/>
        </w:rPr>
        <w:t>10</w:t>
      </w:r>
      <w:r>
        <w:rPr>
          <w:rFonts w:hint="eastAsia"/>
        </w:rPr>
        <w:t>月</w:t>
      </w:r>
      <w:r>
        <w:rPr>
          <w:rFonts w:hint="eastAsia"/>
        </w:rPr>
        <w:t>16</w:t>
      </w:r>
      <w:r>
        <w:rPr>
          <w:rFonts w:hint="eastAsia"/>
        </w:rPr>
        <w:t>日，广西百色市检察院对百色海事局立案开展</w:t>
      </w:r>
      <w:proofErr w:type="gramStart"/>
      <w:r>
        <w:rPr>
          <w:rFonts w:hint="eastAsia"/>
        </w:rPr>
        <w:t>行政公益</w:t>
      </w:r>
      <w:proofErr w:type="gramEnd"/>
      <w:r>
        <w:rPr>
          <w:rFonts w:hint="eastAsia"/>
        </w:rPr>
        <w:t>诉讼。经磋商，双方就海事局是否负有监管职责未达成一致意见。百色市检察院认为，本案改装船舶的</w:t>
      </w:r>
      <w:proofErr w:type="gramStart"/>
      <w:r>
        <w:rPr>
          <w:rFonts w:hint="eastAsia"/>
        </w:rPr>
        <w:t>用途系供钓客</w:t>
      </w:r>
      <w:proofErr w:type="gramEnd"/>
      <w:r>
        <w:rPr>
          <w:rFonts w:hint="eastAsia"/>
        </w:rPr>
        <w:t>住宿以及从事其他活动，性质上应为农（自）用船舶，不属于渔业船舶，根据法律等相关规定，由海事部门对船舶污染负总监管责任，农（自）用船舶和“三无”船舶的污染应由海事部门监管。而百色海事局认为，根据</w:t>
      </w:r>
      <w:r>
        <w:rPr>
          <w:rFonts w:hint="eastAsia"/>
        </w:rPr>
        <w:t>2020</w:t>
      </w:r>
      <w:r>
        <w:rPr>
          <w:rFonts w:hint="eastAsia"/>
        </w:rPr>
        <w:t>年</w:t>
      </w:r>
      <w:r>
        <w:rPr>
          <w:rFonts w:hint="eastAsia"/>
        </w:rPr>
        <w:t>6</w:t>
      </w:r>
      <w:r>
        <w:rPr>
          <w:rFonts w:hint="eastAsia"/>
        </w:rPr>
        <w:t>月</w:t>
      </w:r>
      <w:r>
        <w:rPr>
          <w:rFonts w:hint="eastAsia"/>
        </w:rPr>
        <w:t>30</w:t>
      </w:r>
      <w:r>
        <w:rPr>
          <w:rFonts w:hint="eastAsia"/>
        </w:rPr>
        <w:t>日农业农村部渔业渔政管理局发布的《休闲渔船管理办法（征求意见稿）》规定，本案改装船“是为了向钓客提供食宿”，符合上述休闲渔船的定义，其</w:t>
      </w:r>
      <w:proofErr w:type="gramStart"/>
      <w:r>
        <w:rPr>
          <w:rFonts w:hint="eastAsia"/>
        </w:rPr>
        <w:t>涉渔导致</w:t>
      </w:r>
      <w:proofErr w:type="gramEnd"/>
      <w:r>
        <w:rPr>
          <w:rFonts w:hint="eastAsia"/>
        </w:rPr>
        <w:t>的污染应由农业农村部门负责监管。</w:t>
      </w:r>
    </w:p>
    <w:p w14:paraId="3D8FE0E1" w14:textId="77777777" w:rsidR="00CD6ACE" w:rsidRDefault="00CD6ACE" w:rsidP="00587B9B">
      <w:pPr>
        <w:pStyle w:val="AD"/>
        <w:spacing w:line="276" w:lineRule="auto"/>
        <w:ind w:firstLineChars="200" w:firstLine="440"/>
      </w:pPr>
    </w:p>
    <w:p w14:paraId="53B2DE3F" w14:textId="77777777" w:rsidR="00CD6ACE" w:rsidRDefault="00CD6ACE" w:rsidP="00587B9B">
      <w:pPr>
        <w:pStyle w:val="AD"/>
        <w:spacing w:line="276" w:lineRule="auto"/>
        <w:ind w:firstLineChars="200" w:firstLine="440"/>
      </w:pPr>
      <w:r>
        <w:rPr>
          <w:rFonts w:hint="eastAsia"/>
        </w:rPr>
        <w:lastRenderedPageBreak/>
        <w:t>为推进案件依法办理，百色市检察院举行专家论证会、听证会，一致意见认为，海事部门负有船舶排污监管职责。百色市检察院据此再次与百色海事局磋商，仍未达成共识。根据一体化办案要求，广西自治区检察院接到报告后开展跟进监督，与广西海事局沟通协商达成共识，进而督促百色海事局对违法改装船舶造成水体污染情况进行整治，拆除了船舶违法改装设施，消除了污染源。</w:t>
      </w:r>
    </w:p>
    <w:p w14:paraId="1004EDCF" w14:textId="77777777" w:rsidR="00CD6ACE" w:rsidRDefault="00CD6ACE" w:rsidP="00587B9B">
      <w:pPr>
        <w:pStyle w:val="AD"/>
        <w:spacing w:line="276" w:lineRule="auto"/>
        <w:ind w:firstLineChars="200" w:firstLine="440"/>
      </w:pPr>
    </w:p>
    <w:p w14:paraId="2823C64A" w14:textId="77777777" w:rsidR="00CD6ACE" w:rsidRDefault="00CD6ACE" w:rsidP="00587B9B">
      <w:pPr>
        <w:pStyle w:val="AD"/>
        <w:spacing w:line="276" w:lineRule="auto"/>
        <w:ind w:firstLineChars="200" w:firstLine="440"/>
      </w:pPr>
      <w:r>
        <w:rPr>
          <w:rFonts w:hint="eastAsia"/>
        </w:rPr>
        <w:t>针对罗平县辖区</w:t>
      </w:r>
      <w:r>
        <w:rPr>
          <w:rFonts w:hint="eastAsia"/>
        </w:rPr>
        <w:t>A</w:t>
      </w:r>
      <w:r>
        <w:rPr>
          <w:rFonts w:hint="eastAsia"/>
        </w:rPr>
        <w:t>公司船舶污染问题，</w:t>
      </w:r>
      <w:r>
        <w:rPr>
          <w:rFonts w:hint="eastAsia"/>
        </w:rPr>
        <w:t>2020</w:t>
      </w:r>
      <w:r>
        <w:rPr>
          <w:rFonts w:hint="eastAsia"/>
        </w:rPr>
        <w:t>年</w:t>
      </w:r>
      <w:r>
        <w:rPr>
          <w:rFonts w:hint="eastAsia"/>
        </w:rPr>
        <w:t>4</w:t>
      </w:r>
      <w:r>
        <w:rPr>
          <w:rFonts w:hint="eastAsia"/>
        </w:rPr>
        <w:t>月，罗平县检察院与县政府开展磋商。</w:t>
      </w:r>
      <w:r>
        <w:rPr>
          <w:rFonts w:hint="eastAsia"/>
        </w:rPr>
        <w:t>4</w:t>
      </w:r>
      <w:r>
        <w:rPr>
          <w:rFonts w:hint="eastAsia"/>
        </w:rPr>
        <w:t>月</w:t>
      </w:r>
      <w:r>
        <w:rPr>
          <w:rFonts w:hint="eastAsia"/>
        </w:rPr>
        <w:t>15</w:t>
      </w:r>
      <w:r>
        <w:rPr>
          <w:rFonts w:hint="eastAsia"/>
        </w:rPr>
        <w:t>日，县政府发布整改公告，相关行政机关积极履行职责，对万峰湖水上客船和</w:t>
      </w:r>
      <w:proofErr w:type="gramStart"/>
      <w:r>
        <w:rPr>
          <w:rFonts w:hint="eastAsia"/>
        </w:rPr>
        <w:t>农（</w:t>
      </w:r>
      <w:proofErr w:type="gramEnd"/>
      <w:r>
        <w:rPr>
          <w:rFonts w:hint="eastAsia"/>
        </w:rPr>
        <w:t>自）用船进行定期检查，督促废旧机油依法依规处置，防止造成环境污染。</w:t>
      </w:r>
    </w:p>
    <w:p w14:paraId="7F7ABF2C" w14:textId="77777777" w:rsidR="00CD6ACE" w:rsidRDefault="00CD6ACE" w:rsidP="00587B9B">
      <w:pPr>
        <w:pStyle w:val="AD"/>
        <w:spacing w:line="276" w:lineRule="auto"/>
        <w:ind w:firstLineChars="200" w:firstLine="440"/>
      </w:pPr>
    </w:p>
    <w:p w14:paraId="23050754" w14:textId="77777777" w:rsidR="00CD6ACE" w:rsidRDefault="00CD6ACE" w:rsidP="00587B9B">
      <w:pPr>
        <w:pStyle w:val="AD"/>
        <w:spacing w:line="276" w:lineRule="auto"/>
        <w:ind w:firstLineChars="200" w:firstLine="442"/>
      </w:pPr>
      <w:r w:rsidRPr="00DD35C2">
        <w:rPr>
          <w:rFonts w:hint="eastAsia"/>
          <w:b/>
          <w:bCs/>
        </w:rPr>
        <w:t>办案成效。</w:t>
      </w:r>
      <w:r>
        <w:rPr>
          <w:rFonts w:hint="eastAsia"/>
        </w:rPr>
        <w:t>检察机关通过公益诉讼办案，依法督促有关行政机关对万峰湖流域的船舶加强监管，违法违规生产经营造成污染问题得到实质性整改。</w:t>
      </w:r>
    </w:p>
    <w:p w14:paraId="12F6DD3D" w14:textId="77777777" w:rsidR="00CD6ACE" w:rsidRDefault="00CD6ACE" w:rsidP="00587B9B">
      <w:pPr>
        <w:pStyle w:val="AD"/>
        <w:spacing w:line="276" w:lineRule="auto"/>
        <w:ind w:firstLineChars="200" w:firstLine="440"/>
      </w:pPr>
    </w:p>
    <w:p w14:paraId="239217B9" w14:textId="77777777" w:rsidR="00CD6ACE" w:rsidRPr="00DD35C2" w:rsidRDefault="00CD6ACE" w:rsidP="00587B9B">
      <w:pPr>
        <w:pStyle w:val="AD"/>
        <w:spacing w:line="276" w:lineRule="auto"/>
        <w:ind w:firstLineChars="200" w:firstLine="442"/>
        <w:rPr>
          <w:b/>
          <w:bCs/>
        </w:rPr>
      </w:pPr>
      <w:r w:rsidRPr="00DD35C2">
        <w:rPr>
          <w:rFonts w:hint="eastAsia"/>
          <w:b/>
          <w:bCs/>
        </w:rPr>
        <w:t>4</w:t>
      </w:r>
      <w:r w:rsidRPr="00DD35C2">
        <w:rPr>
          <w:rFonts w:hint="eastAsia"/>
          <w:b/>
          <w:bCs/>
        </w:rPr>
        <w:t>．垃圾污染问题</w:t>
      </w:r>
    </w:p>
    <w:p w14:paraId="36A4CE47" w14:textId="77777777" w:rsidR="00CD6ACE" w:rsidRDefault="00CD6ACE" w:rsidP="00587B9B">
      <w:pPr>
        <w:pStyle w:val="AD"/>
        <w:spacing w:line="276" w:lineRule="auto"/>
        <w:ind w:firstLineChars="200" w:firstLine="440"/>
      </w:pPr>
    </w:p>
    <w:p w14:paraId="6B8A4ADD" w14:textId="77777777" w:rsidR="00CD6ACE" w:rsidRDefault="00CD6ACE" w:rsidP="00587B9B">
      <w:pPr>
        <w:pStyle w:val="AD"/>
        <w:spacing w:line="276" w:lineRule="auto"/>
        <w:ind w:firstLineChars="200" w:firstLine="440"/>
      </w:pPr>
      <w:r>
        <w:rPr>
          <w:rFonts w:hint="eastAsia"/>
        </w:rPr>
        <w:t>针对西林县、兴义市辖区内湖面存在的漂浮垃圾难以确定管辖问题，</w:t>
      </w:r>
      <w:r>
        <w:rPr>
          <w:rFonts w:hint="eastAsia"/>
        </w:rPr>
        <w:t>2020</w:t>
      </w:r>
      <w:r>
        <w:rPr>
          <w:rFonts w:hint="eastAsia"/>
        </w:rPr>
        <w:t>年</w:t>
      </w:r>
      <w:r>
        <w:rPr>
          <w:rFonts w:hint="eastAsia"/>
        </w:rPr>
        <w:t>9</w:t>
      </w:r>
      <w:r>
        <w:rPr>
          <w:rFonts w:hint="eastAsia"/>
        </w:rPr>
        <w:t>月</w:t>
      </w:r>
      <w:r>
        <w:rPr>
          <w:rFonts w:hint="eastAsia"/>
        </w:rPr>
        <w:t>27</w:t>
      </w:r>
      <w:r>
        <w:rPr>
          <w:rFonts w:hint="eastAsia"/>
        </w:rPr>
        <w:t>日，最高检通过指定管辖交广西西林县检察院办理。</w:t>
      </w:r>
      <w:r>
        <w:rPr>
          <w:rFonts w:hint="eastAsia"/>
        </w:rPr>
        <w:t>9</w:t>
      </w:r>
      <w:r>
        <w:rPr>
          <w:rFonts w:hint="eastAsia"/>
        </w:rPr>
        <w:t>月</w:t>
      </w:r>
      <w:r>
        <w:rPr>
          <w:rFonts w:hint="eastAsia"/>
        </w:rPr>
        <w:t>30</w:t>
      </w:r>
      <w:r>
        <w:rPr>
          <w:rFonts w:hint="eastAsia"/>
        </w:rPr>
        <w:t>日，西林县检察院立案；</w:t>
      </w:r>
      <w:r>
        <w:rPr>
          <w:rFonts w:hint="eastAsia"/>
        </w:rPr>
        <w:t>10</w:t>
      </w:r>
      <w:r>
        <w:rPr>
          <w:rFonts w:hint="eastAsia"/>
        </w:rPr>
        <w:t>月</w:t>
      </w:r>
      <w:r>
        <w:rPr>
          <w:rFonts w:hint="eastAsia"/>
        </w:rPr>
        <w:t>19</w:t>
      </w:r>
      <w:r>
        <w:rPr>
          <w:rFonts w:hint="eastAsia"/>
        </w:rPr>
        <w:t>日向西林县生态环境局制发诉前检察建议，督促其依法履行监管职责，及时清理湖面垃圾。相关职能部门积极行动，落实检察建议要求。</w:t>
      </w:r>
      <w:r>
        <w:rPr>
          <w:rFonts w:hint="eastAsia"/>
        </w:rPr>
        <w:t>11</w:t>
      </w:r>
      <w:r>
        <w:rPr>
          <w:rFonts w:hint="eastAsia"/>
        </w:rPr>
        <w:t>月</w:t>
      </w:r>
      <w:r>
        <w:rPr>
          <w:rFonts w:hint="eastAsia"/>
        </w:rPr>
        <w:t>19</w:t>
      </w:r>
      <w:r>
        <w:rPr>
          <w:rFonts w:hint="eastAsia"/>
        </w:rPr>
        <w:t>日，经办案分组实地查验，原有漂浮垃圾已全部清理，受损公益已得到恢复。</w:t>
      </w:r>
    </w:p>
    <w:p w14:paraId="3366EEA8" w14:textId="77777777" w:rsidR="00CD6ACE" w:rsidRDefault="00CD6ACE" w:rsidP="00587B9B">
      <w:pPr>
        <w:pStyle w:val="AD"/>
        <w:spacing w:line="276" w:lineRule="auto"/>
        <w:ind w:firstLineChars="200" w:firstLine="440"/>
      </w:pPr>
    </w:p>
    <w:p w14:paraId="0EDE6BF1" w14:textId="77777777" w:rsidR="00CD6ACE" w:rsidRDefault="00CD6ACE" w:rsidP="00587B9B">
      <w:pPr>
        <w:pStyle w:val="AD"/>
        <w:spacing w:line="276" w:lineRule="auto"/>
        <w:ind w:firstLineChars="200" w:firstLine="440"/>
      </w:pPr>
      <w:r>
        <w:rPr>
          <w:rFonts w:hint="eastAsia"/>
        </w:rPr>
        <w:t>针对万峰湖流域干支流河道及沿岸的垃圾问题，办案组统一部署相关检察机关属地管辖办理案件。云南陆良县检察院对辖区内的南盘江干流和支流进行全线巡查，于</w:t>
      </w:r>
      <w:r>
        <w:rPr>
          <w:rFonts w:hint="eastAsia"/>
        </w:rPr>
        <w:t>2020</w:t>
      </w:r>
      <w:r>
        <w:rPr>
          <w:rFonts w:hint="eastAsia"/>
        </w:rPr>
        <w:t>年</w:t>
      </w:r>
      <w:r>
        <w:rPr>
          <w:rFonts w:hint="eastAsia"/>
        </w:rPr>
        <w:t>10</w:t>
      </w:r>
      <w:r>
        <w:rPr>
          <w:rFonts w:hint="eastAsia"/>
        </w:rPr>
        <w:t>月</w:t>
      </w:r>
      <w:r>
        <w:rPr>
          <w:rFonts w:hint="eastAsia"/>
        </w:rPr>
        <w:t>21</w:t>
      </w:r>
      <w:r>
        <w:rPr>
          <w:rFonts w:hint="eastAsia"/>
        </w:rPr>
        <w:t>日立案后，经与县水</w:t>
      </w:r>
      <w:proofErr w:type="gramStart"/>
      <w:r>
        <w:rPr>
          <w:rFonts w:hint="eastAsia"/>
        </w:rPr>
        <w:t>务</w:t>
      </w:r>
      <w:proofErr w:type="gramEnd"/>
      <w:r>
        <w:rPr>
          <w:rFonts w:hint="eastAsia"/>
        </w:rPr>
        <w:t>局进行磋商，确认违法事实。</w:t>
      </w:r>
      <w:r>
        <w:rPr>
          <w:rFonts w:hint="eastAsia"/>
        </w:rPr>
        <w:t>11</w:t>
      </w:r>
      <w:r>
        <w:rPr>
          <w:rFonts w:hint="eastAsia"/>
        </w:rPr>
        <w:t>月</w:t>
      </w:r>
      <w:r>
        <w:rPr>
          <w:rFonts w:hint="eastAsia"/>
        </w:rPr>
        <w:t>2</w:t>
      </w:r>
      <w:r>
        <w:rPr>
          <w:rFonts w:hint="eastAsia"/>
        </w:rPr>
        <w:t>日，向县水</w:t>
      </w:r>
      <w:proofErr w:type="gramStart"/>
      <w:r>
        <w:rPr>
          <w:rFonts w:hint="eastAsia"/>
        </w:rPr>
        <w:t>务</w:t>
      </w:r>
      <w:proofErr w:type="gramEnd"/>
      <w:r>
        <w:rPr>
          <w:rFonts w:hint="eastAsia"/>
        </w:rPr>
        <w:t>局发出诉前检察建议，建议其依法全面履行对本辖区内河道的监督管理职责，做好日常水面漂浮物的清理打捞工作。截至</w:t>
      </w:r>
      <w:r>
        <w:rPr>
          <w:rFonts w:hint="eastAsia"/>
        </w:rPr>
        <w:t>11</w:t>
      </w:r>
      <w:r>
        <w:rPr>
          <w:rFonts w:hint="eastAsia"/>
        </w:rPr>
        <w:t>月</w:t>
      </w:r>
      <w:r>
        <w:rPr>
          <w:rFonts w:hint="eastAsia"/>
        </w:rPr>
        <w:t>9</w:t>
      </w:r>
      <w:r>
        <w:rPr>
          <w:rFonts w:hint="eastAsia"/>
        </w:rPr>
        <w:t>日，县水利局协同相关乡镇政府累计组织出动人员</w:t>
      </w:r>
      <w:r>
        <w:rPr>
          <w:rFonts w:hint="eastAsia"/>
        </w:rPr>
        <w:t>2000</w:t>
      </w:r>
      <w:r>
        <w:rPr>
          <w:rFonts w:hint="eastAsia"/>
        </w:rPr>
        <w:t>余人次，清理河道漂浮垃圾</w:t>
      </w:r>
      <w:r>
        <w:rPr>
          <w:rFonts w:hint="eastAsia"/>
        </w:rPr>
        <w:t>2929.8</w:t>
      </w:r>
      <w:r>
        <w:rPr>
          <w:rFonts w:hint="eastAsia"/>
        </w:rPr>
        <w:t>吨。同时以清运漂浮垃圾为契机，在全县境内南盘江流域范围</w:t>
      </w:r>
      <w:r>
        <w:rPr>
          <w:rFonts w:hint="eastAsia"/>
        </w:rPr>
        <w:t>593</w:t>
      </w:r>
      <w:r>
        <w:rPr>
          <w:rFonts w:hint="eastAsia"/>
        </w:rPr>
        <w:t>个自然村建立了垃圾清运制度，建立健全河道保洁长效机制，组织开展河道日常保洁工作。</w:t>
      </w:r>
    </w:p>
    <w:p w14:paraId="05DFA5EA" w14:textId="77777777" w:rsidR="00CD6ACE" w:rsidRDefault="00CD6ACE" w:rsidP="00587B9B">
      <w:pPr>
        <w:pStyle w:val="AD"/>
        <w:spacing w:line="276" w:lineRule="auto"/>
        <w:ind w:firstLineChars="200" w:firstLine="440"/>
      </w:pPr>
    </w:p>
    <w:p w14:paraId="6FECBFAC" w14:textId="77777777" w:rsidR="00CD6ACE" w:rsidRDefault="00CD6ACE" w:rsidP="00587B9B">
      <w:pPr>
        <w:pStyle w:val="AD"/>
        <w:spacing w:line="276" w:lineRule="auto"/>
        <w:ind w:firstLineChars="200" w:firstLine="440"/>
      </w:pPr>
      <w:r>
        <w:rPr>
          <w:rFonts w:hint="eastAsia"/>
        </w:rPr>
        <w:t>贵州兴义市检察院于</w:t>
      </w:r>
      <w:r>
        <w:rPr>
          <w:rFonts w:hint="eastAsia"/>
        </w:rPr>
        <w:t>2020</w:t>
      </w:r>
      <w:r>
        <w:rPr>
          <w:rFonts w:hint="eastAsia"/>
        </w:rPr>
        <w:t>年</w:t>
      </w:r>
      <w:r>
        <w:rPr>
          <w:rFonts w:hint="eastAsia"/>
        </w:rPr>
        <w:t>5</w:t>
      </w:r>
      <w:r>
        <w:rPr>
          <w:rFonts w:hint="eastAsia"/>
        </w:rPr>
        <w:t>月</w:t>
      </w:r>
      <w:r>
        <w:rPr>
          <w:rFonts w:hint="eastAsia"/>
        </w:rPr>
        <w:t>26</w:t>
      </w:r>
      <w:r>
        <w:rPr>
          <w:rFonts w:hint="eastAsia"/>
        </w:rPr>
        <w:t>日和</w:t>
      </w:r>
      <w:r>
        <w:rPr>
          <w:rFonts w:hint="eastAsia"/>
        </w:rPr>
        <w:t>6</w:t>
      </w:r>
      <w:r>
        <w:rPr>
          <w:rFonts w:hint="eastAsia"/>
        </w:rPr>
        <w:t>月</w:t>
      </w:r>
      <w:r>
        <w:rPr>
          <w:rFonts w:hint="eastAsia"/>
        </w:rPr>
        <w:t>1</w:t>
      </w:r>
      <w:r>
        <w:rPr>
          <w:rFonts w:hint="eastAsia"/>
        </w:rPr>
        <w:t>日分别对市综合行政执法局（兴义市城市管理局）、</w:t>
      </w:r>
      <w:proofErr w:type="gramStart"/>
      <w:r>
        <w:rPr>
          <w:rFonts w:hint="eastAsia"/>
        </w:rPr>
        <w:t>洛</w:t>
      </w:r>
      <w:proofErr w:type="gramEnd"/>
      <w:r>
        <w:rPr>
          <w:rFonts w:hint="eastAsia"/>
        </w:rPr>
        <w:t>万乡政府立案调查。</w:t>
      </w:r>
      <w:r>
        <w:rPr>
          <w:rFonts w:hint="eastAsia"/>
        </w:rPr>
        <w:t>6</w:t>
      </w:r>
      <w:r>
        <w:rPr>
          <w:rFonts w:hint="eastAsia"/>
        </w:rPr>
        <w:t>月</w:t>
      </w:r>
      <w:r>
        <w:rPr>
          <w:rFonts w:hint="eastAsia"/>
        </w:rPr>
        <w:t>5</w:t>
      </w:r>
      <w:r>
        <w:rPr>
          <w:rFonts w:hint="eastAsia"/>
        </w:rPr>
        <w:t>日、</w:t>
      </w:r>
      <w:r>
        <w:rPr>
          <w:rFonts w:hint="eastAsia"/>
        </w:rPr>
        <w:t>10</w:t>
      </w:r>
      <w:r>
        <w:rPr>
          <w:rFonts w:hint="eastAsia"/>
        </w:rPr>
        <w:t>日分别向两行政机关发出检察建议，督促依法对行政区域内生活垃圾收集、运输、处置等各个环节监督管理，对污染的土地进行治理，恢复该地块原状。贵州安龙县检察院摸排发现辖区内万峰湖流域沿岸存在游湖、垂钓等产生的生活垃圾违法倾倒问题，依法对万峰湖镇政府公益诉讼立案，制发检察建议，督促其对辖区内万峰湖流域的污染物进行清理，同时加强宣传，引导群众文明游湖、垂钓，妥善处理废弃垃圾。上述案件中被监督单位都认真落实了整改要求。</w:t>
      </w:r>
    </w:p>
    <w:p w14:paraId="68821621" w14:textId="77777777" w:rsidR="00CD6ACE" w:rsidRDefault="00CD6ACE" w:rsidP="00587B9B">
      <w:pPr>
        <w:pStyle w:val="AD"/>
        <w:spacing w:line="276" w:lineRule="auto"/>
        <w:ind w:firstLineChars="200" w:firstLine="440"/>
      </w:pPr>
    </w:p>
    <w:p w14:paraId="6197D883" w14:textId="77777777" w:rsidR="00CD6ACE" w:rsidRDefault="00CD6ACE" w:rsidP="00587B9B">
      <w:pPr>
        <w:pStyle w:val="AD"/>
        <w:spacing w:line="276" w:lineRule="auto"/>
        <w:ind w:firstLineChars="200" w:firstLine="442"/>
      </w:pPr>
      <w:r w:rsidRPr="00DD35C2">
        <w:rPr>
          <w:rFonts w:hint="eastAsia"/>
          <w:b/>
          <w:bCs/>
        </w:rPr>
        <w:t>办案成效。</w:t>
      </w:r>
      <w:r>
        <w:rPr>
          <w:rFonts w:hint="eastAsia"/>
        </w:rPr>
        <w:t>检察机关通过公益诉讼办案，督促有关行政机关清理湖面</w:t>
      </w:r>
      <w:r>
        <w:rPr>
          <w:rFonts w:hint="eastAsia"/>
        </w:rPr>
        <w:t>8.1</w:t>
      </w:r>
      <w:r>
        <w:rPr>
          <w:rFonts w:hint="eastAsia"/>
        </w:rPr>
        <w:t>平方千米、垃圾</w:t>
      </w:r>
      <w:r>
        <w:rPr>
          <w:rFonts w:hint="eastAsia"/>
        </w:rPr>
        <w:t>22</w:t>
      </w:r>
      <w:r>
        <w:rPr>
          <w:rFonts w:hint="eastAsia"/>
        </w:rPr>
        <w:t>万吨，干支流沿岸垃圾污染问题得以全面解决。</w:t>
      </w:r>
    </w:p>
    <w:p w14:paraId="195A0258" w14:textId="77777777" w:rsidR="00CD6ACE" w:rsidRDefault="00CD6ACE" w:rsidP="00587B9B">
      <w:pPr>
        <w:pStyle w:val="AD"/>
        <w:spacing w:line="276" w:lineRule="auto"/>
        <w:ind w:firstLineChars="200" w:firstLine="440"/>
      </w:pPr>
    </w:p>
    <w:p w14:paraId="2D189AE6" w14:textId="77777777" w:rsidR="00CD6ACE" w:rsidRPr="00DD35C2" w:rsidRDefault="00CD6ACE" w:rsidP="00587B9B">
      <w:pPr>
        <w:pStyle w:val="AD"/>
        <w:spacing w:line="276" w:lineRule="auto"/>
        <w:ind w:firstLineChars="200" w:firstLine="442"/>
        <w:rPr>
          <w:b/>
          <w:bCs/>
        </w:rPr>
      </w:pPr>
      <w:r w:rsidRPr="00DD35C2">
        <w:rPr>
          <w:rFonts w:hint="eastAsia"/>
          <w:b/>
          <w:bCs/>
        </w:rPr>
        <w:t>5</w:t>
      </w:r>
      <w:r w:rsidRPr="00DD35C2">
        <w:rPr>
          <w:rFonts w:hint="eastAsia"/>
          <w:b/>
          <w:bCs/>
        </w:rPr>
        <w:t>．生活污水直排问题</w:t>
      </w:r>
    </w:p>
    <w:p w14:paraId="23FB347C" w14:textId="77777777" w:rsidR="00CD6ACE" w:rsidRDefault="00CD6ACE" w:rsidP="00587B9B">
      <w:pPr>
        <w:pStyle w:val="AD"/>
        <w:spacing w:line="276" w:lineRule="auto"/>
        <w:ind w:firstLineChars="200" w:firstLine="440"/>
      </w:pPr>
    </w:p>
    <w:p w14:paraId="77194519" w14:textId="77777777" w:rsidR="00CD6ACE" w:rsidRDefault="00CD6ACE" w:rsidP="00587B9B">
      <w:pPr>
        <w:pStyle w:val="AD"/>
        <w:spacing w:line="276" w:lineRule="auto"/>
        <w:ind w:firstLineChars="200" w:firstLine="440"/>
      </w:pPr>
      <w:r>
        <w:rPr>
          <w:rFonts w:hint="eastAsia"/>
        </w:rPr>
        <w:t>针对兴义市部分安置</w:t>
      </w:r>
      <w:proofErr w:type="gramStart"/>
      <w:r>
        <w:rPr>
          <w:rFonts w:hint="eastAsia"/>
        </w:rPr>
        <w:t>区雨污未</w:t>
      </w:r>
      <w:proofErr w:type="gramEnd"/>
      <w:r>
        <w:rPr>
          <w:rFonts w:hint="eastAsia"/>
        </w:rPr>
        <w:t>分流污水直排问题，</w:t>
      </w:r>
      <w:r>
        <w:rPr>
          <w:rFonts w:hint="eastAsia"/>
        </w:rPr>
        <w:t>2020</w:t>
      </w:r>
      <w:r>
        <w:rPr>
          <w:rFonts w:hint="eastAsia"/>
        </w:rPr>
        <w:t>年</w:t>
      </w:r>
      <w:r>
        <w:rPr>
          <w:rFonts w:hint="eastAsia"/>
        </w:rPr>
        <w:t>5</w:t>
      </w:r>
      <w:r>
        <w:rPr>
          <w:rFonts w:hint="eastAsia"/>
        </w:rPr>
        <w:t>月</w:t>
      </w:r>
      <w:r>
        <w:rPr>
          <w:rFonts w:hint="eastAsia"/>
        </w:rPr>
        <w:t>21</w:t>
      </w:r>
      <w:r>
        <w:rPr>
          <w:rFonts w:hint="eastAsia"/>
        </w:rPr>
        <w:t>日，兴义市检察院向市委专题汇报。兴义市委、市政府立即</w:t>
      </w:r>
      <w:proofErr w:type="gramStart"/>
      <w:r>
        <w:rPr>
          <w:rFonts w:hint="eastAsia"/>
        </w:rPr>
        <w:t>组织住</w:t>
      </w:r>
      <w:proofErr w:type="gramEnd"/>
      <w:r>
        <w:rPr>
          <w:rFonts w:hint="eastAsia"/>
        </w:rPr>
        <w:t>建、水务、环保及兴义市十个街道办等部门召开专题会议，组织普查发现全市存在问题的雨污管网总计</w:t>
      </w:r>
      <w:r>
        <w:rPr>
          <w:rFonts w:hint="eastAsia"/>
        </w:rPr>
        <w:t>669</w:t>
      </w:r>
      <w:r>
        <w:rPr>
          <w:rFonts w:hint="eastAsia"/>
        </w:rPr>
        <w:t>公里。就未有效整改违法问题，</w:t>
      </w:r>
      <w:r>
        <w:rPr>
          <w:rFonts w:hint="eastAsia"/>
        </w:rPr>
        <w:t>7</w:t>
      </w:r>
      <w:r>
        <w:rPr>
          <w:rFonts w:hint="eastAsia"/>
        </w:rPr>
        <w:t>月</w:t>
      </w:r>
      <w:r>
        <w:rPr>
          <w:rFonts w:hint="eastAsia"/>
        </w:rPr>
        <w:t>8</w:t>
      </w:r>
      <w:r>
        <w:rPr>
          <w:rFonts w:hint="eastAsia"/>
        </w:rPr>
        <w:t>日，兴义市检察院以公开宣告的方式，向市水务局、桔山街道办事处送达诉前检察建议，督促依法履职整改。收到检察建议后，兴义市水务局、兴义市桔山街道办事处高度重视，以积极姿态开展整改，投入必要财政资金启动城市雨污分流工程，</w:t>
      </w:r>
      <w:proofErr w:type="gramStart"/>
      <w:r>
        <w:rPr>
          <w:rFonts w:hint="eastAsia"/>
        </w:rPr>
        <w:t>完善雨</w:t>
      </w:r>
      <w:proofErr w:type="gramEnd"/>
      <w:r>
        <w:rPr>
          <w:rFonts w:hint="eastAsia"/>
        </w:rPr>
        <w:t>污分流设施，解决支管错搭乱接问题等，修复了污水收集系统。</w:t>
      </w:r>
    </w:p>
    <w:p w14:paraId="1F7CB7EF" w14:textId="77777777" w:rsidR="00CD6ACE" w:rsidRDefault="00CD6ACE" w:rsidP="00587B9B">
      <w:pPr>
        <w:pStyle w:val="AD"/>
        <w:spacing w:line="276" w:lineRule="auto"/>
        <w:ind w:firstLineChars="200" w:firstLine="440"/>
      </w:pPr>
    </w:p>
    <w:p w14:paraId="0EA91C60" w14:textId="77777777" w:rsidR="00CD6ACE" w:rsidRPr="00DD35C2" w:rsidRDefault="00CD6ACE" w:rsidP="00587B9B">
      <w:pPr>
        <w:pStyle w:val="AD"/>
        <w:spacing w:line="276" w:lineRule="auto"/>
        <w:ind w:firstLineChars="200" w:firstLine="442"/>
        <w:rPr>
          <w:b/>
          <w:bCs/>
        </w:rPr>
      </w:pPr>
      <w:r w:rsidRPr="00DD35C2">
        <w:rPr>
          <w:rFonts w:hint="eastAsia"/>
          <w:b/>
          <w:bCs/>
        </w:rPr>
        <w:t>6</w:t>
      </w:r>
      <w:r w:rsidRPr="00DD35C2">
        <w:rPr>
          <w:rFonts w:hint="eastAsia"/>
          <w:b/>
          <w:bCs/>
        </w:rPr>
        <w:t>．沿湖（河）工矿企业废水污染问题</w:t>
      </w:r>
    </w:p>
    <w:p w14:paraId="08B24C78" w14:textId="77777777" w:rsidR="00CD6ACE" w:rsidRDefault="00CD6ACE" w:rsidP="00587B9B">
      <w:pPr>
        <w:pStyle w:val="AD"/>
        <w:spacing w:line="276" w:lineRule="auto"/>
        <w:ind w:firstLineChars="200" w:firstLine="440"/>
      </w:pPr>
    </w:p>
    <w:p w14:paraId="3B2C56E9" w14:textId="77777777" w:rsidR="00CD6ACE" w:rsidRDefault="00CD6ACE" w:rsidP="00587B9B">
      <w:pPr>
        <w:pStyle w:val="AD"/>
        <w:spacing w:line="276" w:lineRule="auto"/>
        <w:ind w:firstLineChars="200" w:firstLine="440"/>
      </w:pPr>
      <w:r>
        <w:rPr>
          <w:rFonts w:hint="eastAsia"/>
        </w:rPr>
        <w:t>针对贵州普安县</w:t>
      </w:r>
      <w:proofErr w:type="gramStart"/>
      <w:r>
        <w:rPr>
          <w:rFonts w:hint="eastAsia"/>
        </w:rPr>
        <w:t>楼下镇废弃</w:t>
      </w:r>
      <w:proofErr w:type="gramEnd"/>
      <w:r>
        <w:rPr>
          <w:rFonts w:hint="eastAsia"/>
        </w:rPr>
        <w:t>矿井水污染问题，</w:t>
      </w:r>
      <w:r>
        <w:rPr>
          <w:rFonts w:hint="eastAsia"/>
        </w:rPr>
        <w:t>2020</w:t>
      </w:r>
      <w:r>
        <w:rPr>
          <w:rFonts w:hint="eastAsia"/>
        </w:rPr>
        <w:t>年</w:t>
      </w:r>
      <w:r>
        <w:rPr>
          <w:rFonts w:hint="eastAsia"/>
        </w:rPr>
        <w:t>6</w:t>
      </w:r>
      <w:r>
        <w:rPr>
          <w:rFonts w:hint="eastAsia"/>
        </w:rPr>
        <w:t>月</w:t>
      </w:r>
      <w:r>
        <w:rPr>
          <w:rFonts w:hint="eastAsia"/>
        </w:rPr>
        <w:t>23</w:t>
      </w:r>
      <w:r>
        <w:rPr>
          <w:rFonts w:hint="eastAsia"/>
        </w:rPr>
        <w:t>日，普安县检察院立案调查，</w:t>
      </w:r>
      <w:r>
        <w:rPr>
          <w:rFonts w:hint="eastAsia"/>
        </w:rPr>
        <w:t>7</w:t>
      </w:r>
      <w:r>
        <w:rPr>
          <w:rFonts w:hint="eastAsia"/>
        </w:rPr>
        <w:t>月</w:t>
      </w:r>
      <w:r>
        <w:rPr>
          <w:rFonts w:hint="eastAsia"/>
        </w:rPr>
        <w:t>8</w:t>
      </w:r>
      <w:r>
        <w:rPr>
          <w:rFonts w:hint="eastAsia"/>
        </w:rPr>
        <w:t>日向普安县</w:t>
      </w:r>
      <w:proofErr w:type="gramStart"/>
      <w:r>
        <w:rPr>
          <w:rFonts w:hint="eastAsia"/>
        </w:rPr>
        <w:t>楼下镇</w:t>
      </w:r>
      <w:proofErr w:type="gramEnd"/>
      <w:r>
        <w:rPr>
          <w:rFonts w:hint="eastAsia"/>
        </w:rPr>
        <w:t>政府发出诉前检察建议，建议其依法履行法定职责，对两处历史遗留废弃小煤窑矿井废水污染环境问题进行有效治理。同时，黔西南州检察院授权普安县检察院向黔西南州生态环境局发出诉前检察建议，要求该局依法履行环境污染治理法定监管职责。收到检察建议后，黔西南州生态环境局、</w:t>
      </w:r>
      <w:proofErr w:type="gramStart"/>
      <w:r>
        <w:rPr>
          <w:rFonts w:hint="eastAsia"/>
        </w:rPr>
        <w:t>楼下镇</w:t>
      </w:r>
      <w:proofErr w:type="gramEnd"/>
      <w:r>
        <w:rPr>
          <w:rFonts w:hint="eastAsia"/>
        </w:rPr>
        <w:t>政府投入资金</w:t>
      </w:r>
      <w:r>
        <w:rPr>
          <w:rFonts w:hint="eastAsia"/>
        </w:rPr>
        <w:t>20</w:t>
      </w:r>
      <w:r>
        <w:rPr>
          <w:rFonts w:hint="eastAsia"/>
        </w:rPr>
        <w:t>余万元，对案涉两处矿井废水污染环境问题进行初步治理和修复。普安县政府召开专题会议研究部署整治措施，邀请专家现场勘查，并编制废弃小煤窑矿井废水污染环境问题的治理技术方案。截至目前，共投资</w:t>
      </w:r>
      <w:r>
        <w:rPr>
          <w:rFonts w:hint="eastAsia"/>
        </w:rPr>
        <w:t>830</w:t>
      </w:r>
      <w:r>
        <w:rPr>
          <w:rFonts w:hint="eastAsia"/>
        </w:rPr>
        <w:t>万元，已修建完毕</w:t>
      </w:r>
      <w:r>
        <w:rPr>
          <w:rFonts w:hint="eastAsia"/>
        </w:rPr>
        <w:t>5</w:t>
      </w:r>
      <w:r>
        <w:rPr>
          <w:rFonts w:hint="eastAsia"/>
        </w:rPr>
        <w:t>个沉淀池，污水经过多级沉淀已实现达标排放，废弃矿井水污染的问题已得到有效治理。</w:t>
      </w:r>
    </w:p>
    <w:p w14:paraId="2F0EEEC7" w14:textId="77777777" w:rsidR="00CD6ACE" w:rsidRDefault="00CD6ACE" w:rsidP="00587B9B">
      <w:pPr>
        <w:pStyle w:val="AD"/>
        <w:spacing w:line="276" w:lineRule="auto"/>
        <w:ind w:firstLineChars="200" w:firstLine="440"/>
      </w:pPr>
    </w:p>
    <w:p w14:paraId="6AEB22BB" w14:textId="77777777" w:rsidR="00CD6ACE" w:rsidRDefault="00CD6ACE" w:rsidP="00587B9B">
      <w:pPr>
        <w:pStyle w:val="AD"/>
        <w:spacing w:line="276" w:lineRule="auto"/>
        <w:ind w:firstLineChars="200" w:firstLine="440"/>
      </w:pPr>
      <w:r>
        <w:rPr>
          <w:rFonts w:hint="eastAsia"/>
        </w:rPr>
        <w:t>针对普安县</w:t>
      </w:r>
      <w:r>
        <w:rPr>
          <w:rFonts w:hint="eastAsia"/>
        </w:rPr>
        <w:t>B</w:t>
      </w:r>
      <w:r>
        <w:rPr>
          <w:rFonts w:hint="eastAsia"/>
        </w:rPr>
        <w:t>公司</w:t>
      </w:r>
      <w:r>
        <w:rPr>
          <w:rFonts w:hint="eastAsia"/>
        </w:rPr>
        <w:t>C</w:t>
      </w:r>
      <w:r>
        <w:rPr>
          <w:rFonts w:hint="eastAsia"/>
        </w:rPr>
        <w:t>洗煤厂污水直排问题，</w:t>
      </w:r>
      <w:r>
        <w:rPr>
          <w:rFonts w:hint="eastAsia"/>
        </w:rPr>
        <w:t>2020</w:t>
      </w:r>
      <w:r>
        <w:rPr>
          <w:rFonts w:hint="eastAsia"/>
        </w:rPr>
        <w:t>年</w:t>
      </w:r>
      <w:r>
        <w:rPr>
          <w:rFonts w:hint="eastAsia"/>
        </w:rPr>
        <w:t>6</w:t>
      </w:r>
      <w:r>
        <w:rPr>
          <w:rFonts w:hint="eastAsia"/>
        </w:rPr>
        <w:t>月</w:t>
      </w:r>
      <w:r>
        <w:rPr>
          <w:rFonts w:hint="eastAsia"/>
        </w:rPr>
        <w:t>20</w:t>
      </w:r>
      <w:r>
        <w:rPr>
          <w:rFonts w:hint="eastAsia"/>
        </w:rPr>
        <w:t>日，普安县检察院立案开展</w:t>
      </w:r>
      <w:proofErr w:type="gramStart"/>
      <w:r>
        <w:rPr>
          <w:rFonts w:hint="eastAsia"/>
        </w:rPr>
        <w:t>行政公益</w:t>
      </w:r>
      <w:proofErr w:type="gramEnd"/>
      <w:r>
        <w:rPr>
          <w:rFonts w:hint="eastAsia"/>
        </w:rPr>
        <w:t>诉讼，</w:t>
      </w:r>
      <w:r>
        <w:rPr>
          <w:rFonts w:hint="eastAsia"/>
        </w:rPr>
        <w:t>8</w:t>
      </w:r>
      <w:r>
        <w:rPr>
          <w:rFonts w:hint="eastAsia"/>
        </w:rPr>
        <w:t>月</w:t>
      </w:r>
      <w:r>
        <w:rPr>
          <w:rFonts w:hint="eastAsia"/>
        </w:rPr>
        <w:t>10</w:t>
      </w:r>
      <w:r>
        <w:rPr>
          <w:rFonts w:hint="eastAsia"/>
        </w:rPr>
        <w:t>日向</w:t>
      </w:r>
      <w:proofErr w:type="gramStart"/>
      <w:r>
        <w:rPr>
          <w:rFonts w:hint="eastAsia"/>
        </w:rPr>
        <w:t>楼下镇</w:t>
      </w:r>
      <w:proofErr w:type="gramEnd"/>
      <w:r>
        <w:rPr>
          <w:rFonts w:hint="eastAsia"/>
        </w:rPr>
        <w:t>政府发出诉前检察建议，督促该镇政府依法履行环境污染治理主体职责，对普安县</w:t>
      </w:r>
      <w:r>
        <w:rPr>
          <w:rFonts w:hint="eastAsia"/>
        </w:rPr>
        <w:t>B</w:t>
      </w:r>
      <w:r>
        <w:rPr>
          <w:rFonts w:hint="eastAsia"/>
        </w:rPr>
        <w:t>公司</w:t>
      </w:r>
      <w:r>
        <w:rPr>
          <w:rFonts w:hint="eastAsia"/>
        </w:rPr>
        <w:t>C</w:t>
      </w:r>
      <w:r>
        <w:rPr>
          <w:rFonts w:hint="eastAsia"/>
        </w:rPr>
        <w:t>洗煤厂直</w:t>
      </w:r>
      <w:proofErr w:type="gramStart"/>
      <w:r>
        <w:rPr>
          <w:rFonts w:hint="eastAsia"/>
        </w:rPr>
        <w:t>排马别河</w:t>
      </w:r>
      <w:proofErr w:type="gramEnd"/>
      <w:r>
        <w:rPr>
          <w:rFonts w:hint="eastAsia"/>
        </w:rPr>
        <w:t>的污染问题进行有效治理。同时针对洗煤厂直排废水污染土地问题，</w:t>
      </w:r>
      <w:r>
        <w:rPr>
          <w:rFonts w:hint="eastAsia"/>
        </w:rPr>
        <w:t>2020</w:t>
      </w:r>
      <w:r>
        <w:rPr>
          <w:rFonts w:hint="eastAsia"/>
        </w:rPr>
        <w:t>年</w:t>
      </w:r>
      <w:r>
        <w:rPr>
          <w:rFonts w:hint="eastAsia"/>
        </w:rPr>
        <w:t>11</w:t>
      </w:r>
      <w:r>
        <w:rPr>
          <w:rFonts w:hint="eastAsia"/>
        </w:rPr>
        <w:t>月</w:t>
      </w:r>
      <w:r>
        <w:rPr>
          <w:rFonts w:hint="eastAsia"/>
        </w:rPr>
        <w:t>9</w:t>
      </w:r>
      <w:r>
        <w:rPr>
          <w:rFonts w:hint="eastAsia"/>
        </w:rPr>
        <w:t>日，黔西南州检察院以民事公益诉讼立案。</w:t>
      </w:r>
      <w:r>
        <w:rPr>
          <w:rFonts w:hint="eastAsia"/>
        </w:rPr>
        <w:t>2021</w:t>
      </w:r>
      <w:r>
        <w:rPr>
          <w:rFonts w:hint="eastAsia"/>
        </w:rPr>
        <w:t>年</w:t>
      </w:r>
      <w:r>
        <w:rPr>
          <w:rFonts w:hint="eastAsia"/>
        </w:rPr>
        <w:t>9</w:t>
      </w:r>
      <w:r>
        <w:rPr>
          <w:rFonts w:hint="eastAsia"/>
        </w:rPr>
        <w:t>月</w:t>
      </w:r>
      <w:r>
        <w:rPr>
          <w:rFonts w:hint="eastAsia"/>
        </w:rPr>
        <w:t>2</w:t>
      </w:r>
      <w:r>
        <w:rPr>
          <w:rFonts w:hint="eastAsia"/>
        </w:rPr>
        <w:t>日，该院依法向州中级法院提起诉讼，请求判令</w:t>
      </w:r>
      <w:r>
        <w:rPr>
          <w:rFonts w:hint="eastAsia"/>
        </w:rPr>
        <w:t>B</w:t>
      </w:r>
      <w:r>
        <w:rPr>
          <w:rFonts w:hint="eastAsia"/>
        </w:rPr>
        <w:t>公司对污染的土地进行修复治理，并从源头消除污染隐患，直至验收通过；承担本案开展生态环境损害调查评估费用</w:t>
      </w:r>
      <w:r>
        <w:rPr>
          <w:rFonts w:hint="eastAsia"/>
        </w:rPr>
        <w:t>26</w:t>
      </w:r>
      <w:r>
        <w:rPr>
          <w:rFonts w:hint="eastAsia"/>
        </w:rPr>
        <w:t>万元；就其污染行为在黔西南州州级媒体向社会公众公开赔礼道歉。</w:t>
      </w:r>
      <w:r>
        <w:rPr>
          <w:rFonts w:hint="eastAsia"/>
        </w:rPr>
        <w:t>2</w:t>
      </w:r>
      <w:r>
        <w:rPr>
          <w:rFonts w:hint="eastAsia"/>
        </w:rPr>
        <w:t>月</w:t>
      </w:r>
      <w:r>
        <w:rPr>
          <w:rFonts w:hint="eastAsia"/>
        </w:rPr>
        <w:t>17</w:t>
      </w:r>
      <w:r>
        <w:rPr>
          <w:rFonts w:hint="eastAsia"/>
        </w:rPr>
        <w:t>日，经法院主持，黔</w:t>
      </w:r>
      <w:proofErr w:type="gramStart"/>
      <w:r>
        <w:rPr>
          <w:rFonts w:hint="eastAsia"/>
        </w:rPr>
        <w:t>西南州院与</w:t>
      </w:r>
      <w:proofErr w:type="gramEnd"/>
      <w:r>
        <w:rPr>
          <w:rFonts w:hint="eastAsia"/>
        </w:rPr>
        <w:t>被告达成调解协议，</w:t>
      </w:r>
      <w:r>
        <w:rPr>
          <w:rFonts w:hint="eastAsia"/>
        </w:rPr>
        <w:t>B</w:t>
      </w:r>
      <w:r>
        <w:rPr>
          <w:rFonts w:hint="eastAsia"/>
        </w:rPr>
        <w:t>公司对检察机关的诉讼请求全部予以认可，现已履行完毕。</w:t>
      </w:r>
    </w:p>
    <w:p w14:paraId="59A042FD" w14:textId="77777777" w:rsidR="00CD6ACE" w:rsidRDefault="00CD6ACE" w:rsidP="00587B9B">
      <w:pPr>
        <w:pStyle w:val="AD"/>
        <w:spacing w:line="276" w:lineRule="auto"/>
        <w:ind w:firstLineChars="200" w:firstLine="440"/>
      </w:pPr>
    </w:p>
    <w:p w14:paraId="7436C2D7" w14:textId="77777777" w:rsidR="00CD6ACE" w:rsidRDefault="00CD6ACE" w:rsidP="00587B9B">
      <w:pPr>
        <w:pStyle w:val="AD"/>
        <w:spacing w:line="276" w:lineRule="auto"/>
        <w:ind w:firstLineChars="200" w:firstLine="442"/>
      </w:pPr>
      <w:r w:rsidRPr="00DD35C2">
        <w:rPr>
          <w:rFonts w:hint="eastAsia"/>
          <w:b/>
          <w:bCs/>
        </w:rPr>
        <w:t>办案成效。</w:t>
      </w:r>
      <w:r>
        <w:rPr>
          <w:rFonts w:hint="eastAsia"/>
        </w:rPr>
        <w:t>通过公益诉讼办案，共推动完善、新建流域辖区内污水处理设施、垃圾压缩中转站等</w:t>
      </w:r>
      <w:r>
        <w:rPr>
          <w:rFonts w:hint="eastAsia"/>
        </w:rPr>
        <w:t>53</w:t>
      </w:r>
      <w:r>
        <w:rPr>
          <w:rFonts w:hint="eastAsia"/>
        </w:rPr>
        <w:t>个，干支流工业废水直排问题得到有效解决。</w:t>
      </w:r>
    </w:p>
    <w:p w14:paraId="73DDB7A0" w14:textId="77777777" w:rsidR="00CD6ACE" w:rsidRDefault="00CD6ACE" w:rsidP="00587B9B">
      <w:pPr>
        <w:pStyle w:val="AD"/>
        <w:spacing w:line="276" w:lineRule="auto"/>
        <w:ind w:firstLineChars="200" w:firstLine="440"/>
      </w:pPr>
    </w:p>
    <w:p w14:paraId="1BDA6957" w14:textId="77777777" w:rsidR="00CD6ACE" w:rsidRPr="00DD35C2" w:rsidRDefault="00CD6ACE" w:rsidP="00587B9B">
      <w:pPr>
        <w:pStyle w:val="AD"/>
        <w:spacing w:line="276" w:lineRule="auto"/>
        <w:ind w:firstLineChars="200" w:firstLine="442"/>
        <w:rPr>
          <w:b/>
          <w:bCs/>
        </w:rPr>
      </w:pPr>
      <w:r w:rsidRPr="00DD35C2">
        <w:rPr>
          <w:rFonts w:hint="eastAsia"/>
          <w:b/>
          <w:bCs/>
        </w:rPr>
        <w:t>7</w:t>
      </w:r>
      <w:r w:rsidRPr="00DD35C2">
        <w:rPr>
          <w:rFonts w:hint="eastAsia"/>
          <w:b/>
          <w:bCs/>
        </w:rPr>
        <w:t>．破坏水文地质环境问题</w:t>
      </w:r>
    </w:p>
    <w:p w14:paraId="2507FDF5" w14:textId="77777777" w:rsidR="00CD6ACE" w:rsidRDefault="00CD6ACE" w:rsidP="00587B9B">
      <w:pPr>
        <w:pStyle w:val="AD"/>
        <w:spacing w:line="276" w:lineRule="auto"/>
        <w:ind w:firstLineChars="200" w:firstLine="440"/>
      </w:pPr>
    </w:p>
    <w:p w14:paraId="3EA66131" w14:textId="77777777" w:rsidR="00CD6ACE" w:rsidRDefault="00CD6ACE" w:rsidP="00587B9B">
      <w:pPr>
        <w:pStyle w:val="AD"/>
        <w:spacing w:line="276" w:lineRule="auto"/>
        <w:ind w:firstLineChars="200" w:firstLine="440"/>
      </w:pPr>
      <w:r>
        <w:rPr>
          <w:rFonts w:hint="eastAsia"/>
        </w:rPr>
        <w:t>针对隆林县</w:t>
      </w:r>
      <w:r>
        <w:rPr>
          <w:rFonts w:hint="eastAsia"/>
        </w:rPr>
        <w:t>D</w:t>
      </w:r>
      <w:r>
        <w:rPr>
          <w:rFonts w:hint="eastAsia"/>
        </w:rPr>
        <w:t>公司破坏沿岸水土问题，</w:t>
      </w:r>
      <w:r>
        <w:rPr>
          <w:rFonts w:hint="eastAsia"/>
        </w:rPr>
        <w:t>2020</w:t>
      </w:r>
      <w:r>
        <w:rPr>
          <w:rFonts w:hint="eastAsia"/>
        </w:rPr>
        <w:t>年</w:t>
      </w:r>
      <w:r>
        <w:rPr>
          <w:rFonts w:hint="eastAsia"/>
        </w:rPr>
        <w:t>6</w:t>
      </w:r>
      <w:r>
        <w:rPr>
          <w:rFonts w:hint="eastAsia"/>
        </w:rPr>
        <w:t>月</w:t>
      </w:r>
      <w:r>
        <w:rPr>
          <w:rFonts w:hint="eastAsia"/>
        </w:rPr>
        <w:t>23</w:t>
      </w:r>
      <w:r>
        <w:rPr>
          <w:rFonts w:hint="eastAsia"/>
        </w:rPr>
        <w:t>日，隆林县检察院立案调查。</w:t>
      </w:r>
      <w:r>
        <w:rPr>
          <w:rFonts w:hint="eastAsia"/>
        </w:rPr>
        <w:t>6</w:t>
      </w:r>
      <w:r>
        <w:rPr>
          <w:rFonts w:hint="eastAsia"/>
        </w:rPr>
        <w:t>月</w:t>
      </w:r>
      <w:r>
        <w:rPr>
          <w:rFonts w:hint="eastAsia"/>
        </w:rPr>
        <w:t>26</w:t>
      </w:r>
      <w:r>
        <w:rPr>
          <w:rFonts w:hint="eastAsia"/>
        </w:rPr>
        <w:t>日，该院分别与县水利局、天生桥镇政府进行磋商，督促其依法履行监管职责。</w:t>
      </w:r>
      <w:r>
        <w:rPr>
          <w:rFonts w:hint="eastAsia"/>
        </w:rPr>
        <w:t>9</w:t>
      </w:r>
      <w:r>
        <w:rPr>
          <w:rFonts w:hint="eastAsia"/>
        </w:rPr>
        <w:t>月</w:t>
      </w:r>
      <w:r>
        <w:rPr>
          <w:rFonts w:hint="eastAsia"/>
        </w:rPr>
        <w:t>23</w:t>
      </w:r>
      <w:r>
        <w:rPr>
          <w:rFonts w:hint="eastAsia"/>
        </w:rPr>
        <w:t>日，</w:t>
      </w:r>
      <w:r>
        <w:rPr>
          <w:rFonts w:hint="eastAsia"/>
        </w:rPr>
        <w:lastRenderedPageBreak/>
        <w:t>隆林县水利局、天生桥镇政府答复整改情况：已依法处置在</w:t>
      </w:r>
      <w:r>
        <w:rPr>
          <w:rFonts w:hint="eastAsia"/>
        </w:rPr>
        <w:t>780</w:t>
      </w:r>
      <w:r>
        <w:rPr>
          <w:rFonts w:hint="eastAsia"/>
        </w:rPr>
        <w:t>水位线下弃置固体废弃物；及时对在</w:t>
      </w:r>
      <w:r>
        <w:rPr>
          <w:rFonts w:hint="eastAsia"/>
        </w:rPr>
        <w:t>780</w:t>
      </w:r>
      <w:r>
        <w:rPr>
          <w:rFonts w:hint="eastAsia"/>
        </w:rPr>
        <w:t>线下施工可能造成的岸坡水土流失问题采取防护措施。经办案组实地查看，受损公益确已得到恢复。</w:t>
      </w:r>
    </w:p>
    <w:p w14:paraId="0FEB6FB1" w14:textId="77777777" w:rsidR="00CD6ACE" w:rsidRDefault="00CD6ACE" w:rsidP="00587B9B">
      <w:pPr>
        <w:pStyle w:val="AD"/>
        <w:spacing w:line="276" w:lineRule="auto"/>
        <w:ind w:firstLineChars="200" w:firstLine="440"/>
      </w:pPr>
    </w:p>
    <w:p w14:paraId="56289970" w14:textId="77777777" w:rsidR="00CD6ACE" w:rsidRDefault="00CD6ACE" w:rsidP="00587B9B">
      <w:pPr>
        <w:pStyle w:val="AD"/>
        <w:spacing w:line="276" w:lineRule="auto"/>
        <w:ind w:firstLineChars="200" w:firstLine="442"/>
      </w:pPr>
      <w:r w:rsidRPr="00DD35C2">
        <w:rPr>
          <w:rFonts w:hint="eastAsia"/>
          <w:b/>
          <w:bCs/>
        </w:rPr>
        <w:t>办案成效。</w:t>
      </w:r>
      <w:r>
        <w:rPr>
          <w:rFonts w:hint="eastAsia"/>
        </w:rPr>
        <w:t>检察机关通过公益诉讼办案，共督促相关行政机关组织拆除占用河堤的违章建筑</w:t>
      </w:r>
      <w:r>
        <w:rPr>
          <w:rFonts w:hint="eastAsia"/>
        </w:rPr>
        <w:t>1144</w:t>
      </w:r>
      <w:r>
        <w:rPr>
          <w:rFonts w:hint="eastAsia"/>
        </w:rPr>
        <w:t>平方米。</w:t>
      </w:r>
    </w:p>
    <w:p w14:paraId="6E934A1B" w14:textId="77777777" w:rsidR="00CD6ACE" w:rsidRDefault="00CD6ACE" w:rsidP="00587B9B">
      <w:pPr>
        <w:pStyle w:val="AD"/>
        <w:spacing w:line="276" w:lineRule="auto"/>
        <w:ind w:firstLineChars="200" w:firstLine="440"/>
      </w:pPr>
    </w:p>
    <w:p w14:paraId="238EE7A5" w14:textId="77777777" w:rsidR="00CD6ACE" w:rsidRPr="00DD35C2" w:rsidRDefault="00CD6ACE" w:rsidP="00587B9B">
      <w:pPr>
        <w:pStyle w:val="AD"/>
        <w:spacing w:line="276" w:lineRule="auto"/>
        <w:ind w:firstLineChars="200" w:firstLine="442"/>
        <w:rPr>
          <w:b/>
          <w:bCs/>
        </w:rPr>
      </w:pPr>
      <w:r w:rsidRPr="00DD35C2">
        <w:rPr>
          <w:rFonts w:hint="eastAsia"/>
          <w:b/>
          <w:bCs/>
        </w:rPr>
        <w:t>（四）公开</w:t>
      </w:r>
      <w:proofErr w:type="gramStart"/>
      <w:r w:rsidRPr="00DD35C2">
        <w:rPr>
          <w:rFonts w:hint="eastAsia"/>
          <w:b/>
          <w:bCs/>
        </w:rPr>
        <w:t>听证问</w:t>
      </w:r>
      <w:proofErr w:type="gramEnd"/>
      <w:r w:rsidRPr="00DD35C2">
        <w:rPr>
          <w:rFonts w:hint="eastAsia"/>
          <w:b/>
          <w:bCs/>
        </w:rPr>
        <w:t>效求计</w:t>
      </w:r>
    </w:p>
    <w:p w14:paraId="3C5965E8" w14:textId="77777777" w:rsidR="00CD6ACE" w:rsidRDefault="00CD6ACE" w:rsidP="00587B9B">
      <w:pPr>
        <w:pStyle w:val="AD"/>
        <w:spacing w:line="276" w:lineRule="auto"/>
        <w:ind w:firstLineChars="200" w:firstLine="440"/>
      </w:pPr>
    </w:p>
    <w:p w14:paraId="4CA73B44" w14:textId="77777777" w:rsidR="00CD6ACE" w:rsidRDefault="00CD6ACE" w:rsidP="00587B9B">
      <w:pPr>
        <w:pStyle w:val="AD"/>
        <w:spacing w:line="276" w:lineRule="auto"/>
        <w:ind w:firstLineChars="200" w:firstLine="440"/>
      </w:pPr>
      <w:r>
        <w:rPr>
          <w:rFonts w:hint="eastAsia"/>
        </w:rPr>
        <w:t>由于万峰湖流域生态环境受损涉及三省（区）五县（市），管理主体分散、利益诉求多元，各方认识不一，为了评估整改效果、凝聚治理共识，自觉接受社会监督，</w:t>
      </w:r>
      <w:r>
        <w:rPr>
          <w:rFonts w:hint="eastAsia"/>
        </w:rPr>
        <w:t>2020</w:t>
      </w:r>
      <w:r>
        <w:rPr>
          <w:rFonts w:hint="eastAsia"/>
        </w:rPr>
        <w:t>年</w:t>
      </w:r>
      <w:r>
        <w:rPr>
          <w:rFonts w:hint="eastAsia"/>
        </w:rPr>
        <w:t>12</w:t>
      </w:r>
      <w:r>
        <w:rPr>
          <w:rFonts w:hint="eastAsia"/>
        </w:rPr>
        <w:t>月</w:t>
      </w:r>
      <w:r>
        <w:rPr>
          <w:rFonts w:hint="eastAsia"/>
        </w:rPr>
        <w:t>24</w:t>
      </w:r>
      <w:r>
        <w:rPr>
          <w:rFonts w:hint="eastAsia"/>
        </w:rPr>
        <w:t>日，最高检办案组对该案公开听证，沿湖三市（州）政府和五县（市）政府负责人以及群众代表作为案件当事人；邀请全国人大代表、专业人员作为听证员参加听证；邀请生态环境部、水利部、农业农村部相关代表列席听证会。听证会议题包括两方面：一是案件是否取得整治网箱养殖污染等成效；二是探讨开展渔业生态养殖保护生态的可行性，以及如何通过统一管理等方式实现依法规范治理。</w:t>
      </w:r>
    </w:p>
    <w:p w14:paraId="46996C34" w14:textId="77777777" w:rsidR="00CD6ACE" w:rsidRDefault="00CD6ACE" w:rsidP="00587B9B">
      <w:pPr>
        <w:pStyle w:val="AD"/>
        <w:spacing w:line="276" w:lineRule="auto"/>
        <w:ind w:firstLineChars="200" w:firstLine="440"/>
      </w:pPr>
    </w:p>
    <w:p w14:paraId="06D8F231" w14:textId="77777777" w:rsidR="00CD6ACE" w:rsidRDefault="00CD6ACE" w:rsidP="00587B9B">
      <w:pPr>
        <w:pStyle w:val="AD"/>
        <w:spacing w:line="276" w:lineRule="auto"/>
        <w:ind w:firstLineChars="200" w:firstLine="440"/>
      </w:pPr>
      <w:r>
        <w:rPr>
          <w:rFonts w:hint="eastAsia"/>
        </w:rPr>
        <w:t>听证员和其他听证会参加人员充分肯定了案件办理取得的成效，形成了下一步沿湖五县（市）统一开展生态养殖、协同规范治理、推动万峰湖流域生态环境持续向好的共识。最高检办案组结合听证意见，综合考虑受损社会公共利益经整治得到有效保护的实际情况，对该案</w:t>
      </w:r>
      <w:proofErr w:type="gramStart"/>
      <w:r>
        <w:rPr>
          <w:rFonts w:hint="eastAsia"/>
        </w:rPr>
        <w:t>作出</w:t>
      </w:r>
      <w:proofErr w:type="gramEnd"/>
      <w:r>
        <w:rPr>
          <w:rFonts w:hint="eastAsia"/>
        </w:rPr>
        <w:t>了终结案件决定，同时推动五县（市）联合执法监管和统一生态养殖，守好沿岸绿水青山、变成金山银山，造福沿湖人民群众。</w:t>
      </w:r>
    </w:p>
    <w:p w14:paraId="4BCFF979" w14:textId="77777777" w:rsidR="00CD6ACE" w:rsidRDefault="00CD6ACE" w:rsidP="00587B9B">
      <w:pPr>
        <w:pStyle w:val="AD"/>
        <w:spacing w:line="276" w:lineRule="auto"/>
        <w:ind w:firstLineChars="200" w:firstLine="440"/>
      </w:pPr>
    </w:p>
    <w:p w14:paraId="04A26F3A" w14:textId="77777777" w:rsidR="00CD6ACE" w:rsidRDefault="00CD6ACE" w:rsidP="00587B9B">
      <w:pPr>
        <w:pStyle w:val="AD"/>
        <w:spacing w:line="276" w:lineRule="auto"/>
        <w:ind w:firstLineChars="200" w:firstLine="440"/>
      </w:pPr>
      <w:r>
        <w:rPr>
          <w:rFonts w:hint="eastAsia"/>
        </w:rPr>
        <w:t>通过办案督促整治，万峰湖生态环境污染问题得到有效整改，湖面非法养殖、沿湖岸线及干支流污染等问题得到有效解决，水质持续好转。</w:t>
      </w:r>
      <w:r>
        <w:rPr>
          <w:rFonts w:hint="eastAsia"/>
        </w:rPr>
        <w:t>2020</w:t>
      </w:r>
      <w:r>
        <w:rPr>
          <w:rFonts w:hint="eastAsia"/>
        </w:rPr>
        <w:t>年</w:t>
      </w:r>
      <w:r>
        <w:rPr>
          <w:rFonts w:hint="eastAsia"/>
        </w:rPr>
        <w:t>12</w:t>
      </w:r>
      <w:r>
        <w:rPr>
          <w:rFonts w:hint="eastAsia"/>
        </w:rPr>
        <w:t>月，三省（区）共用自动检测设备对万峰湖</w:t>
      </w:r>
      <w:proofErr w:type="gramStart"/>
      <w:r>
        <w:rPr>
          <w:rFonts w:hint="eastAsia"/>
        </w:rPr>
        <w:t>库区国控</w:t>
      </w:r>
      <w:proofErr w:type="gramEnd"/>
      <w:r>
        <w:rPr>
          <w:rFonts w:hint="eastAsia"/>
        </w:rPr>
        <w:t>断面监督点每月</w:t>
      </w:r>
      <w:r>
        <w:rPr>
          <w:rFonts w:hint="eastAsia"/>
        </w:rPr>
        <w:t>1</w:t>
      </w:r>
      <w:r>
        <w:rPr>
          <w:rFonts w:hint="eastAsia"/>
        </w:rPr>
        <w:t>次的断面水质检测结果表明，万峰</w:t>
      </w:r>
      <w:proofErr w:type="gramStart"/>
      <w:r>
        <w:rPr>
          <w:rFonts w:hint="eastAsia"/>
        </w:rPr>
        <w:t>湖水质均达到</w:t>
      </w:r>
      <w:proofErr w:type="gramEnd"/>
      <w:r>
        <w:rPr>
          <w:rFonts w:hint="eastAsia"/>
        </w:rPr>
        <w:t>或优于《地表水环境质量标准》（</w:t>
      </w:r>
      <w:r>
        <w:rPr>
          <w:rFonts w:hint="eastAsia"/>
        </w:rPr>
        <w:t>GB3838-2002</w:t>
      </w:r>
      <w:r>
        <w:rPr>
          <w:rFonts w:hint="eastAsia"/>
        </w:rPr>
        <w:t>）Ⅲ类水质；</w:t>
      </w:r>
      <w:r>
        <w:rPr>
          <w:rFonts w:hint="eastAsia"/>
        </w:rPr>
        <w:t>2022</w:t>
      </w:r>
      <w:r>
        <w:rPr>
          <w:rFonts w:hint="eastAsia"/>
        </w:rPr>
        <w:t>年二季度，万峰</w:t>
      </w:r>
      <w:proofErr w:type="gramStart"/>
      <w:r>
        <w:rPr>
          <w:rFonts w:hint="eastAsia"/>
        </w:rPr>
        <w:t>湖水质均达到</w:t>
      </w:r>
      <w:proofErr w:type="gramEnd"/>
      <w:r>
        <w:rPr>
          <w:rFonts w:hint="eastAsia"/>
        </w:rPr>
        <w:t>Ⅱ类以上，多数监测点水质已为Ⅰ类。</w:t>
      </w:r>
    </w:p>
    <w:p w14:paraId="6691B67F" w14:textId="77777777" w:rsidR="00CD6ACE" w:rsidRDefault="00CD6ACE" w:rsidP="00587B9B">
      <w:pPr>
        <w:pStyle w:val="AD"/>
        <w:spacing w:line="276" w:lineRule="auto"/>
        <w:ind w:firstLineChars="200" w:firstLine="440"/>
      </w:pPr>
    </w:p>
    <w:p w14:paraId="7F130957" w14:textId="77777777" w:rsidR="00CD6ACE" w:rsidRPr="00DD35C2" w:rsidRDefault="00CD6ACE" w:rsidP="00587B9B">
      <w:pPr>
        <w:pStyle w:val="AD"/>
        <w:spacing w:line="276" w:lineRule="auto"/>
        <w:ind w:firstLineChars="200" w:firstLine="442"/>
        <w:rPr>
          <w:b/>
          <w:bCs/>
        </w:rPr>
      </w:pPr>
      <w:r w:rsidRPr="00DD35C2">
        <w:rPr>
          <w:rFonts w:hint="eastAsia"/>
          <w:b/>
          <w:bCs/>
        </w:rPr>
        <w:t>（五）</w:t>
      </w:r>
      <w:proofErr w:type="gramStart"/>
      <w:r w:rsidRPr="00DD35C2">
        <w:rPr>
          <w:rFonts w:hint="eastAsia"/>
          <w:b/>
          <w:bCs/>
        </w:rPr>
        <w:t>诉源治理</w:t>
      </w:r>
      <w:proofErr w:type="gramEnd"/>
    </w:p>
    <w:p w14:paraId="185A3B54" w14:textId="77777777" w:rsidR="00CD6ACE" w:rsidRDefault="00CD6ACE" w:rsidP="00587B9B">
      <w:pPr>
        <w:pStyle w:val="AD"/>
        <w:spacing w:line="276" w:lineRule="auto"/>
        <w:ind w:firstLineChars="200" w:firstLine="440"/>
      </w:pPr>
    </w:p>
    <w:p w14:paraId="58A2CE92" w14:textId="77777777" w:rsidR="00CD6ACE" w:rsidRDefault="00CD6ACE" w:rsidP="00587B9B">
      <w:pPr>
        <w:pStyle w:val="AD"/>
        <w:spacing w:line="276" w:lineRule="auto"/>
        <w:ind w:firstLineChars="200" w:firstLine="440"/>
      </w:pPr>
      <w:r>
        <w:rPr>
          <w:rFonts w:hint="eastAsia"/>
        </w:rPr>
        <w:t>为从源头预防污染问题发生，形成跨区划保护合力，推动解决万峰湖流域统一执法、统一生态养殖等可持续发展问题，</w:t>
      </w:r>
      <w:r>
        <w:rPr>
          <w:rFonts w:hint="eastAsia"/>
        </w:rPr>
        <w:t>2021</w:t>
      </w:r>
      <w:r>
        <w:rPr>
          <w:rFonts w:hint="eastAsia"/>
        </w:rPr>
        <w:t>年</w:t>
      </w:r>
      <w:r>
        <w:rPr>
          <w:rFonts w:hint="eastAsia"/>
        </w:rPr>
        <w:t>1</w:t>
      </w:r>
      <w:r>
        <w:rPr>
          <w:rFonts w:hint="eastAsia"/>
        </w:rPr>
        <w:t>月，最高检办案组指导三省（区）检察机关对案件办理效果开展“回头看”工作，跟踪了解整改落实情况，并指导沿湖三市（州）检察院共同签署了《关于万峰湖流域生态环境和资源保护协作机制（试行）》，强化公益诉讼检察职能对万峰湖的生态保护作用。</w:t>
      </w:r>
      <w:r>
        <w:rPr>
          <w:rFonts w:hint="eastAsia"/>
        </w:rPr>
        <w:t>2021</w:t>
      </w:r>
      <w:r>
        <w:rPr>
          <w:rFonts w:hint="eastAsia"/>
        </w:rPr>
        <w:t>年</w:t>
      </w:r>
      <w:r>
        <w:rPr>
          <w:rFonts w:hint="eastAsia"/>
        </w:rPr>
        <w:t>6</w:t>
      </w:r>
      <w:r>
        <w:rPr>
          <w:rFonts w:hint="eastAsia"/>
        </w:rPr>
        <w:t>月、</w:t>
      </w:r>
      <w:r>
        <w:rPr>
          <w:rFonts w:hint="eastAsia"/>
        </w:rPr>
        <w:t>8</w:t>
      </w:r>
      <w:r>
        <w:rPr>
          <w:rFonts w:hint="eastAsia"/>
        </w:rPr>
        <w:t>月和</w:t>
      </w:r>
      <w:r>
        <w:rPr>
          <w:rFonts w:hint="eastAsia"/>
        </w:rPr>
        <w:t>9</w:t>
      </w:r>
      <w:r>
        <w:rPr>
          <w:rFonts w:hint="eastAsia"/>
        </w:rPr>
        <w:t>月，最高检办案组三次赴沿湖五县（市）调研，推动相关政府部门坚定绿色发展理念，消除分歧，统一执法监管、统一生态养殖，形成共管、共治、共建、共享的新发展格局。</w:t>
      </w:r>
      <w:r>
        <w:rPr>
          <w:rFonts w:hint="eastAsia"/>
        </w:rPr>
        <w:t>2021</w:t>
      </w:r>
      <w:r>
        <w:rPr>
          <w:rFonts w:hint="eastAsia"/>
        </w:rPr>
        <w:t>年</w:t>
      </w:r>
      <w:r>
        <w:rPr>
          <w:rFonts w:hint="eastAsia"/>
        </w:rPr>
        <w:t>12</w:t>
      </w:r>
      <w:r>
        <w:rPr>
          <w:rFonts w:hint="eastAsia"/>
        </w:rPr>
        <w:t>月，五县（市）检察机关就建立黔桂滇三省（区）五县（市）万峰湖联合检察机制达成一致意见，联合制定《关于万峰湖流域生态环境检察公益诉讼</w:t>
      </w:r>
      <w:r>
        <w:rPr>
          <w:rFonts w:hint="eastAsia"/>
        </w:rPr>
        <w:lastRenderedPageBreak/>
        <w:t>案件跨区划管辖暂行办法（试行）》。</w:t>
      </w:r>
      <w:r>
        <w:rPr>
          <w:rFonts w:hint="eastAsia"/>
        </w:rPr>
        <w:t>2022</w:t>
      </w:r>
      <w:r>
        <w:rPr>
          <w:rFonts w:hint="eastAsia"/>
        </w:rPr>
        <w:t>年</w:t>
      </w:r>
      <w:r>
        <w:rPr>
          <w:rFonts w:hint="eastAsia"/>
        </w:rPr>
        <w:t>3</w:t>
      </w:r>
      <w:r>
        <w:rPr>
          <w:rFonts w:hint="eastAsia"/>
        </w:rPr>
        <w:t>月，五县（市）党委政府决定成立联合执法指挥部，并会签《关于成立黔桂滇三省（区）五县（市）万峰湖联合执法指挥部的通知》，对湖区实行统一联合执法监管。</w:t>
      </w:r>
      <w:r>
        <w:rPr>
          <w:rFonts w:hint="eastAsia"/>
        </w:rPr>
        <w:t>2022</w:t>
      </w:r>
      <w:r>
        <w:rPr>
          <w:rFonts w:hint="eastAsia"/>
        </w:rPr>
        <w:t>年</w:t>
      </w:r>
      <w:r>
        <w:rPr>
          <w:rFonts w:hint="eastAsia"/>
        </w:rPr>
        <w:t>6</w:t>
      </w:r>
      <w:r>
        <w:rPr>
          <w:rFonts w:hint="eastAsia"/>
        </w:rPr>
        <w:t>月，五县（市）党委政府就万峰湖大水面生态养殖项目达成共识，并会签《黔桂滇三省（区）五县（市）万峰湖产业发展框架协议》，合作成立“黔桂滇万峰湖渔业开发有限公司”，携手走</w:t>
      </w:r>
      <w:proofErr w:type="gramStart"/>
      <w:r>
        <w:rPr>
          <w:rFonts w:hint="eastAsia"/>
        </w:rPr>
        <w:t>上万峰</w:t>
      </w:r>
      <w:proofErr w:type="gramEnd"/>
      <w:r>
        <w:rPr>
          <w:rFonts w:hint="eastAsia"/>
        </w:rPr>
        <w:t>湖流域长效保护、绿色发展和乡村振兴之路。</w:t>
      </w:r>
    </w:p>
    <w:p w14:paraId="78DB94B2" w14:textId="77777777" w:rsidR="00CD6ACE" w:rsidRDefault="00CD6ACE" w:rsidP="00024865">
      <w:pPr>
        <w:pStyle w:val="AD"/>
        <w:spacing w:line="276" w:lineRule="auto"/>
      </w:pPr>
    </w:p>
    <w:p w14:paraId="1AE472D1" w14:textId="77777777" w:rsidR="00CD6ACE" w:rsidRDefault="00CD6ACE" w:rsidP="00024865">
      <w:pPr>
        <w:pStyle w:val="AD"/>
        <w:spacing w:line="276" w:lineRule="auto"/>
      </w:pPr>
      <w:r>
        <w:rPr>
          <w:rFonts w:hint="eastAsia"/>
        </w:rPr>
        <w:t>【指导意义】</w:t>
      </w:r>
    </w:p>
    <w:p w14:paraId="49158308" w14:textId="77777777" w:rsidR="00CD6ACE" w:rsidRDefault="00CD6ACE" w:rsidP="00024865">
      <w:pPr>
        <w:pStyle w:val="AD"/>
        <w:spacing w:line="276" w:lineRule="auto"/>
      </w:pPr>
    </w:p>
    <w:p w14:paraId="5950B235" w14:textId="77777777" w:rsidR="00CD6ACE" w:rsidRDefault="00CD6ACE" w:rsidP="00DD35C2">
      <w:pPr>
        <w:pStyle w:val="AD"/>
        <w:spacing w:line="276" w:lineRule="auto"/>
        <w:ind w:firstLineChars="200" w:firstLine="442"/>
      </w:pPr>
      <w:r w:rsidRPr="00DD35C2">
        <w:rPr>
          <w:rFonts w:hint="eastAsia"/>
          <w:b/>
          <w:bCs/>
        </w:rPr>
        <w:t>1</w:t>
      </w:r>
      <w:r w:rsidRPr="00DD35C2">
        <w:rPr>
          <w:rFonts w:hint="eastAsia"/>
          <w:b/>
          <w:bCs/>
        </w:rPr>
        <w:t>．对于案情复杂、一时难以确定监督对象的公益损害线索，可以基于公益损害事实立案。</w:t>
      </w:r>
      <w:r>
        <w:rPr>
          <w:rFonts w:hint="eastAsia"/>
        </w:rPr>
        <w:t>生态环境和资源保护领域中的重大公益受损问题往往涉及多个侵权违法主体，还可能涉及多地多层级多个行政机关，一时难以确定具体监督对象，如果查证清楚再行立案，难免迁延时日，使公益损害继续扩大，影响公益保护的及时性、有效性。人民检察院即使尚未查明具体违法履职的行政机关，或者实施具体侵害公益的民事违法主体，也可以基于公益损害事实及时立案。《人民检察院公益诉讼办案规则》第二十九条对此作了明确规定。</w:t>
      </w:r>
    </w:p>
    <w:p w14:paraId="07D16F1A" w14:textId="77777777" w:rsidR="00CD6ACE" w:rsidRDefault="00CD6ACE" w:rsidP="00DD35C2">
      <w:pPr>
        <w:pStyle w:val="AD"/>
        <w:spacing w:line="276" w:lineRule="auto"/>
        <w:ind w:firstLineChars="200" w:firstLine="440"/>
      </w:pPr>
    </w:p>
    <w:p w14:paraId="089FF5BE" w14:textId="77777777" w:rsidR="00CD6ACE" w:rsidRDefault="00CD6ACE" w:rsidP="00DD35C2">
      <w:pPr>
        <w:pStyle w:val="AD"/>
        <w:spacing w:line="276" w:lineRule="auto"/>
        <w:ind w:firstLineChars="200" w:firstLine="442"/>
      </w:pPr>
      <w:r w:rsidRPr="00DD35C2">
        <w:rPr>
          <w:rFonts w:hint="eastAsia"/>
          <w:b/>
          <w:bCs/>
        </w:rPr>
        <w:t>2</w:t>
      </w:r>
      <w:r w:rsidRPr="00DD35C2">
        <w:rPr>
          <w:rFonts w:hint="eastAsia"/>
          <w:b/>
          <w:bCs/>
        </w:rPr>
        <w:t>．对于江河湖泊流域性生态环境治理或者跨行政区划重大公益损害案件线索，上级人民检察院可以依法直接立案。</w:t>
      </w:r>
      <w:r>
        <w:rPr>
          <w:rFonts w:hint="eastAsia"/>
        </w:rPr>
        <w:t>跨两个以上省、市、县级行政区划的生态环境和自然资源公益损害，被公认为是治理难题，各地执法标准不一，治理进度和力度不同，由具有管辖权的各个基层人民检察院直接办案难度较大，对此，所涉行政区划共同的上级人民检察院可以直接立案。</w:t>
      </w:r>
    </w:p>
    <w:p w14:paraId="7BA31D76" w14:textId="77777777" w:rsidR="00CD6ACE" w:rsidRDefault="00CD6ACE" w:rsidP="00DD35C2">
      <w:pPr>
        <w:pStyle w:val="AD"/>
        <w:spacing w:line="276" w:lineRule="auto"/>
        <w:ind w:firstLineChars="200" w:firstLine="440"/>
      </w:pPr>
    </w:p>
    <w:p w14:paraId="3BAE34D9" w14:textId="77777777" w:rsidR="00CD6ACE" w:rsidRDefault="00CD6ACE" w:rsidP="00DD35C2">
      <w:pPr>
        <w:pStyle w:val="AD"/>
        <w:spacing w:line="276" w:lineRule="auto"/>
        <w:ind w:firstLineChars="200" w:firstLine="442"/>
      </w:pPr>
      <w:r w:rsidRPr="00DD35C2">
        <w:rPr>
          <w:rFonts w:hint="eastAsia"/>
          <w:b/>
          <w:bCs/>
        </w:rPr>
        <w:t>3</w:t>
      </w:r>
      <w:r w:rsidRPr="00DD35C2">
        <w:rPr>
          <w:rFonts w:hint="eastAsia"/>
          <w:b/>
          <w:bCs/>
        </w:rPr>
        <w:t>．发挥检察一体化优势，上、下级人民检察院统分结合，充分发挥各自的职能作用。</w:t>
      </w:r>
      <w:r>
        <w:rPr>
          <w:rFonts w:hint="eastAsia"/>
        </w:rPr>
        <w:t>上级人民检察院可以采用检察一体化办案模式，依法统一调用辖区的检察人员组成办案组，或者在下级人民检察院设立办案分组。上级人民检察院统一制定办案方案，明确办案目标、办案形式、办案步骤、办案要求等内容，统一把握案件进度、标准，通过案件审批、备案审查等方式把关具体案件立案、调查、磋商、制发检察建议、听证、提起诉讼等关键办案环节，统筹指挥开展办案活动。对于具体的违法和公益损害线索，基于下级人民检察院更熟悉本辖区情况，监督同级行政机关更直接、具体等办案实际，上级人民检察院可以以交办或者指定管辖等方式交由下级人民检察院立案办理。下级人民检察院对于办案中发现并难以处理的重要问题，包括需要上级人民检察院直接协调解决的相关问题，可逐级请示交办和指定管辖的上级人民检察院决定。直接立案的上级人民检察院对下级人民检察院请示的、案件办理中的重大问题承担兜底统筹的主体责任。从而形成上级人民检察院以事立案为主案，下级人民检察院以监督对象立案为从案，主案与从案统分结合、因案施策、一体推进的办案模式。</w:t>
      </w:r>
    </w:p>
    <w:p w14:paraId="252E41C6" w14:textId="77777777" w:rsidR="00CD6ACE" w:rsidRDefault="00CD6ACE" w:rsidP="00DD35C2">
      <w:pPr>
        <w:pStyle w:val="AD"/>
        <w:spacing w:line="276" w:lineRule="auto"/>
        <w:ind w:firstLineChars="200" w:firstLine="440"/>
      </w:pPr>
    </w:p>
    <w:p w14:paraId="7A9E13B4" w14:textId="77777777" w:rsidR="00CD6ACE" w:rsidRDefault="00CD6ACE" w:rsidP="00DD35C2">
      <w:pPr>
        <w:pStyle w:val="AD"/>
        <w:spacing w:line="276" w:lineRule="auto"/>
        <w:ind w:firstLineChars="200" w:firstLine="442"/>
      </w:pPr>
      <w:r w:rsidRPr="00DD35C2">
        <w:rPr>
          <w:rFonts w:hint="eastAsia"/>
          <w:b/>
          <w:bCs/>
        </w:rPr>
        <w:t>4</w:t>
      </w:r>
      <w:r w:rsidRPr="00DD35C2">
        <w:rPr>
          <w:rFonts w:hint="eastAsia"/>
          <w:b/>
          <w:bCs/>
        </w:rPr>
        <w:t>．发挥检察听证作用，评估办案成效，凝聚治理共识，提升办案效果。</w:t>
      </w:r>
      <w:r>
        <w:rPr>
          <w:rFonts w:hint="eastAsia"/>
        </w:rPr>
        <w:t>检察机关办理公益诉讼案件，往往关系到行政执法监管、经济社会管理的主要事项，具体涉及案件当事人以外的多元利益主体，包括行政管理对象，特别是可能涉及不特定多数的利益群体和社会民众，或者涉及不同区域之间重大利益关系的调整等。对于公益诉讼的阶段性治理成效，通过公开听证会等方式征询相关主体代表的意见，对公益损害救济状况、</w:t>
      </w:r>
      <w:proofErr w:type="gramStart"/>
      <w:r>
        <w:rPr>
          <w:rFonts w:hint="eastAsia"/>
        </w:rPr>
        <w:t>办案成效</w:t>
      </w:r>
      <w:proofErr w:type="gramEnd"/>
      <w:r>
        <w:rPr>
          <w:rFonts w:hint="eastAsia"/>
        </w:rPr>
        <w:t>进行评估，有利于形成共识，提升公益保护的实效；对于尚未付诸实践或者具有探索性质的治理对策，也有必要借助公开听</w:t>
      </w:r>
      <w:r>
        <w:rPr>
          <w:rFonts w:hint="eastAsia"/>
        </w:rPr>
        <w:lastRenderedPageBreak/>
        <w:t>证听取各方面意见，确保治理措施的合法性和可行性，更好</w:t>
      </w:r>
      <w:proofErr w:type="gramStart"/>
      <w:r>
        <w:rPr>
          <w:rFonts w:hint="eastAsia"/>
        </w:rPr>
        <w:t>践行</w:t>
      </w:r>
      <w:proofErr w:type="gramEnd"/>
      <w:r>
        <w:rPr>
          <w:rFonts w:hint="eastAsia"/>
        </w:rPr>
        <w:t>公益保护为了人民、依靠人民的理念，更好落实“谁执法谁普法”普法责任制，实现“办理一案、警示一片、教育影响社会面”的良好办案效果。</w:t>
      </w:r>
    </w:p>
    <w:p w14:paraId="1D66EB3C" w14:textId="77777777" w:rsidR="00CD6ACE" w:rsidRDefault="00CD6ACE" w:rsidP="00DD35C2">
      <w:pPr>
        <w:pStyle w:val="AD"/>
        <w:spacing w:line="276" w:lineRule="auto"/>
        <w:ind w:firstLineChars="200" w:firstLine="440"/>
      </w:pPr>
    </w:p>
    <w:p w14:paraId="105B269B" w14:textId="77777777" w:rsidR="00CD6ACE" w:rsidRDefault="00CD6ACE" w:rsidP="00DD35C2">
      <w:pPr>
        <w:pStyle w:val="AD"/>
        <w:spacing w:line="276" w:lineRule="auto"/>
        <w:ind w:firstLineChars="200" w:firstLine="442"/>
      </w:pPr>
      <w:r w:rsidRPr="00DD35C2">
        <w:rPr>
          <w:rFonts w:hint="eastAsia"/>
          <w:b/>
          <w:bCs/>
        </w:rPr>
        <w:t>5</w:t>
      </w:r>
      <w:r w:rsidRPr="00DD35C2">
        <w:rPr>
          <w:rFonts w:hint="eastAsia"/>
          <w:b/>
          <w:bCs/>
        </w:rPr>
        <w:t>．以跨区划流域治理问题为导向，建立常态化公益保护机制，</w:t>
      </w:r>
      <w:proofErr w:type="gramStart"/>
      <w:r w:rsidRPr="00DD35C2">
        <w:rPr>
          <w:rFonts w:hint="eastAsia"/>
          <w:b/>
          <w:bCs/>
        </w:rPr>
        <w:t>推进诉源治理</w:t>
      </w:r>
      <w:proofErr w:type="gramEnd"/>
      <w:r w:rsidRPr="00DD35C2">
        <w:rPr>
          <w:rFonts w:hint="eastAsia"/>
          <w:b/>
          <w:bCs/>
        </w:rPr>
        <w:t>。</w:t>
      </w:r>
      <w:r>
        <w:rPr>
          <w:rFonts w:hint="eastAsia"/>
        </w:rPr>
        <w:t>“上下游不同步、左右岸不同行”等流域治理问题的根源在于跨行政区划管理制度机制的供给不足或者不完善，导致公益损害现象在取得治理成效后仍存在反弹隐患。检察机关可以通过建立</w:t>
      </w:r>
      <w:proofErr w:type="gramStart"/>
      <w:r>
        <w:rPr>
          <w:rFonts w:hint="eastAsia"/>
        </w:rPr>
        <w:t>健全跨</w:t>
      </w:r>
      <w:proofErr w:type="gramEnd"/>
      <w:r>
        <w:rPr>
          <w:rFonts w:hint="eastAsia"/>
        </w:rPr>
        <w:t>区划协同履职机制，在保护受损公益的同时，协调、推动有关行政机关和相关地方政府统一监管执法，协同强化经济社会管理，</w:t>
      </w:r>
      <w:proofErr w:type="gramStart"/>
      <w:r>
        <w:rPr>
          <w:rFonts w:hint="eastAsia"/>
        </w:rPr>
        <w:t>促进诉源治理</w:t>
      </w:r>
      <w:proofErr w:type="gramEnd"/>
      <w:r>
        <w:rPr>
          <w:rFonts w:hint="eastAsia"/>
        </w:rPr>
        <w:t>。万峰湖流域因为多头管理、难以管理、都不管理现象突出，导致养殖污染严重，只有通过沿湖五县（市）统一、严格规范下的生态养殖，统一联合执法和检察协同督促，才可能有效根治违法养殖导致污染，守住一湖碧水，才可能通过科学利用湖泊资源，助力脱贫区域乡镇振兴，造福一方百姓，打造绿水青山就是金山银山的样板。</w:t>
      </w:r>
    </w:p>
    <w:p w14:paraId="13E4B891" w14:textId="77777777" w:rsidR="00CD6ACE" w:rsidRDefault="00CD6ACE" w:rsidP="00024865">
      <w:pPr>
        <w:pStyle w:val="AD"/>
        <w:spacing w:line="276" w:lineRule="auto"/>
      </w:pPr>
    </w:p>
    <w:p w14:paraId="48894541" w14:textId="77777777" w:rsidR="00CD6ACE" w:rsidRDefault="00CD6ACE" w:rsidP="00024865">
      <w:pPr>
        <w:pStyle w:val="AD"/>
        <w:spacing w:line="276" w:lineRule="auto"/>
      </w:pPr>
      <w:r>
        <w:rPr>
          <w:rFonts w:hint="eastAsia"/>
        </w:rPr>
        <w:t>【相关规定】</w:t>
      </w:r>
    </w:p>
    <w:p w14:paraId="55329964" w14:textId="77777777" w:rsidR="00CD6ACE" w:rsidRDefault="00CD6ACE" w:rsidP="00024865">
      <w:pPr>
        <w:pStyle w:val="AD"/>
        <w:spacing w:line="276" w:lineRule="auto"/>
      </w:pPr>
    </w:p>
    <w:p w14:paraId="113375CF" w14:textId="77777777" w:rsidR="00CD6ACE" w:rsidRDefault="00CD6ACE" w:rsidP="00DD35C2">
      <w:pPr>
        <w:pStyle w:val="AD"/>
        <w:spacing w:line="276" w:lineRule="auto"/>
        <w:ind w:firstLineChars="200" w:firstLine="440"/>
      </w:pPr>
      <w:r>
        <w:rPr>
          <w:rFonts w:hint="eastAsia"/>
        </w:rPr>
        <w:t>《中华人民共和国人民检察院组织法》（</w:t>
      </w:r>
      <w:r>
        <w:rPr>
          <w:rFonts w:hint="eastAsia"/>
        </w:rPr>
        <w:t>2018</w:t>
      </w:r>
      <w:r>
        <w:rPr>
          <w:rFonts w:hint="eastAsia"/>
        </w:rPr>
        <w:t>年修订）第二十四条</w:t>
      </w:r>
    </w:p>
    <w:p w14:paraId="44762D1C" w14:textId="77777777" w:rsidR="00CD6ACE" w:rsidRDefault="00CD6ACE" w:rsidP="00DD35C2">
      <w:pPr>
        <w:pStyle w:val="AD"/>
        <w:spacing w:line="276" w:lineRule="auto"/>
        <w:ind w:firstLineChars="200" w:firstLine="440"/>
      </w:pPr>
      <w:r>
        <w:rPr>
          <w:rFonts w:hint="eastAsia"/>
        </w:rPr>
        <w:t>《中华人民共和国行政诉讼法》（</w:t>
      </w:r>
      <w:r>
        <w:rPr>
          <w:rFonts w:hint="eastAsia"/>
        </w:rPr>
        <w:t>2017</w:t>
      </w:r>
      <w:r>
        <w:rPr>
          <w:rFonts w:hint="eastAsia"/>
        </w:rPr>
        <w:t>年修正）第二十五条第四款</w:t>
      </w:r>
    </w:p>
    <w:p w14:paraId="0B877013" w14:textId="77777777" w:rsidR="00CD6ACE" w:rsidRDefault="00CD6ACE" w:rsidP="00DD35C2">
      <w:pPr>
        <w:pStyle w:val="AD"/>
        <w:spacing w:line="276" w:lineRule="auto"/>
        <w:ind w:firstLineChars="200" w:firstLine="440"/>
      </w:pPr>
      <w:r>
        <w:rPr>
          <w:rFonts w:hint="eastAsia"/>
        </w:rPr>
        <w:t>《中华人民共和国环境保护法》（</w:t>
      </w:r>
      <w:r>
        <w:rPr>
          <w:rFonts w:hint="eastAsia"/>
        </w:rPr>
        <w:t>2014</w:t>
      </w:r>
      <w:r>
        <w:rPr>
          <w:rFonts w:hint="eastAsia"/>
        </w:rPr>
        <w:t>年修订）第六条、第十条、第五十一条</w:t>
      </w:r>
    </w:p>
    <w:p w14:paraId="5B115594" w14:textId="77777777" w:rsidR="00CD6ACE" w:rsidRDefault="00CD6ACE" w:rsidP="00DD35C2">
      <w:pPr>
        <w:pStyle w:val="AD"/>
        <w:spacing w:line="276" w:lineRule="auto"/>
        <w:ind w:firstLineChars="200" w:firstLine="440"/>
      </w:pPr>
      <w:r>
        <w:rPr>
          <w:rFonts w:hint="eastAsia"/>
        </w:rPr>
        <w:t>《中华人民共和国渔业法》（</w:t>
      </w:r>
      <w:r>
        <w:rPr>
          <w:rFonts w:hint="eastAsia"/>
        </w:rPr>
        <w:t>2013</w:t>
      </w:r>
      <w:r>
        <w:rPr>
          <w:rFonts w:hint="eastAsia"/>
        </w:rPr>
        <w:t>年修正）第十一条、第四十条</w:t>
      </w:r>
    </w:p>
    <w:p w14:paraId="64AE2CAA" w14:textId="77777777" w:rsidR="00CD6ACE" w:rsidRDefault="00CD6ACE" w:rsidP="00DD35C2">
      <w:pPr>
        <w:pStyle w:val="AD"/>
        <w:spacing w:line="276" w:lineRule="auto"/>
        <w:ind w:firstLineChars="200" w:firstLine="440"/>
      </w:pPr>
      <w:r>
        <w:rPr>
          <w:rFonts w:hint="eastAsia"/>
        </w:rPr>
        <w:t>《中华人民共和国水污染防治法》（</w:t>
      </w:r>
      <w:r>
        <w:rPr>
          <w:rFonts w:hint="eastAsia"/>
        </w:rPr>
        <w:t>2017</w:t>
      </w:r>
      <w:r>
        <w:rPr>
          <w:rFonts w:hint="eastAsia"/>
        </w:rPr>
        <w:t>年修正）第四条、第九条、第十九条、第三十三条、第三十八条、第四十二条、第四十九条、第八十五条</w:t>
      </w:r>
    </w:p>
    <w:p w14:paraId="21871C45" w14:textId="77777777" w:rsidR="00CD6ACE" w:rsidRDefault="00CD6ACE" w:rsidP="00DD35C2">
      <w:pPr>
        <w:pStyle w:val="AD"/>
        <w:spacing w:line="276" w:lineRule="auto"/>
        <w:ind w:firstLineChars="200" w:firstLine="440"/>
      </w:pPr>
      <w:r>
        <w:rPr>
          <w:rFonts w:hint="eastAsia"/>
        </w:rPr>
        <w:t>《中华人民共和国固体废物污染环境防治法》（</w:t>
      </w:r>
      <w:r>
        <w:rPr>
          <w:rFonts w:hint="eastAsia"/>
        </w:rPr>
        <w:t>2016</w:t>
      </w:r>
      <w:r>
        <w:rPr>
          <w:rFonts w:hint="eastAsia"/>
        </w:rPr>
        <w:t>年修正）第十七条（现为</w:t>
      </w:r>
      <w:r>
        <w:rPr>
          <w:rFonts w:hint="eastAsia"/>
        </w:rPr>
        <w:t>2020</w:t>
      </w:r>
      <w:r>
        <w:rPr>
          <w:rFonts w:hint="eastAsia"/>
        </w:rPr>
        <w:t>年修订后的第二十条）</w:t>
      </w:r>
    </w:p>
    <w:p w14:paraId="58EA940F" w14:textId="77777777" w:rsidR="00CD6ACE" w:rsidRDefault="00CD6ACE" w:rsidP="00DD35C2">
      <w:pPr>
        <w:pStyle w:val="AD"/>
        <w:spacing w:line="276" w:lineRule="auto"/>
        <w:ind w:firstLineChars="200" w:firstLine="440"/>
      </w:pPr>
      <w:r>
        <w:rPr>
          <w:rFonts w:hint="eastAsia"/>
        </w:rPr>
        <w:t>《中华人民共和国土壤污染防治法》（</w:t>
      </w:r>
      <w:r>
        <w:rPr>
          <w:rFonts w:hint="eastAsia"/>
        </w:rPr>
        <w:t>2019</w:t>
      </w:r>
      <w:r>
        <w:rPr>
          <w:rFonts w:hint="eastAsia"/>
        </w:rPr>
        <w:t>年施行）第五条、第七条、第八十七条</w:t>
      </w:r>
    </w:p>
    <w:p w14:paraId="18E46FBF" w14:textId="77777777" w:rsidR="00CD6ACE" w:rsidRDefault="00CD6ACE" w:rsidP="00DD35C2">
      <w:pPr>
        <w:pStyle w:val="AD"/>
        <w:spacing w:line="276" w:lineRule="auto"/>
        <w:ind w:firstLineChars="200" w:firstLine="440"/>
      </w:pPr>
      <w:r>
        <w:rPr>
          <w:rFonts w:hint="eastAsia"/>
        </w:rPr>
        <w:t>《城镇排水与污水处理条例》（</w:t>
      </w:r>
      <w:r>
        <w:rPr>
          <w:rFonts w:hint="eastAsia"/>
        </w:rPr>
        <w:t>2014</w:t>
      </w:r>
      <w:r>
        <w:rPr>
          <w:rFonts w:hint="eastAsia"/>
        </w:rPr>
        <w:t>年施行）第五条、第二十条</w:t>
      </w:r>
    </w:p>
    <w:p w14:paraId="2073C0E3" w14:textId="77777777" w:rsidR="00CD6ACE" w:rsidRDefault="00CD6ACE" w:rsidP="00DD35C2">
      <w:pPr>
        <w:pStyle w:val="AD"/>
        <w:spacing w:line="276" w:lineRule="auto"/>
        <w:ind w:firstLineChars="200" w:firstLine="440"/>
      </w:pPr>
      <w:r>
        <w:rPr>
          <w:rFonts w:hint="eastAsia"/>
        </w:rPr>
        <w:t>《建设项目环境保护管理条例》（</w:t>
      </w:r>
      <w:r>
        <w:rPr>
          <w:rFonts w:hint="eastAsia"/>
        </w:rPr>
        <w:t>2017</w:t>
      </w:r>
      <w:r>
        <w:rPr>
          <w:rFonts w:hint="eastAsia"/>
        </w:rPr>
        <w:t>年修订）第十五条</w:t>
      </w:r>
    </w:p>
    <w:p w14:paraId="1BF4D335" w14:textId="77777777" w:rsidR="00CD6ACE" w:rsidRDefault="00CD6ACE" w:rsidP="00DD35C2">
      <w:pPr>
        <w:pStyle w:val="AD"/>
        <w:spacing w:line="276" w:lineRule="auto"/>
        <w:ind w:firstLineChars="200" w:firstLine="440"/>
      </w:pPr>
      <w:r>
        <w:rPr>
          <w:rFonts w:hint="eastAsia"/>
        </w:rPr>
        <w:t>《人民检察院检察建议工作规定》（</w:t>
      </w:r>
      <w:r>
        <w:rPr>
          <w:rFonts w:hint="eastAsia"/>
        </w:rPr>
        <w:t>2019</w:t>
      </w:r>
      <w:r>
        <w:rPr>
          <w:rFonts w:hint="eastAsia"/>
        </w:rPr>
        <w:t>年施行）第十条</w:t>
      </w:r>
    </w:p>
    <w:p w14:paraId="213D9F67" w14:textId="77777777" w:rsidR="00CD6ACE" w:rsidRDefault="00CD6ACE" w:rsidP="00DD35C2">
      <w:pPr>
        <w:pStyle w:val="AD"/>
        <w:spacing w:line="276" w:lineRule="auto"/>
        <w:ind w:firstLineChars="200" w:firstLine="440"/>
      </w:pPr>
      <w:r>
        <w:rPr>
          <w:rFonts w:hint="eastAsia"/>
        </w:rPr>
        <w:t>《人民检察院公益诉讼办案规则》（</w:t>
      </w:r>
      <w:r>
        <w:rPr>
          <w:rFonts w:hint="eastAsia"/>
        </w:rPr>
        <w:t>2021</w:t>
      </w:r>
      <w:r>
        <w:rPr>
          <w:rFonts w:hint="eastAsia"/>
        </w:rPr>
        <w:t>年施行）第十七条、第二十九条</w:t>
      </w:r>
    </w:p>
    <w:p w14:paraId="590F80D1" w14:textId="14BA9F7E" w:rsidR="00B15193" w:rsidRDefault="00CD6ACE" w:rsidP="00DD35C2">
      <w:pPr>
        <w:pStyle w:val="AD"/>
        <w:spacing w:line="276" w:lineRule="auto"/>
        <w:ind w:firstLineChars="200" w:firstLine="440"/>
      </w:pPr>
      <w:r>
        <w:rPr>
          <w:rFonts w:hint="eastAsia"/>
        </w:rPr>
        <w:t>《人民检察院审查案件听证工作规定》（</w:t>
      </w:r>
      <w:r>
        <w:rPr>
          <w:rFonts w:hint="eastAsia"/>
        </w:rPr>
        <w:t>2020</w:t>
      </w:r>
      <w:r>
        <w:rPr>
          <w:rFonts w:hint="eastAsia"/>
        </w:rPr>
        <w:t>年施行）第四条、第五条</w:t>
      </w:r>
    </w:p>
    <w:p w14:paraId="3D278F1C" w14:textId="77777777" w:rsidR="00DD35C2" w:rsidRDefault="00DD35C2" w:rsidP="00587B9B">
      <w:pPr>
        <w:pStyle w:val="AD"/>
        <w:spacing w:line="276" w:lineRule="auto"/>
      </w:pPr>
    </w:p>
    <w:p w14:paraId="62DF59CB" w14:textId="77777777" w:rsidR="00DD35C2" w:rsidRDefault="00DD35C2" w:rsidP="00587B9B">
      <w:pPr>
        <w:pStyle w:val="AD"/>
        <w:spacing w:line="276" w:lineRule="auto"/>
      </w:pPr>
    </w:p>
    <w:p w14:paraId="464691CC" w14:textId="31AA071B" w:rsidR="00587B9B" w:rsidRDefault="00587B9B" w:rsidP="00587B9B">
      <w:pPr>
        <w:pStyle w:val="AD"/>
        <w:spacing w:line="276" w:lineRule="auto"/>
      </w:pPr>
      <w:r>
        <w:rPr>
          <w:rFonts w:hint="eastAsia"/>
        </w:rPr>
        <w:t>信息来源：</w:t>
      </w:r>
      <w:hyperlink r:id="rId6" w:anchor="1" w:history="1">
        <w:r w:rsidRPr="00A31DB5">
          <w:rPr>
            <w:rStyle w:val="a7"/>
          </w:rPr>
          <w:t>https://www.spp.gov.cn/x</w:t>
        </w:r>
        <w:r w:rsidRPr="00A31DB5">
          <w:rPr>
            <w:rStyle w:val="a7"/>
          </w:rPr>
          <w:t>w</w:t>
        </w:r>
        <w:r w:rsidRPr="00A31DB5">
          <w:rPr>
            <w:rStyle w:val="a7"/>
          </w:rPr>
          <w:t>fbh/wsfbt/202209/t20220922_578583.shtml#1</w:t>
        </w:r>
      </w:hyperlink>
    </w:p>
    <w:p w14:paraId="56855301" w14:textId="72F4B58E" w:rsidR="00CD6ACE" w:rsidRPr="00587B9B" w:rsidRDefault="00CD6ACE" w:rsidP="00587B9B">
      <w:pPr>
        <w:widowControl/>
        <w:overflowPunct/>
        <w:spacing w:line="276" w:lineRule="auto"/>
        <w:jc w:val="left"/>
        <w:rPr>
          <w:rFonts w:hint="eastAsia"/>
        </w:rPr>
      </w:pPr>
    </w:p>
    <w:sectPr w:rsidR="00CD6ACE" w:rsidRPr="00587B9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18C76" w14:textId="77777777" w:rsidR="00DD5A98" w:rsidRDefault="00DD5A98" w:rsidP="00C20A6A">
      <w:pPr>
        <w:spacing w:line="240" w:lineRule="auto"/>
      </w:pPr>
      <w:r>
        <w:separator/>
      </w:r>
    </w:p>
  </w:endnote>
  <w:endnote w:type="continuationSeparator" w:id="0">
    <w:p w14:paraId="5C7E4149" w14:textId="77777777" w:rsidR="00DD5A98" w:rsidRDefault="00DD5A9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9EB94" w14:textId="77777777" w:rsidR="00DD5A98" w:rsidRDefault="00DD5A98" w:rsidP="00C20A6A">
      <w:pPr>
        <w:spacing w:line="240" w:lineRule="auto"/>
      </w:pPr>
      <w:r>
        <w:separator/>
      </w:r>
    </w:p>
  </w:footnote>
  <w:footnote w:type="continuationSeparator" w:id="0">
    <w:p w14:paraId="0D93DDCF" w14:textId="77777777" w:rsidR="00DD5A98" w:rsidRDefault="00DD5A9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01ABA"/>
    <w:rsid w:val="00001ABA"/>
    <w:rsid w:val="00024865"/>
    <w:rsid w:val="000F4C6A"/>
    <w:rsid w:val="00176A25"/>
    <w:rsid w:val="001C4C6F"/>
    <w:rsid w:val="003D27E2"/>
    <w:rsid w:val="00587B9B"/>
    <w:rsid w:val="005F7C76"/>
    <w:rsid w:val="007D7BDB"/>
    <w:rsid w:val="00A548E7"/>
    <w:rsid w:val="00B15193"/>
    <w:rsid w:val="00B731F1"/>
    <w:rsid w:val="00C20A6A"/>
    <w:rsid w:val="00C22624"/>
    <w:rsid w:val="00CD6ACE"/>
    <w:rsid w:val="00CE03DA"/>
    <w:rsid w:val="00D02718"/>
    <w:rsid w:val="00DD35C2"/>
    <w:rsid w:val="00DD5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82A46"/>
  <w15:chartTrackingRefBased/>
  <w15:docId w15:val="{613DEE2C-99B9-43C2-82B8-37B146CAB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CD6ACE"/>
    <w:rPr>
      <w:color w:val="0000FF" w:themeColor="hyperlink"/>
      <w:u w:val="single"/>
    </w:rPr>
  </w:style>
  <w:style w:type="character" w:styleId="a8">
    <w:name w:val="Unresolved Mention"/>
    <w:basedOn w:val="a0"/>
    <w:uiPriority w:val="99"/>
    <w:semiHidden/>
    <w:unhideWhenUsed/>
    <w:rsid w:val="00CD6ACE"/>
    <w:rPr>
      <w:color w:val="605E5C"/>
      <w:shd w:val="clear" w:color="auto" w:fill="E1DFDD"/>
    </w:rPr>
  </w:style>
  <w:style w:type="paragraph" w:styleId="a9">
    <w:name w:val="Date"/>
    <w:basedOn w:val="a"/>
    <w:next w:val="a"/>
    <w:link w:val="aa"/>
    <w:uiPriority w:val="99"/>
    <w:semiHidden/>
    <w:unhideWhenUsed/>
    <w:rsid w:val="00CD6ACE"/>
    <w:pPr>
      <w:ind w:leftChars="2500" w:left="100"/>
    </w:pPr>
  </w:style>
  <w:style w:type="character" w:customStyle="1" w:styleId="aa">
    <w:name w:val="日期 字符"/>
    <w:basedOn w:val="a0"/>
    <w:link w:val="a9"/>
    <w:uiPriority w:val="99"/>
    <w:semiHidden/>
    <w:rsid w:val="00CD6ACE"/>
    <w:rPr>
      <w:rFonts w:ascii="Arial" w:eastAsia="宋体" w:hAnsi="Arial"/>
      <w:sz w:val="22"/>
    </w:rPr>
  </w:style>
  <w:style w:type="character" w:styleId="ab">
    <w:name w:val="FollowedHyperlink"/>
    <w:basedOn w:val="a0"/>
    <w:uiPriority w:val="99"/>
    <w:semiHidden/>
    <w:unhideWhenUsed/>
    <w:rsid w:val="00587B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xwfbh/wsfbt/202209/t20220922_578583.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1839</Words>
  <Characters>10486</Characters>
  <Application>Microsoft Office Word</Application>
  <DocSecurity>0</DocSecurity>
  <Lines>87</Lines>
  <Paragraphs>24</Paragraphs>
  <ScaleCrop>false</ScaleCrop>
  <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2022-09-23T03:54:00Z</dcterms:created>
  <dcterms:modified xsi:type="dcterms:W3CDTF">2022-09-23T06:12:00Z</dcterms:modified>
</cp:coreProperties>
</file>