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549E" w14:textId="4E7683E0" w:rsidR="008D7B5D" w:rsidRPr="00BB3451" w:rsidRDefault="00D161C0" w:rsidP="00877AF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BB3451">
        <w:rPr>
          <w:rFonts w:hint="eastAsia"/>
          <w:b/>
          <w:bCs/>
          <w:color w:val="E36C0A" w:themeColor="accent6" w:themeShade="BF"/>
          <w:sz w:val="32"/>
          <w:szCs w:val="32"/>
        </w:rPr>
        <w:t>关于推进社会信用体系建设高质量发展促进形成新发展格局的意见</w:t>
      </w:r>
    </w:p>
    <w:p w14:paraId="33ADF9E7" w14:textId="77777777" w:rsidR="008D7B5D" w:rsidRDefault="008D7B5D" w:rsidP="00877AFC">
      <w:pPr>
        <w:pStyle w:val="AD"/>
        <w:spacing w:line="276" w:lineRule="auto"/>
        <w:rPr>
          <w:rFonts w:hint="eastAsia"/>
        </w:rPr>
      </w:pPr>
    </w:p>
    <w:p w14:paraId="099A26C2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14:paraId="79CD87E3" w14:textId="77777777" w:rsidR="00D161C0" w:rsidRDefault="00D161C0" w:rsidP="00877AFC">
      <w:pPr>
        <w:pStyle w:val="AD"/>
        <w:spacing w:line="276" w:lineRule="auto"/>
      </w:pPr>
    </w:p>
    <w:p w14:paraId="5CE2FE22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一、总体要求</w:t>
      </w:r>
    </w:p>
    <w:p w14:paraId="0B3C4322" w14:textId="77777777" w:rsidR="00D161C0" w:rsidRDefault="00D161C0" w:rsidP="00877AFC">
      <w:pPr>
        <w:pStyle w:val="AD"/>
        <w:spacing w:line="276" w:lineRule="auto"/>
      </w:pPr>
    </w:p>
    <w:p w14:paraId="21E82E98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（一）指导思想。以习近平新时代中国特色社会主义思想为指导，深入贯彻党的十九大和十九届历次全会精神，坚持系统观念，统筹发展和安全，培育和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 w14:paraId="63503C62" w14:textId="77777777" w:rsidR="00D161C0" w:rsidRDefault="00D161C0" w:rsidP="00877AFC">
      <w:pPr>
        <w:pStyle w:val="AD"/>
        <w:spacing w:line="276" w:lineRule="auto"/>
      </w:pPr>
    </w:p>
    <w:p w14:paraId="18295A2A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14:paraId="0574B994" w14:textId="77777777" w:rsidR="00D161C0" w:rsidRDefault="00D161C0" w:rsidP="00877AFC">
      <w:pPr>
        <w:pStyle w:val="AD"/>
        <w:spacing w:line="276" w:lineRule="auto"/>
      </w:pPr>
    </w:p>
    <w:p w14:paraId="6A001EB5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二、以健全的信用机制畅通国内大循环</w:t>
      </w:r>
    </w:p>
    <w:p w14:paraId="21A6EB95" w14:textId="77777777" w:rsidR="00D161C0" w:rsidRDefault="00D161C0" w:rsidP="00877AFC">
      <w:pPr>
        <w:pStyle w:val="AD"/>
        <w:spacing w:line="276" w:lineRule="auto"/>
      </w:pPr>
    </w:p>
    <w:p w14:paraId="1BA88733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 w14:paraId="2B5781BA" w14:textId="77777777" w:rsidR="00D161C0" w:rsidRDefault="00D161C0" w:rsidP="00877AFC">
      <w:pPr>
        <w:pStyle w:val="AD"/>
        <w:spacing w:line="276" w:lineRule="auto"/>
      </w:pPr>
    </w:p>
    <w:p w14:paraId="57187A03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（四）推进质量和品牌信用建设。深入实施质量提升行动，强化计量、标准、认证认可、检验检测等方面诚信要求，扩大国内市场优质产品和服务供给，提升产业</w:t>
      </w:r>
      <w:proofErr w:type="gramStart"/>
      <w:r>
        <w:rPr>
          <w:rFonts w:hint="eastAsia"/>
        </w:rPr>
        <w:t>链供应链安全</w:t>
      </w:r>
      <w:proofErr w:type="gramEnd"/>
      <w:r>
        <w:rPr>
          <w:rFonts w:hint="eastAsia"/>
        </w:rPr>
        <w:t>可控水平。开展中国品牌创建行动，推动企业将守法诚信要求落实到生产经营各环节，加强中华老字号和地理标志保护，培育一大批诚信经营、守信践诺的标杆企业。</w:t>
      </w:r>
    </w:p>
    <w:p w14:paraId="610D9CD4" w14:textId="77777777" w:rsidR="00D161C0" w:rsidRDefault="00D161C0" w:rsidP="00877AFC">
      <w:pPr>
        <w:pStyle w:val="AD"/>
        <w:spacing w:line="276" w:lineRule="auto"/>
      </w:pPr>
    </w:p>
    <w:p w14:paraId="624665C1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</w:t>
      </w:r>
      <w:r>
        <w:rPr>
          <w:rFonts w:hint="eastAsia"/>
        </w:rPr>
        <w:lastRenderedPageBreak/>
        <w:t>善组织活动异常名录，防治诈捐、骗捐，提升慈善组织公信力。依法惩戒拖欠农民工工资等失信行为，维护农民工合法权益。</w:t>
      </w:r>
    </w:p>
    <w:p w14:paraId="41BA76CD" w14:textId="77777777" w:rsidR="00D161C0" w:rsidRDefault="00D161C0" w:rsidP="00877AFC">
      <w:pPr>
        <w:pStyle w:val="AD"/>
        <w:spacing w:line="276" w:lineRule="auto"/>
      </w:pPr>
    </w:p>
    <w:p w14:paraId="296C8093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（六）打造诚信消费投资环境。鼓励探索运用信用手段释放消费潜力，在医疗、养老、家政、旅游、购物等领域实施“信用</w:t>
      </w:r>
      <w:r>
        <w:rPr>
          <w:rFonts w:hint="eastAsia"/>
        </w:rPr>
        <w:t>+</w:t>
      </w:r>
      <w:r>
        <w:rPr>
          <w:rFonts w:hint="eastAsia"/>
        </w:rPr>
        <w:t>”工程。依法打击制假售假、违法广告、虚假宣传等行为，加强预付</w:t>
      </w:r>
      <w:proofErr w:type="gramStart"/>
      <w:r>
        <w:rPr>
          <w:rFonts w:hint="eastAsia"/>
        </w:rPr>
        <w:t>费消费</w:t>
      </w:r>
      <w:proofErr w:type="gramEnd"/>
      <w:r>
        <w:rPr>
          <w:rFonts w:hint="eastAsia"/>
        </w:rPr>
        <w:t>监管，对侵害消费者权益的违法行为依法进行失信联合惩戒；对屡禁不止、</w:t>
      </w:r>
      <w:proofErr w:type="gramStart"/>
      <w:r>
        <w:rPr>
          <w:rFonts w:hint="eastAsia"/>
        </w:rPr>
        <w:t>屡罚不改</w:t>
      </w:r>
      <w:proofErr w:type="gramEnd"/>
      <w:r>
        <w:rPr>
          <w:rFonts w:hint="eastAsia"/>
        </w:rPr>
        <w:t>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14:paraId="428D42AC" w14:textId="77777777" w:rsidR="00D161C0" w:rsidRDefault="00D161C0" w:rsidP="00877AFC">
      <w:pPr>
        <w:pStyle w:val="AD"/>
        <w:spacing w:line="276" w:lineRule="auto"/>
      </w:pPr>
    </w:p>
    <w:p w14:paraId="40438DF6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</w:t>
      </w:r>
      <w:proofErr w:type="gramStart"/>
      <w:r>
        <w:rPr>
          <w:rFonts w:hint="eastAsia"/>
        </w:rPr>
        <w:t>碳达峰碳</w:t>
      </w:r>
      <w:proofErr w:type="gramEnd"/>
      <w:r>
        <w:rPr>
          <w:rFonts w:hint="eastAsia"/>
        </w:rPr>
        <w:t>中和要求，完善</w:t>
      </w:r>
      <w:proofErr w:type="gramStart"/>
      <w:r>
        <w:rPr>
          <w:rFonts w:hint="eastAsia"/>
        </w:rPr>
        <w:t>全国碳排放权</w:t>
      </w:r>
      <w:proofErr w:type="gramEnd"/>
      <w:r>
        <w:rPr>
          <w:rFonts w:hint="eastAsia"/>
        </w:rPr>
        <w:t>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14:paraId="7AA9E929" w14:textId="77777777" w:rsidR="00D161C0" w:rsidRDefault="00D161C0" w:rsidP="00877AFC">
      <w:pPr>
        <w:pStyle w:val="AD"/>
        <w:spacing w:line="276" w:lineRule="auto"/>
      </w:pPr>
    </w:p>
    <w:p w14:paraId="6362BF15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14:paraId="5E4965C3" w14:textId="77777777" w:rsidR="00D161C0" w:rsidRDefault="00D161C0" w:rsidP="00877AFC">
      <w:pPr>
        <w:pStyle w:val="AD"/>
        <w:spacing w:line="276" w:lineRule="auto"/>
      </w:pPr>
    </w:p>
    <w:p w14:paraId="40D1E193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三、以良好的信用环境支撑国内国际双循环相互促进</w:t>
      </w:r>
    </w:p>
    <w:p w14:paraId="4EC7A848" w14:textId="77777777" w:rsidR="00D161C0" w:rsidRDefault="00D161C0" w:rsidP="00877AFC">
      <w:pPr>
        <w:pStyle w:val="AD"/>
        <w:spacing w:line="276" w:lineRule="auto"/>
      </w:pPr>
    </w:p>
    <w:p w14:paraId="5C8FB0DD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（九）优化进出口信用管理。引导外贸企业深耕国际市场，加强品牌、质量建设。高水平推进“经认证的经营者”（</w:t>
      </w:r>
      <w:r>
        <w:rPr>
          <w:rFonts w:hint="eastAsia"/>
        </w:rPr>
        <w:t>AEO</w:t>
      </w:r>
      <w:r>
        <w:rPr>
          <w:rFonts w:hint="eastAsia"/>
        </w:rPr>
        <w:t>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14:paraId="0F80FEE8" w14:textId="77777777" w:rsidR="00D161C0" w:rsidRDefault="00D161C0" w:rsidP="00877AFC">
      <w:pPr>
        <w:pStyle w:val="AD"/>
        <w:spacing w:line="276" w:lineRule="auto"/>
      </w:pPr>
    </w:p>
    <w:p w14:paraId="62BFBDFB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性审核，完善对外投资报告制度，完善对外承包工程项目备案报告管理和特定项目立项管理，将违法违规行为列入信用记录，加强事前事中事后全链条监管。</w:t>
      </w:r>
    </w:p>
    <w:p w14:paraId="70E82CC2" w14:textId="77777777" w:rsidR="00D161C0" w:rsidRDefault="00D161C0" w:rsidP="00877AFC">
      <w:pPr>
        <w:pStyle w:val="AD"/>
        <w:spacing w:line="276" w:lineRule="auto"/>
      </w:pPr>
    </w:p>
    <w:p w14:paraId="160A01DE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（十一）积极参与信用领域国际治理。积极履行同各国达成的多边和双边经贸协议，按照扩大</w:t>
      </w:r>
      <w:r>
        <w:rPr>
          <w:rFonts w:hint="eastAsia"/>
        </w:rPr>
        <w:lastRenderedPageBreak/>
        <w:t>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14:paraId="18F67100" w14:textId="77777777" w:rsidR="00D161C0" w:rsidRDefault="00D161C0" w:rsidP="00877AFC">
      <w:pPr>
        <w:pStyle w:val="AD"/>
        <w:spacing w:line="276" w:lineRule="auto"/>
      </w:pPr>
    </w:p>
    <w:p w14:paraId="4159CE30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四、以坚实的信用基础促进金融服务实体经济</w:t>
      </w:r>
    </w:p>
    <w:p w14:paraId="2D47E254" w14:textId="77777777" w:rsidR="00D161C0" w:rsidRDefault="00D161C0" w:rsidP="00877AFC">
      <w:pPr>
        <w:pStyle w:val="AD"/>
        <w:spacing w:line="276" w:lineRule="auto"/>
      </w:pPr>
    </w:p>
    <w:p w14:paraId="39C270A8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（十二）创新信用融资服务和产品。发展普惠金融，扩大信用贷款规模，解决中小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14:paraId="7368A316" w14:textId="77777777" w:rsidR="00D161C0" w:rsidRDefault="00D161C0" w:rsidP="00877AFC">
      <w:pPr>
        <w:pStyle w:val="AD"/>
        <w:spacing w:line="276" w:lineRule="auto"/>
      </w:pPr>
    </w:p>
    <w:p w14:paraId="10457CD4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14:paraId="54D291FA" w14:textId="77777777" w:rsidR="00D161C0" w:rsidRDefault="00D161C0" w:rsidP="00877AFC">
      <w:pPr>
        <w:pStyle w:val="AD"/>
        <w:spacing w:line="276" w:lineRule="auto"/>
      </w:pPr>
    </w:p>
    <w:p w14:paraId="2D37102B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14:paraId="34740E20" w14:textId="77777777" w:rsidR="00D161C0" w:rsidRDefault="00D161C0" w:rsidP="00877AFC">
      <w:pPr>
        <w:pStyle w:val="AD"/>
        <w:spacing w:line="276" w:lineRule="auto"/>
      </w:pPr>
    </w:p>
    <w:p w14:paraId="634EA68F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五、以有效的信用监管和信用服务提升全社会诚信水平</w:t>
      </w:r>
    </w:p>
    <w:p w14:paraId="5B5899FC" w14:textId="77777777" w:rsidR="00D161C0" w:rsidRDefault="00D161C0" w:rsidP="00877AFC">
      <w:pPr>
        <w:pStyle w:val="AD"/>
        <w:spacing w:line="276" w:lineRule="auto"/>
      </w:pPr>
    </w:p>
    <w:p w14:paraId="711830CF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14:paraId="4815745A" w14:textId="77777777" w:rsidR="00D161C0" w:rsidRDefault="00D161C0" w:rsidP="00877AFC">
      <w:pPr>
        <w:pStyle w:val="AD"/>
        <w:spacing w:line="276" w:lineRule="auto"/>
      </w:pPr>
    </w:p>
    <w:p w14:paraId="7A1D83F9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14:paraId="595CDB25" w14:textId="77777777" w:rsidR="00D161C0" w:rsidRDefault="00D161C0" w:rsidP="00877AFC">
      <w:pPr>
        <w:pStyle w:val="AD"/>
        <w:spacing w:line="276" w:lineRule="auto"/>
      </w:pPr>
    </w:p>
    <w:p w14:paraId="5A5005AA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14:paraId="4AF621D3" w14:textId="77777777" w:rsidR="00D161C0" w:rsidRDefault="00D161C0" w:rsidP="00877AFC">
      <w:pPr>
        <w:pStyle w:val="AD"/>
        <w:spacing w:line="276" w:lineRule="auto"/>
      </w:pPr>
    </w:p>
    <w:p w14:paraId="5F7C780A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（十八）加强诚信文化建设。大力弘扬社会主义核心价值观，推动形成崇尚诚信、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14:paraId="4515F00C" w14:textId="77777777" w:rsidR="00D161C0" w:rsidRDefault="00D161C0" w:rsidP="00877AFC">
      <w:pPr>
        <w:pStyle w:val="AD"/>
        <w:spacing w:line="276" w:lineRule="auto"/>
      </w:pPr>
    </w:p>
    <w:p w14:paraId="75A6E315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六、加强组织实施</w:t>
      </w:r>
    </w:p>
    <w:p w14:paraId="1E629DF5" w14:textId="77777777" w:rsidR="00D161C0" w:rsidRDefault="00D161C0" w:rsidP="00877AFC">
      <w:pPr>
        <w:pStyle w:val="AD"/>
        <w:spacing w:line="276" w:lineRule="auto"/>
      </w:pPr>
    </w:p>
    <w:p w14:paraId="48528743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（十九）加强党的领导。坚持和加强党对社会信用体系建设工作的领导。按照中央统筹、</w:t>
      </w:r>
      <w:proofErr w:type="gramStart"/>
      <w:r>
        <w:rPr>
          <w:rFonts w:hint="eastAsia"/>
        </w:rPr>
        <w:t>省负总责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市县抓</w:t>
      </w:r>
      <w:proofErr w:type="gramEnd"/>
      <w:r>
        <w:rPr>
          <w:rFonts w:hint="eastAsia"/>
        </w:rPr>
        <w:t>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14:paraId="211BE537" w14:textId="77777777" w:rsidR="00D161C0" w:rsidRDefault="00D161C0" w:rsidP="00877AFC">
      <w:pPr>
        <w:pStyle w:val="AD"/>
        <w:spacing w:line="276" w:lineRule="auto"/>
      </w:pPr>
    </w:p>
    <w:p w14:paraId="46353A95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14:paraId="03154A89" w14:textId="77777777" w:rsidR="00D161C0" w:rsidRDefault="00D161C0" w:rsidP="00877AFC">
      <w:pPr>
        <w:pStyle w:val="AD"/>
        <w:spacing w:line="276" w:lineRule="auto"/>
      </w:pPr>
    </w:p>
    <w:p w14:paraId="62D92C87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</w:t>
      </w:r>
      <w:proofErr w:type="gramStart"/>
      <w:r>
        <w:rPr>
          <w:rFonts w:hint="eastAsia"/>
        </w:rPr>
        <w:t>确保过惩相当</w:t>
      </w:r>
      <w:proofErr w:type="gramEnd"/>
      <w:r>
        <w:rPr>
          <w:rFonts w:hint="eastAsia"/>
        </w:rPr>
        <w:t>。</w:t>
      </w:r>
    </w:p>
    <w:p w14:paraId="408E312E" w14:textId="77777777" w:rsidR="00D161C0" w:rsidRDefault="00D161C0" w:rsidP="00877AFC">
      <w:pPr>
        <w:pStyle w:val="AD"/>
        <w:spacing w:line="276" w:lineRule="auto"/>
      </w:pPr>
    </w:p>
    <w:p w14:paraId="2A017F0A" w14:textId="77777777" w:rsidR="00D161C0" w:rsidRDefault="00D161C0" w:rsidP="00877AF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（二十二）推进试点示范。</w:t>
      </w:r>
      <w:proofErr w:type="gramStart"/>
      <w:r>
        <w:rPr>
          <w:rFonts w:hint="eastAsia"/>
        </w:rPr>
        <w:t>统筹抓好</w:t>
      </w:r>
      <w:proofErr w:type="gramEnd"/>
      <w:r>
        <w:rPr>
          <w:rFonts w:hint="eastAsia"/>
        </w:rPr>
        <w:t>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 w14:paraId="1673677F" w14:textId="77777777" w:rsidR="00D161C0" w:rsidRDefault="00D161C0" w:rsidP="00877AFC">
      <w:pPr>
        <w:pStyle w:val="AD"/>
        <w:spacing w:line="276" w:lineRule="auto"/>
      </w:pPr>
    </w:p>
    <w:p w14:paraId="0A59DF1F" w14:textId="27F07931" w:rsidR="00B15193" w:rsidRDefault="00D161C0" w:rsidP="00877AFC">
      <w:pPr>
        <w:pStyle w:val="AD"/>
        <w:spacing w:line="276" w:lineRule="auto"/>
      </w:pPr>
      <w:r>
        <w:rPr>
          <w:rFonts w:hint="eastAsia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 w14:paraId="4F660D2A" w14:textId="1913DF39" w:rsidR="00D161C0" w:rsidRDefault="00D161C0" w:rsidP="00877AFC">
      <w:pPr>
        <w:pStyle w:val="AD"/>
        <w:spacing w:line="276" w:lineRule="auto"/>
      </w:pPr>
    </w:p>
    <w:p w14:paraId="2A6754D1" w14:textId="592D97DD" w:rsidR="00D161C0" w:rsidRDefault="00D161C0" w:rsidP="00877AFC">
      <w:pPr>
        <w:pStyle w:val="AD"/>
        <w:spacing w:line="276" w:lineRule="auto"/>
      </w:pPr>
    </w:p>
    <w:p w14:paraId="4527CD21" w14:textId="4C37F5CD" w:rsidR="00D161C0" w:rsidRDefault="00D161C0" w:rsidP="00877AFC">
      <w:pPr>
        <w:pStyle w:val="AD"/>
        <w:spacing w:line="276" w:lineRule="auto"/>
      </w:pPr>
      <w:r>
        <w:rPr>
          <w:rFonts w:hint="eastAsia"/>
        </w:rPr>
        <w:lastRenderedPageBreak/>
        <w:t>信息来源：</w:t>
      </w:r>
      <w:hyperlink r:id="rId6" w:history="1">
        <w:r w:rsidRPr="00D02852">
          <w:rPr>
            <w:rStyle w:val="a7"/>
          </w:rPr>
          <w:t>http://www.gov.cn/zhengce/2022-03/29/content_5682283.htm</w:t>
        </w:r>
      </w:hyperlink>
    </w:p>
    <w:p w14:paraId="1CAD2780" w14:textId="77777777" w:rsidR="00D161C0" w:rsidRPr="00D161C0" w:rsidRDefault="00D161C0" w:rsidP="00877AFC">
      <w:pPr>
        <w:pStyle w:val="AD"/>
        <w:spacing w:line="276" w:lineRule="auto"/>
        <w:rPr>
          <w:rFonts w:hint="eastAsia"/>
        </w:rPr>
      </w:pPr>
    </w:p>
    <w:sectPr w:rsidR="00D161C0" w:rsidRPr="00D161C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E5DE" w14:textId="77777777" w:rsidR="00A854E4" w:rsidRDefault="00A854E4" w:rsidP="00C20A6A">
      <w:pPr>
        <w:spacing w:line="240" w:lineRule="auto"/>
      </w:pPr>
      <w:r>
        <w:separator/>
      </w:r>
    </w:p>
  </w:endnote>
  <w:endnote w:type="continuationSeparator" w:id="0">
    <w:p w14:paraId="01F3C09A" w14:textId="77777777" w:rsidR="00A854E4" w:rsidRDefault="00A854E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1832" w14:textId="77777777" w:rsidR="00A854E4" w:rsidRDefault="00A854E4" w:rsidP="00C20A6A">
      <w:pPr>
        <w:spacing w:line="240" w:lineRule="auto"/>
      </w:pPr>
      <w:r>
        <w:separator/>
      </w:r>
    </w:p>
  </w:footnote>
  <w:footnote w:type="continuationSeparator" w:id="0">
    <w:p w14:paraId="49C38DDF" w14:textId="77777777" w:rsidR="00A854E4" w:rsidRDefault="00A854E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49F9"/>
    <w:rsid w:val="000F4C6A"/>
    <w:rsid w:val="00176A25"/>
    <w:rsid w:val="001C4C6F"/>
    <w:rsid w:val="003D27E2"/>
    <w:rsid w:val="003E49F9"/>
    <w:rsid w:val="005F7C76"/>
    <w:rsid w:val="007D7BDB"/>
    <w:rsid w:val="00877AFC"/>
    <w:rsid w:val="008D7B5D"/>
    <w:rsid w:val="00A548E7"/>
    <w:rsid w:val="00A854E4"/>
    <w:rsid w:val="00B15193"/>
    <w:rsid w:val="00B731F1"/>
    <w:rsid w:val="00BB3451"/>
    <w:rsid w:val="00C20A6A"/>
    <w:rsid w:val="00C22624"/>
    <w:rsid w:val="00D02718"/>
    <w:rsid w:val="00D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9CB7E"/>
  <w15:chartTrackingRefBased/>
  <w15:docId w15:val="{928FEE49-8AC5-4F54-81C0-E10EE0D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161C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2022-03/29/content_568228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2022-03-31T10:45:00Z</dcterms:created>
  <dcterms:modified xsi:type="dcterms:W3CDTF">2022-03-31T10:46:00Z</dcterms:modified>
</cp:coreProperties>
</file>