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F987" w14:textId="3DE2FFB5" w:rsidR="003F655C" w:rsidRPr="003F655C" w:rsidRDefault="003F655C" w:rsidP="004C55D4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3F655C">
        <w:rPr>
          <w:rFonts w:hint="eastAsia"/>
          <w:b/>
          <w:bCs/>
          <w:color w:val="E36C0A" w:themeColor="accent6" w:themeShade="BF"/>
          <w:sz w:val="32"/>
          <w:szCs w:val="32"/>
        </w:rPr>
        <w:t>关于调整跨境电子商务零售进口商品清单的公告</w:t>
      </w:r>
    </w:p>
    <w:p w14:paraId="55C1AF58" w14:textId="128D3800" w:rsidR="003F655C" w:rsidRDefault="003F655C" w:rsidP="004C55D4">
      <w:pPr>
        <w:pStyle w:val="AD"/>
        <w:spacing w:line="276" w:lineRule="auto"/>
        <w:jc w:val="center"/>
      </w:pPr>
      <w:r>
        <w:rPr>
          <w:rFonts w:hint="eastAsia"/>
        </w:rPr>
        <w:t>2022</w:t>
      </w:r>
      <w:r>
        <w:rPr>
          <w:rFonts w:hint="eastAsia"/>
        </w:rPr>
        <w:t>年第</w:t>
      </w:r>
      <w:r>
        <w:rPr>
          <w:rFonts w:hint="eastAsia"/>
        </w:rPr>
        <w:t>7</w:t>
      </w:r>
      <w:r>
        <w:rPr>
          <w:rFonts w:hint="eastAsia"/>
        </w:rPr>
        <w:t>号</w:t>
      </w:r>
    </w:p>
    <w:p w14:paraId="0270B431" w14:textId="77777777" w:rsidR="003F655C" w:rsidRDefault="003F655C" w:rsidP="004C55D4">
      <w:pPr>
        <w:pStyle w:val="AD"/>
        <w:spacing w:line="276" w:lineRule="auto"/>
      </w:pPr>
    </w:p>
    <w:p w14:paraId="38BD5A86" w14:textId="77777777" w:rsidR="003F655C" w:rsidRDefault="003F655C" w:rsidP="004C55D4">
      <w:pPr>
        <w:pStyle w:val="AD"/>
        <w:spacing w:line="276" w:lineRule="auto"/>
      </w:pPr>
      <w:r>
        <w:rPr>
          <w:rFonts w:hint="eastAsia"/>
        </w:rPr>
        <w:t xml:space="preserve">　　为促进跨境电子商务零售进口健康发展，满足人民美好生活需要，自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日起，优化调整《跨境电子商务零售进口商品清单（</w:t>
      </w:r>
      <w:r>
        <w:rPr>
          <w:rFonts w:hint="eastAsia"/>
        </w:rPr>
        <w:t>2019</w:t>
      </w:r>
      <w:r>
        <w:rPr>
          <w:rFonts w:hint="eastAsia"/>
        </w:rPr>
        <w:t>年版）》。调整事项见附件。</w:t>
      </w:r>
      <w:r>
        <w:rPr>
          <w:rFonts w:hint="eastAsia"/>
        </w:rPr>
        <w:t xml:space="preserve"> </w:t>
      </w:r>
    </w:p>
    <w:p w14:paraId="6E34901D" w14:textId="77777777" w:rsidR="003F655C" w:rsidRDefault="003F655C" w:rsidP="004C55D4">
      <w:pPr>
        <w:pStyle w:val="AD"/>
        <w:spacing w:line="276" w:lineRule="auto"/>
      </w:pPr>
    </w:p>
    <w:p w14:paraId="7189ABE2" w14:textId="00AA7430" w:rsidR="003F655C" w:rsidRDefault="003D6047" w:rsidP="004C55D4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="003F655C" w:rsidRPr="00780C8B">
          <w:rPr>
            <w:rStyle w:val="a9"/>
            <w:rFonts w:hint="eastAsia"/>
          </w:rPr>
          <w:t>附件：跨境电子商务零售进口商品清单调整表</w:t>
        </w:r>
      </w:hyperlink>
      <w:r w:rsidR="003F655C">
        <w:rPr>
          <w:rFonts w:hint="eastAsia"/>
        </w:rPr>
        <w:t xml:space="preserve"> </w:t>
      </w:r>
    </w:p>
    <w:p w14:paraId="4993E6FA" w14:textId="77777777" w:rsidR="003F655C" w:rsidRDefault="003F655C" w:rsidP="004C55D4">
      <w:pPr>
        <w:pStyle w:val="AD"/>
        <w:spacing w:line="276" w:lineRule="auto"/>
      </w:pPr>
    </w:p>
    <w:p w14:paraId="4A10D19F" w14:textId="141B329D" w:rsidR="003F655C" w:rsidRDefault="003F655C" w:rsidP="004C55D4">
      <w:pPr>
        <w:pStyle w:val="AD"/>
        <w:spacing w:line="276" w:lineRule="auto"/>
        <w:jc w:val="right"/>
      </w:pPr>
      <w:r>
        <w:rPr>
          <w:rFonts w:hint="eastAsia"/>
        </w:rPr>
        <w:t>财政部</w:t>
      </w:r>
      <w:r>
        <w:rPr>
          <w:rFonts w:hint="eastAsia"/>
        </w:rPr>
        <w:t xml:space="preserve"> </w:t>
      </w:r>
      <w:r w:rsidR="003D6047">
        <w:t xml:space="preserve"> </w:t>
      </w:r>
      <w:r>
        <w:rPr>
          <w:rFonts w:hint="eastAsia"/>
        </w:rPr>
        <w:t>发展改革委</w:t>
      </w:r>
      <w:r w:rsidR="003D604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工业和信息化部</w:t>
      </w:r>
    </w:p>
    <w:p w14:paraId="6AB12B96" w14:textId="171D754D" w:rsidR="003F655C" w:rsidRDefault="003F655C" w:rsidP="004C55D4">
      <w:pPr>
        <w:pStyle w:val="AD"/>
        <w:spacing w:line="276" w:lineRule="auto"/>
        <w:jc w:val="right"/>
      </w:pPr>
      <w:r>
        <w:rPr>
          <w:rFonts w:hint="eastAsia"/>
        </w:rPr>
        <w:t>生态环境部</w:t>
      </w:r>
      <w:r>
        <w:rPr>
          <w:rFonts w:hint="eastAsia"/>
        </w:rPr>
        <w:t xml:space="preserve"> </w:t>
      </w:r>
      <w:r w:rsidR="003D6047">
        <w:t xml:space="preserve"> </w:t>
      </w:r>
      <w:r>
        <w:rPr>
          <w:rFonts w:hint="eastAsia"/>
        </w:rPr>
        <w:t>农业农村部</w:t>
      </w:r>
      <w:r w:rsidR="003D604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商务部</w:t>
      </w:r>
      <w:r w:rsidR="003D604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海关总署</w:t>
      </w:r>
    </w:p>
    <w:p w14:paraId="61FDCA77" w14:textId="4F0E719A" w:rsidR="003F655C" w:rsidRDefault="003F655C" w:rsidP="004C55D4">
      <w:pPr>
        <w:pStyle w:val="AD"/>
        <w:spacing w:line="276" w:lineRule="auto"/>
        <w:jc w:val="right"/>
      </w:pPr>
      <w:r>
        <w:rPr>
          <w:rFonts w:hint="eastAsia"/>
        </w:rPr>
        <w:t>中华人民共和国濒危物种进出口管理办公室</w:t>
      </w:r>
    </w:p>
    <w:p w14:paraId="524424A9" w14:textId="59012D7B" w:rsidR="00B15193" w:rsidRDefault="003F655C" w:rsidP="004C55D4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14:paraId="733CADF5" w14:textId="79EA96DF" w:rsidR="003F655C" w:rsidRDefault="003F655C" w:rsidP="004C55D4">
      <w:pPr>
        <w:pStyle w:val="AD"/>
        <w:spacing w:line="276" w:lineRule="auto"/>
      </w:pPr>
    </w:p>
    <w:p w14:paraId="37AAE76B" w14:textId="327CB7D5" w:rsidR="003F655C" w:rsidRDefault="003F655C" w:rsidP="004C55D4">
      <w:pPr>
        <w:pStyle w:val="AD"/>
        <w:spacing w:line="276" w:lineRule="auto"/>
      </w:pPr>
    </w:p>
    <w:p w14:paraId="75A5368D" w14:textId="71D7C50A" w:rsidR="003F655C" w:rsidRDefault="003F655C" w:rsidP="004C55D4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B77FEB">
          <w:rPr>
            <w:rStyle w:val="a9"/>
          </w:rPr>
          <w:t>http://gss.mof.gov.cn/gzdt/zhengcefabu/202202/t20220221_3788662.htm</w:t>
        </w:r>
      </w:hyperlink>
    </w:p>
    <w:p w14:paraId="3A7E84C2" w14:textId="77777777" w:rsidR="003F655C" w:rsidRPr="003F655C" w:rsidRDefault="003F655C" w:rsidP="004C55D4">
      <w:pPr>
        <w:pStyle w:val="AD"/>
        <w:spacing w:line="276" w:lineRule="auto"/>
      </w:pPr>
    </w:p>
    <w:sectPr w:rsidR="003F655C" w:rsidRPr="003F655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B22F" w14:textId="77777777" w:rsidR="00E4100C" w:rsidRDefault="00E4100C" w:rsidP="00C20A6A">
      <w:pPr>
        <w:spacing w:line="240" w:lineRule="auto"/>
      </w:pPr>
      <w:r>
        <w:separator/>
      </w:r>
    </w:p>
  </w:endnote>
  <w:endnote w:type="continuationSeparator" w:id="0">
    <w:p w14:paraId="1B673332" w14:textId="77777777" w:rsidR="00E4100C" w:rsidRDefault="00E4100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2590" w14:textId="77777777" w:rsidR="00E4100C" w:rsidRDefault="00E4100C" w:rsidP="00C20A6A">
      <w:pPr>
        <w:spacing w:line="240" w:lineRule="auto"/>
      </w:pPr>
      <w:r>
        <w:separator/>
      </w:r>
    </w:p>
  </w:footnote>
  <w:footnote w:type="continuationSeparator" w:id="0">
    <w:p w14:paraId="3BC3D53F" w14:textId="77777777" w:rsidR="00E4100C" w:rsidRDefault="00E4100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7DB4"/>
    <w:rsid w:val="000F4C6A"/>
    <w:rsid w:val="00176A25"/>
    <w:rsid w:val="001C4C6F"/>
    <w:rsid w:val="003D27E2"/>
    <w:rsid w:val="003D6047"/>
    <w:rsid w:val="003F655C"/>
    <w:rsid w:val="004C55D4"/>
    <w:rsid w:val="005F7C76"/>
    <w:rsid w:val="00780C8B"/>
    <w:rsid w:val="007D7BDB"/>
    <w:rsid w:val="0086311B"/>
    <w:rsid w:val="0093054E"/>
    <w:rsid w:val="00947DB4"/>
    <w:rsid w:val="00A548E7"/>
    <w:rsid w:val="00B15193"/>
    <w:rsid w:val="00B731F1"/>
    <w:rsid w:val="00C20A6A"/>
    <w:rsid w:val="00C22624"/>
    <w:rsid w:val="00D02718"/>
    <w:rsid w:val="00E4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FA6C1"/>
  <w15:chartTrackingRefBased/>
  <w15:docId w15:val="{B5A1C2F6-44B2-4664-864D-EEBD12F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F655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F655C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3F655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ss.mof.gov.cn/gzdt/zhengcefabu/202202/t20220221_378866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0224007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2022-02-24T01:51:00Z</dcterms:created>
  <dcterms:modified xsi:type="dcterms:W3CDTF">2022-02-24T14:51:00Z</dcterms:modified>
</cp:coreProperties>
</file>