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6AC77" w14:textId="77777777" w:rsidR="00A67813" w:rsidRPr="002029F1" w:rsidRDefault="00A67813" w:rsidP="002029F1">
      <w:pPr>
        <w:pStyle w:val="AD"/>
        <w:spacing w:line="276" w:lineRule="auto"/>
        <w:jc w:val="center"/>
        <w:rPr>
          <w:b/>
          <w:bCs/>
          <w:color w:val="E36C0A" w:themeColor="accent6" w:themeShade="BF"/>
          <w:sz w:val="32"/>
          <w:szCs w:val="32"/>
        </w:rPr>
      </w:pPr>
      <w:r w:rsidRPr="002029F1">
        <w:rPr>
          <w:rFonts w:hint="eastAsia"/>
          <w:b/>
          <w:bCs/>
          <w:color w:val="E36C0A" w:themeColor="accent6" w:themeShade="BF"/>
          <w:sz w:val="32"/>
          <w:szCs w:val="32"/>
        </w:rPr>
        <w:t>关于印发最高人民检察院第三十三批指导性案例的通知</w:t>
      </w:r>
    </w:p>
    <w:p w14:paraId="41132FCA" w14:textId="77777777" w:rsidR="00A67813" w:rsidRDefault="00A67813" w:rsidP="002029F1">
      <w:pPr>
        <w:pStyle w:val="AD"/>
        <w:spacing w:line="276" w:lineRule="auto"/>
      </w:pPr>
    </w:p>
    <w:p w14:paraId="181D3B11" w14:textId="77777777" w:rsidR="00A67813" w:rsidRDefault="00A67813" w:rsidP="002029F1">
      <w:pPr>
        <w:pStyle w:val="AD"/>
        <w:spacing w:line="276" w:lineRule="auto"/>
      </w:pPr>
      <w:r>
        <w:rPr>
          <w:rFonts w:hint="eastAsia"/>
        </w:rPr>
        <w:t>各省、自治区、直辖市人民检察院，解放军军事检察院，新疆生产建设兵团人民检察院：</w:t>
      </w:r>
    </w:p>
    <w:p w14:paraId="346FB71F" w14:textId="77777777" w:rsidR="00A67813" w:rsidRDefault="00A67813" w:rsidP="002029F1">
      <w:pPr>
        <w:pStyle w:val="AD"/>
        <w:spacing w:line="276" w:lineRule="auto"/>
      </w:pPr>
    </w:p>
    <w:p w14:paraId="3CD0DFBA" w14:textId="77777777" w:rsidR="00A67813" w:rsidRDefault="00A67813" w:rsidP="002029F1">
      <w:pPr>
        <w:pStyle w:val="AD"/>
        <w:spacing w:line="276" w:lineRule="auto"/>
      </w:pPr>
      <w:r>
        <w:rPr>
          <w:rFonts w:hint="eastAsia"/>
        </w:rPr>
        <w:t>经</w:t>
      </w:r>
      <w:r>
        <w:rPr>
          <w:rFonts w:hint="eastAsia"/>
        </w:rPr>
        <w:t>2021</w:t>
      </w:r>
      <w:r>
        <w:rPr>
          <w:rFonts w:hint="eastAsia"/>
        </w:rPr>
        <w:t>年</w:t>
      </w:r>
      <w:r>
        <w:rPr>
          <w:rFonts w:hint="eastAsia"/>
        </w:rPr>
        <w:t>12</w:t>
      </w:r>
      <w:r>
        <w:rPr>
          <w:rFonts w:hint="eastAsia"/>
        </w:rPr>
        <w:t>月</w:t>
      </w:r>
      <w:r>
        <w:rPr>
          <w:rFonts w:hint="eastAsia"/>
        </w:rPr>
        <w:t>29</w:t>
      </w:r>
      <w:r>
        <w:rPr>
          <w:rFonts w:hint="eastAsia"/>
        </w:rPr>
        <w:t>日最高人民检察院第十三届检察委员会第八十四次会议决定，现将社区矫正对象孙某某撤销缓刑监督案等五件案例（检例第</w:t>
      </w:r>
      <w:r>
        <w:rPr>
          <w:rFonts w:hint="eastAsia"/>
        </w:rPr>
        <w:t>131</w:t>
      </w:r>
      <w:r>
        <w:rPr>
          <w:rFonts w:hint="eastAsia"/>
        </w:rPr>
        <w:t>—</w:t>
      </w:r>
      <w:r>
        <w:rPr>
          <w:rFonts w:hint="eastAsia"/>
        </w:rPr>
        <w:t>135</w:t>
      </w:r>
      <w:r>
        <w:rPr>
          <w:rFonts w:hint="eastAsia"/>
        </w:rPr>
        <w:t>号）作为第三十三批指导性案例（社区矫正监督主题）发布，供参照适用。</w:t>
      </w:r>
    </w:p>
    <w:p w14:paraId="3423B6A4" w14:textId="77777777" w:rsidR="00A67813" w:rsidRDefault="00A67813" w:rsidP="002029F1">
      <w:pPr>
        <w:pStyle w:val="AD"/>
        <w:spacing w:line="276" w:lineRule="auto"/>
      </w:pPr>
    </w:p>
    <w:p w14:paraId="1C2626BD" w14:textId="69E604BE" w:rsidR="00A67813" w:rsidRDefault="00A67813" w:rsidP="002029F1">
      <w:pPr>
        <w:pStyle w:val="AD"/>
        <w:spacing w:line="276" w:lineRule="auto"/>
        <w:jc w:val="right"/>
      </w:pPr>
      <w:r>
        <w:rPr>
          <w:rFonts w:hint="eastAsia"/>
        </w:rPr>
        <w:t>最高人民检察院</w:t>
      </w:r>
    </w:p>
    <w:p w14:paraId="7EA8D209" w14:textId="77777777" w:rsidR="00A67813" w:rsidRDefault="00A67813" w:rsidP="002029F1">
      <w:pPr>
        <w:pStyle w:val="AD"/>
        <w:spacing w:line="276" w:lineRule="auto"/>
        <w:jc w:val="right"/>
      </w:pPr>
      <w:r>
        <w:rPr>
          <w:rFonts w:hint="eastAsia"/>
        </w:rPr>
        <w:t>2022</w:t>
      </w:r>
      <w:r>
        <w:rPr>
          <w:rFonts w:hint="eastAsia"/>
        </w:rPr>
        <w:t>年</w:t>
      </w:r>
      <w:r>
        <w:rPr>
          <w:rFonts w:hint="eastAsia"/>
        </w:rPr>
        <w:t>1</w:t>
      </w:r>
      <w:r>
        <w:rPr>
          <w:rFonts w:hint="eastAsia"/>
        </w:rPr>
        <w:t>月</w:t>
      </w:r>
      <w:r>
        <w:rPr>
          <w:rFonts w:hint="eastAsia"/>
        </w:rPr>
        <w:t>30</w:t>
      </w:r>
      <w:r>
        <w:rPr>
          <w:rFonts w:hint="eastAsia"/>
        </w:rPr>
        <w:t>日</w:t>
      </w:r>
    </w:p>
    <w:p w14:paraId="2D8E9802" w14:textId="00E683E0" w:rsidR="00A67813" w:rsidRDefault="00A67813" w:rsidP="002029F1">
      <w:pPr>
        <w:pStyle w:val="AD"/>
        <w:spacing w:line="276" w:lineRule="auto"/>
      </w:pPr>
    </w:p>
    <w:p w14:paraId="265DE4B2" w14:textId="77777777" w:rsidR="00B66D58" w:rsidRDefault="00B66D58" w:rsidP="002029F1">
      <w:pPr>
        <w:pStyle w:val="AD"/>
        <w:spacing w:line="276" w:lineRule="auto"/>
        <w:rPr>
          <w:rFonts w:hint="eastAsia"/>
        </w:rPr>
      </w:pPr>
    </w:p>
    <w:p w14:paraId="526A5E91" w14:textId="77777777" w:rsidR="00A67813" w:rsidRPr="00B66D58" w:rsidRDefault="00A67813" w:rsidP="00B66D58">
      <w:pPr>
        <w:pStyle w:val="AD"/>
        <w:spacing w:line="276" w:lineRule="auto"/>
        <w:jc w:val="center"/>
        <w:rPr>
          <w:b/>
          <w:bCs/>
          <w:sz w:val="24"/>
          <w:szCs w:val="24"/>
        </w:rPr>
      </w:pPr>
      <w:r w:rsidRPr="00B66D58">
        <w:rPr>
          <w:rFonts w:hint="eastAsia"/>
          <w:b/>
          <w:bCs/>
          <w:sz w:val="24"/>
          <w:szCs w:val="24"/>
        </w:rPr>
        <w:t>社区矫正对象孙某某撤销缓刑监督案</w:t>
      </w:r>
    </w:p>
    <w:p w14:paraId="7658D9B8" w14:textId="77777777" w:rsidR="00A67813" w:rsidRDefault="00A67813" w:rsidP="00B66D58">
      <w:pPr>
        <w:pStyle w:val="AD"/>
        <w:spacing w:line="276" w:lineRule="auto"/>
        <w:jc w:val="center"/>
      </w:pPr>
      <w:r>
        <w:rPr>
          <w:rFonts w:hint="eastAsia"/>
        </w:rPr>
        <w:t>（检例第</w:t>
      </w:r>
      <w:r>
        <w:rPr>
          <w:rFonts w:hint="eastAsia"/>
        </w:rPr>
        <w:t>131</w:t>
      </w:r>
      <w:r>
        <w:rPr>
          <w:rFonts w:hint="eastAsia"/>
        </w:rPr>
        <w:t>号）</w:t>
      </w:r>
    </w:p>
    <w:p w14:paraId="49A55C6F" w14:textId="77777777" w:rsidR="00A67813" w:rsidRDefault="00A67813" w:rsidP="002029F1">
      <w:pPr>
        <w:pStyle w:val="AD"/>
        <w:spacing w:line="276" w:lineRule="auto"/>
      </w:pPr>
    </w:p>
    <w:p w14:paraId="67D7DA13" w14:textId="77777777" w:rsidR="00A67813" w:rsidRDefault="00A67813" w:rsidP="002029F1">
      <w:pPr>
        <w:pStyle w:val="AD"/>
        <w:spacing w:line="276" w:lineRule="auto"/>
      </w:pPr>
      <w:r>
        <w:rPr>
          <w:rFonts w:hint="eastAsia"/>
        </w:rPr>
        <w:t>【关键词】</w:t>
      </w:r>
    </w:p>
    <w:p w14:paraId="29EE7EA3" w14:textId="77777777" w:rsidR="00B66D58" w:rsidRDefault="00B66D58" w:rsidP="002029F1">
      <w:pPr>
        <w:pStyle w:val="AD"/>
        <w:spacing w:line="276" w:lineRule="auto"/>
      </w:pPr>
    </w:p>
    <w:p w14:paraId="52611468" w14:textId="112A96F9" w:rsidR="00A67813" w:rsidRDefault="00A67813" w:rsidP="002029F1">
      <w:pPr>
        <w:pStyle w:val="AD"/>
        <w:spacing w:line="276" w:lineRule="auto"/>
      </w:pPr>
      <w:r>
        <w:rPr>
          <w:rFonts w:hint="eastAsia"/>
        </w:rPr>
        <w:t>社区矫正监督</w:t>
      </w:r>
      <w:r w:rsidR="00B66D58">
        <w:t xml:space="preserve"> </w:t>
      </w:r>
      <w:r>
        <w:t xml:space="preserve"> </w:t>
      </w:r>
      <w:r>
        <w:rPr>
          <w:rFonts w:hint="eastAsia"/>
        </w:rPr>
        <w:t>违反规定外出、出境</w:t>
      </w:r>
      <w:r w:rsidR="00B66D58">
        <w:t xml:space="preserve"> </w:t>
      </w:r>
      <w:r>
        <w:t xml:space="preserve"> </w:t>
      </w:r>
      <w:r>
        <w:rPr>
          <w:rFonts w:hint="eastAsia"/>
        </w:rPr>
        <w:t>调查核实</w:t>
      </w:r>
      <w:r w:rsidR="00B66D58">
        <w:t xml:space="preserve"> </w:t>
      </w:r>
      <w:r>
        <w:t xml:space="preserve"> </w:t>
      </w:r>
      <w:r>
        <w:rPr>
          <w:rFonts w:hint="eastAsia"/>
        </w:rPr>
        <w:t>撤销缓刑</w:t>
      </w:r>
    </w:p>
    <w:p w14:paraId="7158AE4C" w14:textId="77777777" w:rsidR="00A67813" w:rsidRDefault="00A67813" w:rsidP="002029F1">
      <w:pPr>
        <w:pStyle w:val="AD"/>
        <w:spacing w:line="276" w:lineRule="auto"/>
      </w:pPr>
    </w:p>
    <w:p w14:paraId="7223959D" w14:textId="77777777" w:rsidR="00A67813" w:rsidRDefault="00A67813" w:rsidP="002029F1">
      <w:pPr>
        <w:pStyle w:val="AD"/>
        <w:spacing w:line="276" w:lineRule="auto"/>
      </w:pPr>
      <w:r>
        <w:rPr>
          <w:rFonts w:hint="eastAsia"/>
        </w:rPr>
        <w:t>【要旨】</w:t>
      </w:r>
    </w:p>
    <w:p w14:paraId="003CD157" w14:textId="77777777" w:rsidR="00B66D58" w:rsidRDefault="00B66D58" w:rsidP="002029F1">
      <w:pPr>
        <w:pStyle w:val="AD"/>
        <w:spacing w:line="276" w:lineRule="auto"/>
      </w:pPr>
    </w:p>
    <w:p w14:paraId="6F229741" w14:textId="3D7D0530" w:rsidR="00A67813" w:rsidRDefault="00A67813" w:rsidP="002029F1">
      <w:pPr>
        <w:pStyle w:val="AD"/>
        <w:spacing w:line="276" w:lineRule="auto"/>
      </w:pPr>
      <w:r>
        <w:rPr>
          <w:rFonts w:hint="eastAsia"/>
        </w:rPr>
        <w:t>人民检察院应当加强对社区矫正机构监督管理和教育帮扶社区矫正对象等社区矫正工作的法律监督，保证社区矫正活动依法进行。人民检察院开展社区矫正法律监督，应当综合运用查阅档案、调查询问、信息核查等多种方式，查明社区矫正中是否存在违法情形，精准提出监督意见。对宣告缓刑的社区矫正对象违反法律、行政法规和监督管理规定的，应当结合违法违规的客观事实和主观情节，准确认定是否属于“情节严重”应予撤销缓刑情形。对符合撤销缓刑情形但社区矫正机构未依法向人民法院提出撤销缓刑建议的，人民检察院应当向社区矫正机构提出纠正意见；对社区矫正工作中存在普遍性、倾向性违法问题或者有重大隐患的，人民检察院应当提出检察建议。</w:t>
      </w:r>
    </w:p>
    <w:p w14:paraId="1D117B12" w14:textId="77777777" w:rsidR="00A67813" w:rsidRDefault="00A67813" w:rsidP="002029F1">
      <w:pPr>
        <w:pStyle w:val="AD"/>
        <w:spacing w:line="276" w:lineRule="auto"/>
      </w:pPr>
    </w:p>
    <w:p w14:paraId="42AB2F17" w14:textId="77777777" w:rsidR="00A67813" w:rsidRDefault="00A67813" w:rsidP="002029F1">
      <w:pPr>
        <w:pStyle w:val="AD"/>
        <w:spacing w:line="276" w:lineRule="auto"/>
      </w:pPr>
      <w:r>
        <w:rPr>
          <w:rFonts w:hint="eastAsia"/>
        </w:rPr>
        <w:t>【基本案情】</w:t>
      </w:r>
    </w:p>
    <w:p w14:paraId="4C0E8796" w14:textId="77777777" w:rsidR="00B66D58" w:rsidRDefault="00B66D58" w:rsidP="002029F1">
      <w:pPr>
        <w:pStyle w:val="AD"/>
        <w:spacing w:line="276" w:lineRule="auto"/>
      </w:pPr>
    </w:p>
    <w:p w14:paraId="265FF2F8" w14:textId="3837B459" w:rsidR="00A67813" w:rsidRDefault="00A67813" w:rsidP="002029F1">
      <w:pPr>
        <w:pStyle w:val="AD"/>
        <w:spacing w:line="276" w:lineRule="auto"/>
      </w:pPr>
      <w:r>
        <w:rPr>
          <w:rFonts w:hint="eastAsia"/>
        </w:rPr>
        <w:t>社区矫正对象孙某某，男，</w:t>
      </w:r>
      <w:r>
        <w:rPr>
          <w:rFonts w:hint="eastAsia"/>
        </w:rPr>
        <w:t>1978</w:t>
      </w:r>
      <w:r>
        <w:rPr>
          <w:rFonts w:hint="eastAsia"/>
        </w:rPr>
        <w:t>年</w:t>
      </w:r>
      <w:r>
        <w:rPr>
          <w:rFonts w:hint="eastAsia"/>
        </w:rPr>
        <w:t>9</w:t>
      </w:r>
      <w:r>
        <w:rPr>
          <w:rFonts w:hint="eastAsia"/>
        </w:rPr>
        <w:t>月出生，</w:t>
      </w:r>
      <w:r>
        <w:rPr>
          <w:rFonts w:hint="eastAsia"/>
        </w:rPr>
        <w:t>2016</w:t>
      </w:r>
      <w:r>
        <w:rPr>
          <w:rFonts w:hint="eastAsia"/>
        </w:rPr>
        <w:t>年</w:t>
      </w:r>
      <w:r>
        <w:rPr>
          <w:rFonts w:hint="eastAsia"/>
        </w:rPr>
        <w:t>7</w:t>
      </w:r>
      <w:r>
        <w:rPr>
          <w:rFonts w:hint="eastAsia"/>
        </w:rPr>
        <w:t>月</w:t>
      </w:r>
      <w:r>
        <w:rPr>
          <w:rFonts w:hint="eastAsia"/>
        </w:rPr>
        <w:t>6</w:t>
      </w:r>
      <w:r>
        <w:rPr>
          <w:rFonts w:hint="eastAsia"/>
        </w:rPr>
        <w:t>日因犯非法买卖枪支罪被天津市滨海新区人民法院判处有期徒刑三年，宣告缓刑四年，缓刑考验期自</w:t>
      </w:r>
      <w:r>
        <w:rPr>
          <w:rFonts w:hint="eastAsia"/>
        </w:rPr>
        <w:t>2016</w:t>
      </w:r>
      <w:r>
        <w:rPr>
          <w:rFonts w:hint="eastAsia"/>
        </w:rPr>
        <w:t>年</w:t>
      </w:r>
      <w:r>
        <w:rPr>
          <w:rFonts w:hint="eastAsia"/>
        </w:rPr>
        <w:t>7</w:t>
      </w:r>
      <w:r>
        <w:rPr>
          <w:rFonts w:hint="eastAsia"/>
        </w:rPr>
        <w:t>月</w:t>
      </w:r>
      <w:r>
        <w:rPr>
          <w:rFonts w:hint="eastAsia"/>
        </w:rPr>
        <w:t>17</w:t>
      </w:r>
      <w:r>
        <w:rPr>
          <w:rFonts w:hint="eastAsia"/>
        </w:rPr>
        <w:t>日至</w:t>
      </w:r>
      <w:r>
        <w:rPr>
          <w:rFonts w:hint="eastAsia"/>
        </w:rPr>
        <w:t>2020</w:t>
      </w:r>
      <w:r>
        <w:rPr>
          <w:rFonts w:hint="eastAsia"/>
        </w:rPr>
        <w:t>年</w:t>
      </w:r>
      <w:r>
        <w:rPr>
          <w:rFonts w:hint="eastAsia"/>
        </w:rPr>
        <w:t>7</w:t>
      </w:r>
      <w:r>
        <w:rPr>
          <w:rFonts w:hint="eastAsia"/>
        </w:rPr>
        <w:t>月</w:t>
      </w:r>
      <w:r>
        <w:rPr>
          <w:rFonts w:hint="eastAsia"/>
        </w:rPr>
        <w:t>16</w:t>
      </w:r>
      <w:r>
        <w:rPr>
          <w:rFonts w:hint="eastAsia"/>
        </w:rPr>
        <w:t>日止。孙某某在北京市海淀区某镇司法所接受社区矫正。</w:t>
      </w:r>
      <w:r>
        <w:rPr>
          <w:rFonts w:hint="eastAsia"/>
        </w:rPr>
        <w:t>2019</w:t>
      </w:r>
      <w:r>
        <w:rPr>
          <w:rFonts w:hint="eastAsia"/>
        </w:rPr>
        <w:t>年，北京市海淀区人民检察院在日常监督时发现孙某某存在未经批准擅自外出、出境等应当撤销缓刑情形，依法监督社区矫正机构提请人民法院对孙某某撤销缓刑，收监执行原判有期徒刑三年。</w:t>
      </w:r>
    </w:p>
    <w:p w14:paraId="49F8CB3E" w14:textId="77777777" w:rsidR="00A67813" w:rsidRDefault="00A67813" w:rsidP="002029F1">
      <w:pPr>
        <w:pStyle w:val="AD"/>
        <w:spacing w:line="276" w:lineRule="auto"/>
      </w:pPr>
    </w:p>
    <w:p w14:paraId="6899D75F" w14:textId="77777777" w:rsidR="00A67813" w:rsidRDefault="00A67813" w:rsidP="002029F1">
      <w:pPr>
        <w:pStyle w:val="AD"/>
        <w:spacing w:line="276" w:lineRule="auto"/>
      </w:pPr>
      <w:r>
        <w:rPr>
          <w:rFonts w:hint="eastAsia"/>
        </w:rPr>
        <w:t>【检察机关履职过程】</w:t>
      </w:r>
    </w:p>
    <w:p w14:paraId="70E84D25" w14:textId="77777777" w:rsidR="00A67813" w:rsidRDefault="00A67813" w:rsidP="002029F1">
      <w:pPr>
        <w:pStyle w:val="AD"/>
        <w:spacing w:line="276" w:lineRule="auto"/>
      </w:pPr>
    </w:p>
    <w:p w14:paraId="1AE48B64" w14:textId="77777777" w:rsidR="00A67813" w:rsidRDefault="00A67813" w:rsidP="002029F1">
      <w:pPr>
        <w:pStyle w:val="AD"/>
        <w:spacing w:line="276" w:lineRule="auto"/>
      </w:pPr>
      <w:r>
        <w:rPr>
          <w:rFonts w:hint="eastAsia"/>
        </w:rPr>
        <w:t xml:space="preserve">线索发现　</w:t>
      </w:r>
      <w:r>
        <w:rPr>
          <w:rFonts w:hint="eastAsia"/>
        </w:rPr>
        <w:t>2019</w:t>
      </w:r>
      <w:r>
        <w:rPr>
          <w:rFonts w:hint="eastAsia"/>
        </w:rPr>
        <w:t>年，海淀区人民检察院在日常监督中发现，社区矫正对象孙某某在被实施电子监管期间，电子定位轨迹出现中断情形，孙某某可能存在故意逃避监管等违法违规行为。</w:t>
      </w:r>
    </w:p>
    <w:p w14:paraId="4CC4340C" w14:textId="77777777" w:rsidR="00A67813" w:rsidRDefault="00A67813" w:rsidP="002029F1">
      <w:pPr>
        <w:pStyle w:val="AD"/>
        <w:spacing w:line="276" w:lineRule="auto"/>
      </w:pPr>
    </w:p>
    <w:p w14:paraId="1E0D9D75" w14:textId="77777777" w:rsidR="00A67813" w:rsidRDefault="00A67813" w:rsidP="002029F1">
      <w:pPr>
        <w:pStyle w:val="AD"/>
        <w:spacing w:line="276" w:lineRule="auto"/>
      </w:pPr>
      <w:r>
        <w:rPr>
          <w:rFonts w:hint="eastAsia"/>
        </w:rPr>
        <w:t>调查核实　海淀区人民检察院开展了以下调查核实工作。一是通过查看社区矫正综合管理平台和社区矫正档案，发现司法所对孙某某进行监督管理时，缺乏实地查访、信息核查等监管措施。二是向铁路、航空、出入境等部门调取孙某某社区矫正期间出行信息，并与请假批准手续记录对比，发现孙某某在被实施电子监管期间故意对电子定位装置不充电擅自外出一次，在被摘除电子定位装置（因法律法规调整，孙某某不再符合使用电子定位装置条件）后又利用每个月到司法所当面报到的间隔期间擅自外出二十余次，最长一次达十九天，其中违法出境两次、累计十一天。三是对孙某某进行询问，其对未经批准擅自外出的事实予以承认。</w:t>
      </w:r>
    </w:p>
    <w:p w14:paraId="0B5E56F7" w14:textId="77777777" w:rsidR="00A67813" w:rsidRDefault="00A67813" w:rsidP="002029F1">
      <w:pPr>
        <w:pStyle w:val="AD"/>
        <w:spacing w:line="276" w:lineRule="auto"/>
      </w:pPr>
    </w:p>
    <w:p w14:paraId="3D3B03D1" w14:textId="77777777" w:rsidR="00A67813" w:rsidRDefault="00A67813" w:rsidP="002029F1">
      <w:pPr>
        <w:pStyle w:val="AD"/>
        <w:spacing w:line="276" w:lineRule="auto"/>
      </w:pPr>
      <w:r>
        <w:rPr>
          <w:rFonts w:hint="eastAsia"/>
        </w:rPr>
        <w:t>监督意见　海淀区人民检察院经审查认为，孙某某在社区矫正期间多次违规外出并两次违法出境，违反了《中华人民共和国刑法》第七十五条、《中华人民共和国出境入境管理法》第十二条及《社区矫正实施办法》（</w:t>
      </w:r>
      <w:r>
        <w:rPr>
          <w:rFonts w:hint="eastAsia"/>
        </w:rPr>
        <w:t>2020</w:t>
      </w:r>
      <w:r>
        <w:rPr>
          <w:rFonts w:hint="eastAsia"/>
        </w:rPr>
        <w:t>年</w:t>
      </w:r>
      <w:r>
        <w:rPr>
          <w:rFonts w:hint="eastAsia"/>
        </w:rPr>
        <w:t>7</w:t>
      </w:r>
      <w:r>
        <w:rPr>
          <w:rFonts w:hint="eastAsia"/>
        </w:rPr>
        <w:t>月</w:t>
      </w:r>
      <w:r>
        <w:rPr>
          <w:rFonts w:hint="eastAsia"/>
        </w:rPr>
        <w:t>1</w:t>
      </w:r>
      <w:r>
        <w:rPr>
          <w:rFonts w:hint="eastAsia"/>
        </w:rPr>
        <w:t>日废止，有关规定内容被</w:t>
      </w:r>
      <w:r>
        <w:rPr>
          <w:rFonts w:hint="eastAsia"/>
        </w:rPr>
        <w:t>2020</w:t>
      </w:r>
      <w:r>
        <w:rPr>
          <w:rFonts w:hint="eastAsia"/>
        </w:rPr>
        <w:t>年</w:t>
      </w:r>
      <w:r>
        <w:rPr>
          <w:rFonts w:hint="eastAsia"/>
        </w:rPr>
        <w:t>7</w:t>
      </w:r>
      <w:r>
        <w:rPr>
          <w:rFonts w:hint="eastAsia"/>
        </w:rPr>
        <w:t>月</w:t>
      </w:r>
      <w:r>
        <w:rPr>
          <w:rFonts w:hint="eastAsia"/>
        </w:rPr>
        <w:t>1</w:t>
      </w:r>
      <w:r>
        <w:rPr>
          <w:rFonts w:hint="eastAsia"/>
        </w:rPr>
        <w:t>日起施行的《中华人民共和国社区矫正法实施办法》吸收）第二十五条规定，且情节严重，于</w:t>
      </w:r>
      <w:r>
        <w:rPr>
          <w:rFonts w:hint="eastAsia"/>
        </w:rPr>
        <w:t>2019</w:t>
      </w:r>
      <w:r>
        <w:rPr>
          <w:rFonts w:hint="eastAsia"/>
        </w:rPr>
        <w:t>年</w:t>
      </w:r>
      <w:r>
        <w:rPr>
          <w:rFonts w:hint="eastAsia"/>
        </w:rPr>
        <w:t>5</w:t>
      </w:r>
      <w:r>
        <w:rPr>
          <w:rFonts w:hint="eastAsia"/>
        </w:rPr>
        <w:t>月</w:t>
      </w:r>
      <w:r>
        <w:rPr>
          <w:rFonts w:hint="eastAsia"/>
        </w:rPr>
        <w:t>24</w:t>
      </w:r>
      <w:r>
        <w:rPr>
          <w:rFonts w:hint="eastAsia"/>
        </w:rPr>
        <w:t>日向海淀区司法局提出纠正意见，建议其向法院提出撤销缓刑建议。同时，向海淀区某镇司法所制发《纠正违法通知书》，依法纠正社区矫正监管教育措施落实不到位等问题。为促进本辖区社区矫正工作全面规范提升，海淀区人民检察院对近三年办理的社区矫正监督案件进行全面梳理，针对发现的监督管理中存在的普遍性、倾向性问题，于</w:t>
      </w:r>
      <w:r>
        <w:rPr>
          <w:rFonts w:hint="eastAsia"/>
        </w:rPr>
        <w:t>2019</w:t>
      </w:r>
      <w:r>
        <w:rPr>
          <w:rFonts w:hint="eastAsia"/>
        </w:rPr>
        <w:t>年</w:t>
      </w:r>
      <w:r>
        <w:rPr>
          <w:rFonts w:hint="eastAsia"/>
        </w:rPr>
        <w:t>10</w:t>
      </w:r>
      <w:r>
        <w:rPr>
          <w:rFonts w:hint="eastAsia"/>
        </w:rPr>
        <w:t>月</w:t>
      </w:r>
      <w:r>
        <w:rPr>
          <w:rFonts w:hint="eastAsia"/>
        </w:rPr>
        <w:t>21</w:t>
      </w:r>
      <w:r>
        <w:rPr>
          <w:rFonts w:hint="eastAsia"/>
        </w:rPr>
        <w:t>日向海淀区司法局发出《检察建议书》，建议：建立有效监督管理机制，综合运用实地查访、信息化核查、通信联络等方式，准确掌握社区矫正对象实际情况；加强与出入境管理部门以及公安派出所的沟通协作和信息互通，采取有效措施防止社区矫正对象违法出境和违规外出等问题的发生。</w:t>
      </w:r>
    </w:p>
    <w:p w14:paraId="1C0E4AB6" w14:textId="77777777" w:rsidR="00A67813" w:rsidRDefault="00A67813" w:rsidP="002029F1">
      <w:pPr>
        <w:pStyle w:val="AD"/>
        <w:spacing w:line="276" w:lineRule="auto"/>
      </w:pPr>
    </w:p>
    <w:p w14:paraId="6B54DD2A" w14:textId="77777777" w:rsidR="00A67813" w:rsidRDefault="00A67813" w:rsidP="002029F1">
      <w:pPr>
        <w:pStyle w:val="AD"/>
        <w:spacing w:line="276" w:lineRule="auto"/>
      </w:pPr>
      <w:r>
        <w:rPr>
          <w:rFonts w:hint="eastAsia"/>
        </w:rPr>
        <w:t xml:space="preserve">监督结果　</w:t>
      </w:r>
      <w:r>
        <w:rPr>
          <w:rFonts w:hint="eastAsia"/>
        </w:rPr>
        <w:t>2019</w:t>
      </w:r>
      <w:r>
        <w:rPr>
          <w:rFonts w:hint="eastAsia"/>
        </w:rPr>
        <w:t>年</w:t>
      </w:r>
      <w:r>
        <w:rPr>
          <w:rFonts w:hint="eastAsia"/>
        </w:rPr>
        <w:t>6</w:t>
      </w:r>
      <w:r>
        <w:rPr>
          <w:rFonts w:hint="eastAsia"/>
        </w:rPr>
        <w:t>月</w:t>
      </w:r>
      <w:r>
        <w:rPr>
          <w:rFonts w:hint="eastAsia"/>
        </w:rPr>
        <w:t>19</w:t>
      </w:r>
      <w:r>
        <w:rPr>
          <w:rFonts w:hint="eastAsia"/>
        </w:rPr>
        <w:t>日，海淀区司法局向天津市滨海新区人民法院制发《撤销缓刑建议书》。</w:t>
      </w:r>
      <w:r>
        <w:rPr>
          <w:rFonts w:hint="eastAsia"/>
        </w:rPr>
        <w:t>2019</w:t>
      </w:r>
      <w:r>
        <w:rPr>
          <w:rFonts w:hint="eastAsia"/>
        </w:rPr>
        <w:t>年</w:t>
      </w:r>
      <w:r>
        <w:rPr>
          <w:rFonts w:hint="eastAsia"/>
        </w:rPr>
        <w:t>7</w:t>
      </w:r>
      <w:r>
        <w:rPr>
          <w:rFonts w:hint="eastAsia"/>
        </w:rPr>
        <w:t>月</w:t>
      </w:r>
      <w:r>
        <w:rPr>
          <w:rFonts w:hint="eastAsia"/>
        </w:rPr>
        <w:t>22</w:t>
      </w:r>
      <w:r>
        <w:rPr>
          <w:rFonts w:hint="eastAsia"/>
        </w:rPr>
        <w:t>日，滨海新区人民法院作出刑事裁定，撤销孙某某宣告缓刑四年，收监执行原判有期徒刑三年。同时，海淀区司法局采纳检察建议进行了整改：一是完善自身督察机制。采取专项督察、定项督察、随机督察、派驻督察等方式，进一步强化社区矫正监管教育措施的落实。二是完善与出入境管理部门及公安派出所的协作和信息互通机制。在采取原有出入境备案措施基础上，全面落实社区矫正对象护照、港澳台通行证暂停使用制度；同时加强与公安派出所的信息互通机制，及时排查社区矫正对象有无违规出行和违法出境等情况。三是加强社区矫正与法律监督配合机制。邀请检察机关共同研判社区矫正执法风险、开展线上线下警示教育，形成司法合力，以监督促社区矫正规范提升。四是对相关责任人员予以党政纪处分。</w:t>
      </w:r>
    </w:p>
    <w:p w14:paraId="31B5852D" w14:textId="77777777" w:rsidR="00A67813" w:rsidRDefault="00A67813" w:rsidP="002029F1">
      <w:pPr>
        <w:pStyle w:val="AD"/>
        <w:spacing w:line="276" w:lineRule="auto"/>
      </w:pPr>
    </w:p>
    <w:p w14:paraId="1BC2DF00" w14:textId="77777777" w:rsidR="00A67813" w:rsidRDefault="00A67813" w:rsidP="002029F1">
      <w:pPr>
        <w:pStyle w:val="AD"/>
        <w:spacing w:line="276" w:lineRule="auto"/>
      </w:pPr>
      <w:r>
        <w:rPr>
          <w:rFonts w:hint="eastAsia"/>
        </w:rPr>
        <w:t>【指导意义】</w:t>
      </w:r>
    </w:p>
    <w:p w14:paraId="1DF1B9B3" w14:textId="77777777" w:rsidR="00A67813" w:rsidRDefault="00A67813" w:rsidP="002029F1">
      <w:pPr>
        <w:pStyle w:val="AD"/>
        <w:spacing w:line="276" w:lineRule="auto"/>
      </w:pPr>
    </w:p>
    <w:p w14:paraId="5D6DD26E" w14:textId="77777777" w:rsidR="00A67813" w:rsidRDefault="00A67813" w:rsidP="002029F1">
      <w:pPr>
        <w:pStyle w:val="AD"/>
        <w:spacing w:line="276" w:lineRule="auto"/>
      </w:pPr>
      <w:r>
        <w:rPr>
          <w:rFonts w:hint="eastAsia"/>
        </w:rPr>
        <w:t>（一）人民检察院开展社区矫正法律监督工作，应依法全面履行法律监督职责，确保社区矫正法的正确实施。《中华人民共和国社区矫正法》规定，对被判处管制、宣告缓刑、假释和暂予监外执行的罪犯，依法实行社区矫正，并规定人民检察院依法对社区矫正工作实行法律监督。人</w:t>
      </w:r>
      <w:r>
        <w:rPr>
          <w:rFonts w:hint="eastAsia"/>
        </w:rPr>
        <w:lastRenderedPageBreak/>
        <w:t>民检察院应当加强对社区矫正机构监督管理和教育帮扶社区矫正对象等社区矫正工作的法律监督，保证社区矫正工作依法进行，促进社区矫正对象顺利融入社会，预防社区矫正对象再次违法犯罪。在开展社区矫正监督工作时，应当加强对社区矫正档案和信息管理平台中社区矫正对象的日常监管教育、请假外出审批、考核奖惩等有关情况的审查。对于发现的违法违规监督线索，要及时开展调查核实，查清违法违规事实，准确适用法律，精准提出监督意见，更好地满足人民群众对司法公正和社会和谐稳定的需求。</w:t>
      </w:r>
    </w:p>
    <w:p w14:paraId="592EADF6" w14:textId="77777777" w:rsidR="00A67813" w:rsidRDefault="00A67813" w:rsidP="002029F1">
      <w:pPr>
        <w:pStyle w:val="AD"/>
        <w:spacing w:line="276" w:lineRule="auto"/>
      </w:pPr>
    </w:p>
    <w:p w14:paraId="6ED494B3" w14:textId="77777777" w:rsidR="00A67813" w:rsidRDefault="00A67813" w:rsidP="002029F1">
      <w:pPr>
        <w:pStyle w:val="AD"/>
        <w:spacing w:line="276" w:lineRule="auto"/>
      </w:pPr>
      <w:r>
        <w:rPr>
          <w:rFonts w:hint="eastAsia"/>
        </w:rPr>
        <w:t>（二）人民检察院办理撤销缓刑监督案件时，应当全面考量行为人主客观情形，依法判断是否符合“其他违反有关法律、行政法规和监督管理规定，情节严重”的撤销缓刑情形。现行《中华人民共和国社区矫正法实施办法》第四十六条第一款第五项沿用了</w:t>
      </w:r>
      <w:r>
        <w:rPr>
          <w:rFonts w:hint="eastAsia"/>
        </w:rPr>
        <w:t>2012</w:t>
      </w:r>
      <w:r>
        <w:rPr>
          <w:rFonts w:hint="eastAsia"/>
        </w:rPr>
        <w:t>年</w:t>
      </w:r>
      <w:r>
        <w:rPr>
          <w:rFonts w:hint="eastAsia"/>
        </w:rPr>
        <w:t>3</w:t>
      </w:r>
      <w:r>
        <w:rPr>
          <w:rFonts w:hint="eastAsia"/>
        </w:rPr>
        <w:t>月</w:t>
      </w:r>
      <w:r>
        <w:rPr>
          <w:rFonts w:hint="eastAsia"/>
        </w:rPr>
        <w:t>1</w:t>
      </w:r>
      <w:r>
        <w:rPr>
          <w:rFonts w:hint="eastAsia"/>
        </w:rPr>
        <w:t>日实施的《社区矫正实施办法》（</w:t>
      </w:r>
      <w:r>
        <w:rPr>
          <w:rFonts w:hint="eastAsia"/>
        </w:rPr>
        <w:t>2020</w:t>
      </w:r>
      <w:r>
        <w:rPr>
          <w:rFonts w:hint="eastAsia"/>
        </w:rPr>
        <w:t>年</w:t>
      </w:r>
      <w:r>
        <w:rPr>
          <w:rFonts w:hint="eastAsia"/>
        </w:rPr>
        <w:t>7</w:t>
      </w:r>
      <w:r>
        <w:rPr>
          <w:rFonts w:hint="eastAsia"/>
        </w:rPr>
        <w:t>月</w:t>
      </w:r>
      <w:r>
        <w:rPr>
          <w:rFonts w:hint="eastAsia"/>
        </w:rPr>
        <w:t>1</w:t>
      </w:r>
      <w:r>
        <w:rPr>
          <w:rFonts w:hint="eastAsia"/>
        </w:rPr>
        <w:t>日废止）第二十五条第一款第五项的规定，对社区矫正对象撤销缓刑情形规定了兜底性条款，即有“其他违反有关法律、行政法规和监督管理规定，情节严重的情形”，应当提出撤销缓刑建议。认定是否达到“情节严重”时，应当全面考量社区矫正对象违反有关法律、行政法规和监督管理规定行为的性质、次数、频率、手段、事由、后果等客观事实，并在准确把握其主观恶性大小的基础上作出综合认定。具有撤销缓刑情形而社区矫正机构未依法提出撤销缓刑建议的，人民检察院应当向社区矫正机构提出纠正意见，监督社区矫正机构向人民法院提出撤销缓刑建议。</w:t>
      </w:r>
    </w:p>
    <w:p w14:paraId="6C598B2A" w14:textId="77777777" w:rsidR="00A67813" w:rsidRDefault="00A67813" w:rsidP="002029F1">
      <w:pPr>
        <w:pStyle w:val="AD"/>
        <w:spacing w:line="276" w:lineRule="auto"/>
      </w:pPr>
    </w:p>
    <w:p w14:paraId="423CB914" w14:textId="77777777" w:rsidR="00A67813" w:rsidRDefault="00A67813" w:rsidP="002029F1">
      <w:pPr>
        <w:pStyle w:val="AD"/>
        <w:spacing w:line="276" w:lineRule="auto"/>
      </w:pPr>
      <w:r>
        <w:rPr>
          <w:rFonts w:hint="eastAsia"/>
        </w:rPr>
        <w:t>（三）人民检察院应当依法监督社区矫正机构加强对社区矫正对象的监督管理，完善与公安机关等的沟通协作机制，防止社区矫正对象非法出境。社区矫正对象在社区矫正期间应当遵守外出、报告、会客等监管规定。依据《中华人民共和国出境入境管理法》规定，被判处刑罚尚未执行完毕的罪犯，不准出境。人民检察院应当监督社区矫正机构加强对社区矫正对象遵守禁止出境等规定情况的监督管理，督促社区矫正机构会同公安机关等部门完善沟通协作和信息互通机制，防止社区矫正对象非法出境。</w:t>
      </w:r>
    </w:p>
    <w:p w14:paraId="2E95009E" w14:textId="77777777" w:rsidR="00A67813" w:rsidRDefault="00A67813" w:rsidP="002029F1">
      <w:pPr>
        <w:pStyle w:val="AD"/>
        <w:spacing w:line="276" w:lineRule="auto"/>
      </w:pPr>
    </w:p>
    <w:p w14:paraId="25458AC3" w14:textId="77777777" w:rsidR="00A67813" w:rsidRDefault="00A67813" w:rsidP="002029F1">
      <w:pPr>
        <w:pStyle w:val="AD"/>
        <w:spacing w:line="276" w:lineRule="auto"/>
      </w:pPr>
      <w:r>
        <w:rPr>
          <w:rFonts w:hint="eastAsia"/>
        </w:rPr>
        <w:t>（四）对社区矫正工作中存在的普遍性、倾向性违法问题和重大隐患，人民检察院应当充分运用检察建议等提升监督效果。检察建议是检察机关履行法律监督职责的重要方式。人民检察院办理社区矫正监督案件时，发现社区矫正机构存在的普遍性问题和管理漏洞，应充分运用检察建议，依法依规提出有针对性的建议，督促执行机关整改落实、规范管理、堵塞漏洞，最大限度地发挥法律监督促进社会治理的效果，实现法律监督工作和社区矫正工作的双促进、双提升。</w:t>
      </w:r>
    </w:p>
    <w:p w14:paraId="77E91AC0" w14:textId="77777777" w:rsidR="00A67813" w:rsidRDefault="00A67813" w:rsidP="002029F1">
      <w:pPr>
        <w:pStyle w:val="AD"/>
        <w:spacing w:line="276" w:lineRule="auto"/>
      </w:pPr>
    </w:p>
    <w:p w14:paraId="44B435A1" w14:textId="77777777" w:rsidR="00A67813" w:rsidRDefault="00A67813" w:rsidP="002029F1">
      <w:pPr>
        <w:pStyle w:val="AD"/>
        <w:spacing w:line="276" w:lineRule="auto"/>
      </w:pPr>
      <w:r>
        <w:rPr>
          <w:rFonts w:hint="eastAsia"/>
        </w:rPr>
        <w:t>【相关规定】</w:t>
      </w:r>
    </w:p>
    <w:p w14:paraId="507A4152" w14:textId="77777777" w:rsidR="00A67813" w:rsidRDefault="00A67813" w:rsidP="002029F1">
      <w:pPr>
        <w:pStyle w:val="AD"/>
        <w:spacing w:line="276" w:lineRule="auto"/>
      </w:pPr>
    </w:p>
    <w:p w14:paraId="7D28CCD7" w14:textId="77777777" w:rsidR="00A67813" w:rsidRDefault="00A67813" w:rsidP="002029F1">
      <w:pPr>
        <w:pStyle w:val="AD"/>
        <w:spacing w:line="276" w:lineRule="auto"/>
      </w:pPr>
      <w:r>
        <w:rPr>
          <w:rFonts w:hint="eastAsia"/>
        </w:rPr>
        <w:t>《中华人民共和国刑法》第七十五条、第七十七条</w:t>
      </w:r>
    </w:p>
    <w:p w14:paraId="44FF1489" w14:textId="77777777" w:rsidR="00A67813" w:rsidRDefault="00A67813" w:rsidP="002029F1">
      <w:pPr>
        <w:pStyle w:val="AD"/>
        <w:spacing w:line="276" w:lineRule="auto"/>
      </w:pPr>
      <w:r>
        <w:rPr>
          <w:rFonts w:hint="eastAsia"/>
        </w:rPr>
        <w:t>《中华人民共和国出境入境管理法》第十二条</w:t>
      </w:r>
    </w:p>
    <w:p w14:paraId="5769E42D" w14:textId="77777777" w:rsidR="00A67813" w:rsidRDefault="00A67813" w:rsidP="002029F1">
      <w:pPr>
        <w:pStyle w:val="AD"/>
        <w:spacing w:line="276" w:lineRule="auto"/>
      </w:pPr>
      <w:r>
        <w:rPr>
          <w:rFonts w:hint="eastAsia"/>
        </w:rPr>
        <w:t>《中华人民共和国社区矫正法》第二十七条</w:t>
      </w:r>
    </w:p>
    <w:p w14:paraId="45CCD884" w14:textId="77777777" w:rsidR="00A67813" w:rsidRDefault="00A67813" w:rsidP="002029F1">
      <w:pPr>
        <w:pStyle w:val="AD"/>
        <w:spacing w:line="276" w:lineRule="auto"/>
      </w:pPr>
      <w:r>
        <w:rPr>
          <w:rFonts w:hint="eastAsia"/>
        </w:rPr>
        <w:t>《中华人民共和国社区矫正法实施办法》第二十七条、第四十六条（</w:t>
      </w:r>
      <w:r>
        <w:rPr>
          <w:rFonts w:hint="eastAsia"/>
        </w:rPr>
        <w:t>2020</w:t>
      </w:r>
      <w:r>
        <w:rPr>
          <w:rFonts w:hint="eastAsia"/>
        </w:rPr>
        <w:t>年</w:t>
      </w:r>
      <w:r>
        <w:rPr>
          <w:rFonts w:hint="eastAsia"/>
        </w:rPr>
        <w:t>7</w:t>
      </w:r>
      <w:r>
        <w:rPr>
          <w:rFonts w:hint="eastAsia"/>
        </w:rPr>
        <w:t>月</w:t>
      </w:r>
      <w:r>
        <w:rPr>
          <w:rFonts w:hint="eastAsia"/>
        </w:rPr>
        <w:t>1</w:t>
      </w:r>
      <w:r>
        <w:rPr>
          <w:rFonts w:hint="eastAsia"/>
        </w:rPr>
        <w:t>日起施行）</w:t>
      </w:r>
    </w:p>
    <w:p w14:paraId="7C67D2E0" w14:textId="77777777" w:rsidR="00A67813" w:rsidRDefault="00A67813" w:rsidP="002029F1">
      <w:pPr>
        <w:pStyle w:val="AD"/>
        <w:spacing w:line="276" w:lineRule="auto"/>
      </w:pPr>
      <w:r>
        <w:rPr>
          <w:rFonts w:hint="eastAsia"/>
        </w:rPr>
        <w:t>《社区矫正实施办法》第十三条、第二十五条（</w:t>
      </w:r>
      <w:r>
        <w:rPr>
          <w:rFonts w:hint="eastAsia"/>
        </w:rPr>
        <w:t>2012</w:t>
      </w:r>
      <w:r>
        <w:rPr>
          <w:rFonts w:hint="eastAsia"/>
        </w:rPr>
        <w:t>年</w:t>
      </w:r>
      <w:r>
        <w:rPr>
          <w:rFonts w:hint="eastAsia"/>
        </w:rPr>
        <w:t>3</w:t>
      </w:r>
      <w:r>
        <w:rPr>
          <w:rFonts w:hint="eastAsia"/>
        </w:rPr>
        <w:t>月</w:t>
      </w:r>
      <w:r>
        <w:rPr>
          <w:rFonts w:hint="eastAsia"/>
        </w:rPr>
        <w:t>1</w:t>
      </w:r>
      <w:r>
        <w:rPr>
          <w:rFonts w:hint="eastAsia"/>
        </w:rPr>
        <w:t>日起施行，</w:t>
      </w:r>
      <w:r>
        <w:rPr>
          <w:rFonts w:hint="eastAsia"/>
        </w:rPr>
        <w:t>2020</w:t>
      </w:r>
      <w:r>
        <w:rPr>
          <w:rFonts w:hint="eastAsia"/>
        </w:rPr>
        <w:t>年</w:t>
      </w:r>
      <w:r>
        <w:rPr>
          <w:rFonts w:hint="eastAsia"/>
        </w:rPr>
        <w:t>7</w:t>
      </w:r>
      <w:r>
        <w:rPr>
          <w:rFonts w:hint="eastAsia"/>
        </w:rPr>
        <w:t>月</w:t>
      </w:r>
      <w:r>
        <w:rPr>
          <w:rFonts w:hint="eastAsia"/>
        </w:rPr>
        <w:t>1</w:t>
      </w:r>
      <w:r>
        <w:rPr>
          <w:rFonts w:hint="eastAsia"/>
        </w:rPr>
        <w:t>日废止）</w:t>
      </w:r>
    </w:p>
    <w:p w14:paraId="65D9B1D2" w14:textId="77777777" w:rsidR="00A67813" w:rsidRDefault="00A67813" w:rsidP="002029F1">
      <w:pPr>
        <w:pStyle w:val="AD"/>
        <w:spacing w:line="276" w:lineRule="auto"/>
      </w:pPr>
      <w:r>
        <w:rPr>
          <w:rFonts w:hint="eastAsia"/>
        </w:rPr>
        <w:lastRenderedPageBreak/>
        <w:t>《人民检察院刑事诉讼规则》第六百四十四条</w:t>
      </w:r>
    </w:p>
    <w:p w14:paraId="4D272434" w14:textId="77777777" w:rsidR="00A67813" w:rsidRDefault="00A67813" w:rsidP="002029F1">
      <w:pPr>
        <w:pStyle w:val="AD"/>
        <w:spacing w:line="276" w:lineRule="auto"/>
      </w:pPr>
      <w:r>
        <w:rPr>
          <w:rFonts w:hint="eastAsia"/>
        </w:rPr>
        <w:t>《人民检察院检察建议工作规定》第九条</w:t>
      </w:r>
    </w:p>
    <w:p w14:paraId="5EF0F7A3" w14:textId="647451C4" w:rsidR="00B66D58" w:rsidRDefault="00B66D58" w:rsidP="002029F1">
      <w:pPr>
        <w:pStyle w:val="AD"/>
        <w:spacing w:line="276" w:lineRule="auto"/>
      </w:pPr>
    </w:p>
    <w:p w14:paraId="5D71C8F5" w14:textId="77777777" w:rsidR="00B66D58" w:rsidRDefault="00B66D58" w:rsidP="002029F1">
      <w:pPr>
        <w:pStyle w:val="AD"/>
        <w:spacing w:line="276" w:lineRule="auto"/>
        <w:rPr>
          <w:rFonts w:hint="eastAsia"/>
        </w:rPr>
      </w:pPr>
    </w:p>
    <w:p w14:paraId="5704F2F8" w14:textId="7B1B3C9B" w:rsidR="00A67813" w:rsidRPr="00B66D58" w:rsidRDefault="00A67813" w:rsidP="00B66D58">
      <w:pPr>
        <w:pStyle w:val="AD"/>
        <w:spacing w:line="276" w:lineRule="auto"/>
        <w:jc w:val="center"/>
        <w:rPr>
          <w:b/>
          <w:bCs/>
          <w:sz w:val="24"/>
          <w:szCs w:val="24"/>
        </w:rPr>
      </w:pPr>
      <w:r w:rsidRPr="00B66D58">
        <w:rPr>
          <w:rFonts w:hint="eastAsia"/>
          <w:b/>
          <w:bCs/>
          <w:sz w:val="24"/>
          <w:szCs w:val="24"/>
        </w:rPr>
        <w:t>社区矫正对象崔某某暂予监外执行收监执行监督案</w:t>
      </w:r>
    </w:p>
    <w:p w14:paraId="6F17C9FA" w14:textId="77777777" w:rsidR="00A67813" w:rsidRDefault="00A67813" w:rsidP="00B66D58">
      <w:pPr>
        <w:pStyle w:val="AD"/>
        <w:spacing w:line="276" w:lineRule="auto"/>
        <w:jc w:val="center"/>
      </w:pPr>
      <w:r>
        <w:rPr>
          <w:rFonts w:hint="eastAsia"/>
        </w:rPr>
        <w:t>（检例第</w:t>
      </w:r>
      <w:r>
        <w:rPr>
          <w:rFonts w:hint="eastAsia"/>
        </w:rPr>
        <w:t>132</w:t>
      </w:r>
      <w:r>
        <w:rPr>
          <w:rFonts w:hint="eastAsia"/>
        </w:rPr>
        <w:t>号）</w:t>
      </w:r>
    </w:p>
    <w:p w14:paraId="7EAC7CEB" w14:textId="77777777" w:rsidR="00A67813" w:rsidRDefault="00A67813" w:rsidP="002029F1">
      <w:pPr>
        <w:pStyle w:val="AD"/>
        <w:spacing w:line="276" w:lineRule="auto"/>
      </w:pPr>
    </w:p>
    <w:p w14:paraId="3A414260" w14:textId="77777777" w:rsidR="00A67813" w:rsidRDefault="00A67813" w:rsidP="002029F1">
      <w:pPr>
        <w:pStyle w:val="AD"/>
        <w:spacing w:line="276" w:lineRule="auto"/>
      </w:pPr>
      <w:r>
        <w:rPr>
          <w:rFonts w:hint="eastAsia"/>
        </w:rPr>
        <w:t>【关键词】</w:t>
      </w:r>
    </w:p>
    <w:p w14:paraId="749C3237" w14:textId="77777777" w:rsidR="00A67813" w:rsidRDefault="00A67813" w:rsidP="002029F1">
      <w:pPr>
        <w:pStyle w:val="AD"/>
        <w:spacing w:line="276" w:lineRule="auto"/>
      </w:pPr>
    </w:p>
    <w:p w14:paraId="273F63EA" w14:textId="4D91E168" w:rsidR="00A67813" w:rsidRDefault="00A67813" w:rsidP="002029F1">
      <w:pPr>
        <w:pStyle w:val="AD"/>
        <w:spacing w:line="276" w:lineRule="auto"/>
      </w:pPr>
      <w:r>
        <w:rPr>
          <w:rFonts w:hint="eastAsia"/>
        </w:rPr>
        <w:t>社区矫正监督</w:t>
      </w:r>
      <w:r w:rsidR="00B66D58">
        <w:t xml:space="preserve"> </w:t>
      </w:r>
      <w:r>
        <w:t xml:space="preserve"> </w:t>
      </w:r>
      <w:r>
        <w:rPr>
          <w:rFonts w:hint="eastAsia"/>
        </w:rPr>
        <w:t>重点审查对象</w:t>
      </w:r>
      <w:r w:rsidR="00B66D58">
        <w:t xml:space="preserve"> </w:t>
      </w:r>
      <w:r>
        <w:t xml:space="preserve"> </w:t>
      </w:r>
      <w:r>
        <w:rPr>
          <w:rFonts w:hint="eastAsia"/>
        </w:rPr>
        <w:t>变更执行地</w:t>
      </w:r>
      <w:r w:rsidR="00B66D58">
        <w:t xml:space="preserve"> </w:t>
      </w:r>
      <w:r>
        <w:t xml:space="preserve"> </w:t>
      </w:r>
      <w:r>
        <w:rPr>
          <w:rFonts w:hint="eastAsia"/>
        </w:rPr>
        <w:t>保外就医情形消失</w:t>
      </w:r>
      <w:r w:rsidR="00B66D58">
        <w:t xml:space="preserve"> </w:t>
      </w:r>
      <w:r>
        <w:t xml:space="preserve"> </w:t>
      </w:r>
      <w:r>
        <w:rPr>
          <w:rFonts w:hint="eastAsia"/>
        </w:rPr>
        <w:t>暂予监外执行收监执行</w:t>
      </w:r>
    </w:p>
    <w:p w14:paraId="45E8CC44" w14:textId="77777777" w:rsidR="00A67813" w:rsidRDefault="00A67813" w:rsidP="002029F1">
      <w:pPr>
        <w:pStyle w:val="AD"/>
        <w:spacing w:line="276" w:lineRule="auto"/>
      </w:pPr>
    </w:p>
    <w:p w14:paraId="0EF138C1" w14:textId="77777777" w:rsidR="00A67813" w:rsidRDefault="00A67813" w:rsidP="002029F1">
      <w:pPr>
        <w:pStyle w:val="AD"/>
        <w:spacing w:line="276" w:lineRule="auto"/>
      </w:pPr>
      <w:r>
        <w:rPr>
          <w:rFonts w:hint="eastAsia"/>
        </w:rPr>
        <w:t>【要旨】</w:t>
      </w:r>
    </w:p>
    <w:p w14:paraId="571AF4BE" w14:textId="77777777" w:rsidR="00A67813" w:rsidRDefault="00A67813" w:rsidP="002029F1">
      <w:pPr>
        <w:pStyle w:val="AD"/>
        <w:spacing w:line="276" w:lineRule="auto"/>
      </w:pPr>
    </w:p>
    <w:p w14:paraId="402BF271" w14:textId="77777777" w:rsidR="00A67813" w:rsidRDefault="00A67813" w:rsidP="002029F1">
      <w:pPr>
        <w:pStyle w:val="AD"/>
        <w:spacing w:line="276" w:lineRule="auto"/>
      </w:pPr>
      <w:r>
        <w:rPr>
          <w:rFonts w:hint="eastAsia"/>
        </w:rPr>
        <w:t>人民检察院开展社区矫正法律监督工作，应当加强对因患严重疾病被暂予监外执行以及变更执行地等社区矫正对象的监督管理活动的监督。人民检察院在监督工作中应当准确把握暂予监外执行适用条件，必要时聘请有专门知识的人辅助审查。发现社区矫正对象暂予监外执行情形消失且刑期未满的，应当依法提出收监执行的检察建议，维护刑罚执行公平公正。</w:t>
      </w:r>
    </w:p>
    <w:p w14:paraId="7100B596" w14:textId="77777777" w:rsidR="00A67813" w:rsidRDefault="00A67813" w:rsidP="002029F1">
      <w:pPr>
        <w:pStyle w:val="AD"/>
        <w:spacing w:line="276" w:lineRule="auto"/>
      </w:pPr>
    </w:p>
    <w:p w14:paraId="434321D8" w14:textId="77777777" w:rsidR="00A67813" w:rsidRDefault="00A67813" w:rsidP="002029F1">
      <w:pPr>
        <w:pStyle w:val="AD"/>
        <w:spacing w:line="276" w:lineRule="auto"/>
      </w:pPr>
      <w:r>
        <w:rPr>
          <w:rFonts w:hint="eastAsia"/>
        </w:rPr>
        <w:t>【基本案情】</w:t>
      </w:r>
    </w:p>
    <w:p w14:paraId="01763A1B" w14:textId="77777777" w:rsidR="00A67813" w:rsidRDefault="00A67813" w:rsidP="002029F1">
      <w:pPr>
        <w:pStyle w:val="AD"/>
        <w:spacing w:line="276" w:lineRule="auto"/>
      </w:pPr>
    </w:p>
    <w:p w14:paraId="2F9FE118" w14:textId="77777777" w:rsidR="00A67813" w:rsidRDefault="00A67813" w:rsidP="002029F1">
      <w:pPr>
        <w:pStyle w:val="AD"/>
        <w:spacing w:line="276" w:lineRule="auto"/>
      </w:pPr>
      <w:r>
        <w:rPr>
          <w:rFonts w:hint="eastAsia"/>
        </w:rPr>
        <w:t>社区矫正对象崔某某，男，</w:t>
      </w:r>
      <w:r>
        <w:rPr>
          <w:rFonts w:hint="eastAsia"/>
        </w:rPr>
        <w:t>1958</w:t>
      </w:r>
      <w:r>
        <w:rPr>
          <w:rFonts w:hint="eastAsia"/>
        </w:rPr>
        <w:t>年</w:t>
      </w:r>
      <w:r>
        <w:rPr>
          <w:rFonts w:hint="eastAsia"/>
        </w:rPr>
        <w:t>8</w:t>
      </w:r>
      <w:r>
        <w:rPr>
          <w:rFonts w:hint="eastAsia"/>
        </w:rPr>
        <w:t>月出生，原山东某国有企业总经理。</w:t>
      </w:r>
      <w:r>
        <w:rPr>
          <w:rFonts w:hint="eastAsia"/>
        </w:rPr>
        <w:t>2015</w:t>
      </w:r>
      <w:r>
        <w:rPr>
          <w:rFonts w:hint="eastAsia"/>
        </w:rPr>
        <w:t>年</w:t>
      </w:r>
      <w:r>
        <w:rPr>
          <w:rFonts w:hint="eastAsia"/>
        </w:rPr>
        <w:t>6</w:t>
      </w:r>
      <w:r>
        <w:rPr>
          <w:rFonts w:hint="eastAsia"/>
        </w:rPr>
        <w:t>月</w:t>
      </w:r>
      <w:r>
        <w:rPr>
          <w:rFonts w:hint="eastAsia"/>
        </w:rPr>
        <w:t>2</w:t>
      </w:r>
      <w:r>
        <w:rPr>
          <w:rFonts w:hint="eastAsia"/>
        </w:rPr>
        <w:t>日因犯受贿罪被山东省淄博市博山区人民法院判处有期徒刑十年，刑期至</w:t>
      </w:r>
      <w:r>
        <w:rPr>
          <w:rFonts w:hint="eastAsia"/>
        </w:rPr>
        <w:t>2025</w:t>
      </w:r>
      <w:r>
        <w:rPr>
          <w:rFonts w:hint="eastAsia"/>
        </w:rPr>
        <w:t>年</w:t>
      </w:r>
      <w:r>
        <w:rPr>
          <w:rFonts w:hint="eastAsia"/>
        </w:rPr>
        <w:t>1</w:t>
      </w:r>
      <w:r>
        <w:rPr>
          <w:rFonts w:hint="eastAsia"/>
        </w:rPr>
        <w:t>月</w:t>
      </w:r>
      <w:r>
        <w:rPr>
          <w:rFonts w:hint="eastAsia"/>
        </w:rPr>
        <w:t>20</w:t>
      </w:r>
      <w:r>
        <w:rPr>
          <w:rFonts w:hint="eastAsia"/>
        </w:rPr>
        <w:t>日止。</w:t>
      </w:r>
      <w:r>
        <w:rPr>
          <w:rFonts w:hint="eastAsia"/>
        </w:rPr>
        <w:t>2015</w:t>
      </w:r>
      <w:r>
        <w:rPr>
          <w:rFonts w:hint="eastAsia"/>
        </w:rPr>
        <w:t>年</w:t>
      </w:r>
      <w:r>
        <w:rPr>
          <w:rFonts w:hint="eastAsia"/>
        </w:rPr>
        <w:t>7</w:t>
      </w:r>
      <w:r>
        <w:rPr>
          <w:rFonts w:hint="eastAsia"/>
        </w:rPr>
        <w:t>月</w:t>
      </w:r>
      <w:r>
        <w:rPr>
          <w:rFonts w:hint="eastAsia"/>
        </w:rPr>
        <w:t>4</w:t>
      </w:r>
      <w:r>
        <w:rPr>
          <w:rFonts w:hint="eastAsia"/>
        </w:rPr>
        <w:t>日，崔某某被交付山东省淄博监狱服刑。</w:t>
      </w:r>
      <w:r>
        <w:rPr>
          <w:rFonts w:hint="eastAsia"/>
        </w:rPr>
        <w:t>2016</w:t>
      </w:r>
      <w:r>
        <w:rPr>
          <w:rFonts w:hint="eastAsia"/>
        </w:rPr>
        <w:t>年</w:t>
      </w:r>
      <w:r>
        <w:rPr>
          <w:rFonts w:hint="eastAsia"/>
        </w:rPr>
        <w:t>5</w:t>
      </w:r>
      <w:r>
        <w:rPr>
          <w:rFonts w:hint="eastAsia"/>
        </w:rPr>
        <w:t>月</w:t>
      </w:r>
      <w:r>
        <w:rPr>
          <w:rFonts w:hint="eastAsia"/>
        </w:rPr>
        <w:t>6</w:t>
      </w:r>
      <w:r>
        <w:rPr>
          <w:rFonts w:hint="eastAsia"/>
        </w:rPr>
        <w:t>日，崔某某因在监狱中诊断患有胃癌被暂予监外执行，在山东省淄博市博山区某镇司法所接受社区矫正。因其儿子在上海工作并定居，崔某某被暂予监外执行后在上海接受手术及化疗。后为便于病情复查及照料看护，崔某某提出申请变更社区矫正执行地至上海市金山区。</w:t>
      </w:r>
      <w:r>
        <w:rPr>
          <w:rFonts w:hint="eastAsia"/>
        </w:rPr>
        <w:t>2017</w:t>
      </w:r>
      <w:r>
        <w:rPr>
          <w:rFonts w:hint="eastAsia"/>
        </w:rPr>
        <w:t>年</w:t>
      </w:r>
      <w:r>
        <w:rPr>
          <w:rFonts w:hint="eastAsia"/>
        </w:rPr>
        <w:t>3</w:t>
      </w:r>
      <w:r>
        <w:rPr>
          <w:rFonts w:hint="eastAsia"/>
        </w:rPr>
        <w:t>月</w:t>
      </w:r>
      <w:r>
        <w:rPr>
          <w:rFonts w:hint="eastAsia"/>
        </w:rPr>
        <w:t>6</w:t>
      </w:r>
      <w:r>
        <w:rPr>
          <w:rFonts w:hint="eastAsia"/>
        </w:rPr>
        <w:t>日，崔某某变更至上海市金山区某镇司法所接受社区矫正。崔某某在上海市金山区接受社区矫正期间能遵守社区矫正相关规定，按时向社区矫正机构报告病情复查情况，矫正表现良好。</w:t>
      </w:r>
    </w:p>
    <w:p w14:paraId="238B33E8" w14:textId="77777777" w:rsidR="00A67813" w:rsidRDefault="00A67813" w:rsidP="002029F1">
      <w:pPr>
        <w:pStyle w:val="AD"/>
        <w:spacing w:line="276" w:lineRule="auto"/>
      </w:pPr>
    </w:p>
    <w:p w14:paraId="2E5316A0" w14:textId="77777777" w:rsidR="00A67813" w:rsidRDefault="00A67813" w:rsidP="002029F1">
      <w:pPr>
        <w:pStyle w:val="AD"/>
        <w:spacing w:line="276" w:lineRule="auto"/>
      </w:pPr>
      <w:r>
        <w:rPr>
          <w:rFonts w:hint="eastAsia"/>
        </w:rPr>
        <w:t>2020</w:t>
      </w:r>
      <w:r>
        <w:rPr>
          <w:rFonts w:hint="eastAsia"/>
        </w:rPr>
        <w:t>年，金山区人民检察院结合病情诊断、专家意见和法医审查报告认为，崔某某化疗结束后三年期间未发现癌症复发或转移现象，暂予监外执行情形消失且刑期未满，依法监督社区矫正机构提请监狱管理机关将崔某某收监执行。</w:t>
      </w:r>
    </w:p>
    <w:p w14:paraId="4497B0F5" w14:textId="77777777" w:rsidR="00A67813" w:rsidRDefault="00A67813" w:rsidP="002029F1">
      <w:pPr>
        <w:pStyle w:val="AD"/>
        <w:spacing w:line="276" w:lineRule="auto"/>
      </w:pPr>
    </w:p>
    <w:p w14:paraId="0A6C8B60" w14:textId="77777777" w:rsidR="00A67813" w:rsidRDefault="00A67813" w:rsidP="002029F1">
      <w:pPr>
        <w:pStyle w:val="AD"/>
        <w:spacing w:line="276" w:lineRule="auto"/>
      </w:pPr>
      <w:r>
        <w:rPr>
          <w:rFonts w:hint="eastAsia"/>
        </w:rPr>
        <w:t>【检察机关履职过程】</w:t>
      </w:r>
    </w:p>
    <w:p w14:paraId="012B8DF0" w14:textId="77777777" w:rsidR="00A67813" w:rsidRDefault="00A67813" w:rsidP="002029F1">
      <w:pPr>
        <w:pStyle w:val="AD"/>
        <w:spacing w:line="276" w:lineRule="auto"/>
      </w:pPr>
    </w:p>
    <w:p w14:paraId="7EF0DC2B" w14:textId="77777777" w:rsidR="00A67813" w:rsidRDefault="00A67813" w:rsidP="002029F1">
      <w:pPr>
        <w:pStyle w:val="AD"/>
        <w:spacing w:line="276" w:lineRule="auto"/>
      </w:pPr>
      <w:r>
        <w:rPr>
          <w:rFonts w:hint="eastAsia"/>
        </w:rPr>
        <w:t xml:space="preserve">线索发现　</w:t>
      </w:r>
      <w:r>
        <w:rPr>
          <w:rFonts w:hint="eastAsia"/>
        </w:rPr>
        <w:t>2020</w:t>
      </w:r>
      <w:r>
        <w:rPr>
          <w:rFonts w:hint="eastAsia"/>
        </w:rPr>
        <w:t>年</w:t>
      </w:r>
      <w:r>
        <w:rPr>
          <w:rFonts w:hint="eastAsia"/>
        </w:rPr>
        <w:t>7</w:t>
      </w:r>
      <w:r>
        <w:rPr>
          <w:rFonts w:hint="eastAsia"/>
        </w:rPr>
        <w:t>月，金山区人民检察院邀请区人大代表、政协委员、医师等，以辖区内被暂予监外执行的职务犯罪社区矫正对象监督管理工作为重点，开展专项监督。检察人员发现，崔某某自</w:t>
      </w:r>
      <w:r>
        <w:rPr>
          <w:rFonts w:hint="eastAsia"/>
        </w:rPr>
        <w:t>2017</w:t>
      </w:r>
      <w:r>
        <w:rPr>
          <w:rFonts w:hint="eastAsia"/>
        </w:rPr>
        <w:t>年</w:t>
      </w:r>
      <w:r>
        <w:rPr>
          <w:rFonts w:hint="eastAsia"/>
        </w:rPr>
        <w:t>6</w:t>
      </w:r>
      <w:r>
        <w:rPr>
          <w:rFonts w:hint="eastAsia"/>
        </w:rPr>
        <w:t>月化疗结束至</w:t>
      </w:r>
      <w:r>
        <w:rPr>
          <w:rFonts w:hint="eastAsia"/>
        </w:rPr>
        <w:t>2020</w:t>
      </w:r>
      <w:r>
        <w:rPr>
          <w:rFonts w:hint="eastAsia"/>
        </w:rPr>
        <w:t>年</w:t>
      </w:r>
      <w:r>
        <w:rPr>
          <w:rFonts w:hint="eastAsia"/>
        </w:rPr>
        <w:t>7</w:t>
      </w:r>
      <w:r>
        <w:rPr>
          <w:rFonts w:hint="eastAsia"/>
        </w:rPr>
        <w:t>月，由上海市静安区中心医院出具的历次复诊小结中，均未见明显的胃癌症状描述，其是否仍符合暂予监外执行情形需要进一步调查。</w:t>
      </w:r>
    </w:p>
    <w:p w14:paraId="793B4F5C" w14:textId="77777777" w:rsidR="00A67813" w:rsidRDefault="00A67813" w:rsidP="002029F1">
      <w:pPr>
        <w:pStyle w:val="AD"/>
        <w:spacing w:line="276" w:lineRule="auto"/>
      </w:pPr>
    </w:p>
    <w:p w14:paraId="73607DD2" w14:textId="77777777" w:rsidR="00A67813" w:rsidRDefault="00A67813" w:rsidP="002029F1">
      <w:pPr>
        <w:pStyle w:val="AD"/>
        <w:spacing w:line="276" w:lineRule="auto"/>
      </w:pPr>
      <w:r>
        <w:rPr>
          <w:rFonts w:hint="eastAsia"/>
        </w:rPr>
        <w:t>调查核实　为全面掌握崔某某身体健康状况和接受社区矫正情况，金山区人民检察院查阅了崔某某刑罚变更执行和接受日常监管矫正文书档案，以及原始病历资料和每三个月的病情复查材料等，询问了社区矫正工作人员及崔某某。同时为更精准判断崔某某暂予监外执行监督工作中所涉及的医学问题，金山区人民检察院邀请主任医师杨某某作为有专门知识的人全程参与，提出咨询意见。经调查核实，崔某某在社区矫正期间能够遵守各项规定，一直接受治疗，病情较为稳定。杨某某根据调查核实情况，出具“初步认为其胃癌术后恢复情况良好，无癌症复发指征”的专家意见。</w:t>
      </w:r>
    </w:p>
    <w:p w14:paraId="57C7D5CD" w14:textId="77777777" w:rsidR="00A67813" w:rsidRDefault="00A67813" w:rsidP="002029F1">
      <w:pPr>
        <w:pStyle w:val="AD"/>
        <w:spacing w:line="276" w:lineRule="auto"/>
      </w:pPr>
    </w:p>
    <w:p w14:paraId="286204B2" w14:textId="77777777" w:rsidR="00A67813" w:rsidRDefault="00A67813" w:rsidP="002029F1">
      <w:pPr>
        <w:pStyle w:val="AD"/>
        <w:spacing w:line="276" w:lineRule="auto"/>
      </w:pPr>
      <w:r>
        <w:rPr>
          <w:rFonts w:hint="eastAsia"/>
        </w:rPr>
        <w:t xml:space="preserve">监督意见　</w:t>
      </w:r>
      <w:r>
        <w:rPr>
          <w:rFonts w:hint="eastAsia"/>
        </w:rPr>
        <w:t>2020</w:t>
      </w:r>
      <w:r>
        <w:rPr>
          <w:rFonts w:hint="eastAsia"/>
        </w:rPr>
        <w:t>年</w:t>
      </w:r>
      <w:r>
        <w:rPr>
          <w:rFonts w:hint="eastAsia"/>
        </w:rPr>
        <w:t>9</w:t>
      </w:r>
      <w:r>
        <w:rPr>
          <w:rFonts w:hint="eastAsia"/>
        </w:rPr>
        <w:t>月</w:t>
      </w:r>
      <w:r>
        <w:rPr>
          <w:rFonts w:hint="eastAsia"/>
        </w:rPr>
        <w:t>23</w:t>
      </w:r>
      <w:r>
        <w:rPr>
          <w:rFonts w:hint="eastAsia"/>
        </w:rPr>
        <w:t>日，金山区人民检察院向金山区司法局提出检察建议，建议其组织对崔某某进行病情复查和鉴定。如鉴定结果为不再符合暂予监外执行情形，应当及时提请收监执行。金山区司法局采纳了检察建议，组织病情复查。复旦大学附属金山医院作出“目前癌症未发现明显复发或转移”的诊断结论。</w:t>
      </w:r>
      <w:r>
        <w:rPr>
          <w:rFonts w:hint="eastAsia"/>
        </w:rPr>
        <w:t>2020</w:t>
      </w:r>
      <w:r>
        <w:rPr>
          <w:rFonts w:hint="eastAsia"/>
        </w:rPr>
        <w:t>年</w:t>
      </w:r>
      <w:r>
        <w:rPr>
          <w:rFonts w:hint="eastAsia"/>
        </w:rPr>
        <w:t>10</w:t>
      </w:r>
      <w:r>
        <w:rPr>
          <w:rFonts w:hint="eastAsia"/>
        </w:rPr>
        <w:t>月</w:t>
      </w:r>
      <w:r>
        <w:rPr>
          <w:rFonts w:hint="eastAsia"/>
        </w:rPr>
        <w:t>15</w:t>
      </w:r>
      <w:r>
        <w:rPr>
          <w:rFonts w:hint="eastAsia"/>
        </w:rPr>
        <w:t>日，金山区司法局就崔某某收监执行征求金山区人民检察院意见。金山区人民检察院结合病情诊断、专家意见和法医审查报告认为，崔某某化疗结束后三年期间未发现癌症复发或转移现象，可以认定其暂予监外执行情形消失且刑期未满，符合收监执行情形，遂向金山区司法局制发《检察意见书》，同意对崔某某收监执行。</w:t>
      </w:r>
    </w:p>
    <w:p w14:paraId="535AF7BB" w14:textId="77777777" w:rsidR="00A67813" w:rsidRDefault="00A67813" w:rsidP="002029F1">
      <w:pPr>
        <w:pStyle w:val="AD"/>
        <w:spacing w:line="276" w:lineRule="auto"/>
      </w:pPr>
    </w:p>
    <w:p w14:paraId="63DE9D51" w14:textId="77777777" w:rsidR="00A67813" w:rsidRDefault="00A67813" w:rsidP="002029F1">
      <w:pPr>
        <w:pStyle w:val="AD"/>
        <w:spacing w:line="276" w:lineRule="auto"/>
      </w:pPr>
      <w:r>
        <w:rPr>
          <w:rFonts w:hint="eastAsia"/>
        </w:rPr>
        <w:t xml:space="preserve">监督结果　</w:t>
      </w:r>
      <w:r>
        <w:rPr>
          <w:rFonts w:hint="eastAsia"/>
        </w:rPr>
        <w:t>2020</w:t>
      </w:r>
      <w:r>
        <w:rPr>
          <w:rFonts w:hint="eastAsia"/>
        </w:rPr>
        <w:t>年</w:t>
      </w:r>
      <w:r>
        <w:rPr>
          <w:rFonts w:hint="eastAsia"/>
        </w:rPr>
        <w:t>10</w:t>
      </w:r>
      <w:r>
        <w:rPr>
          <w:rFonts w:hint="eastAsia"/>
        </w:rPr>
        <w:t>月</w:t>
      </w:r>
      <w:r>
        <w:rPr>
          <w:rFonts w:hint="eastAsia"/>
        </w:rPr>
        <w:t>20</w:t>
      </w:r>
      <w:r>
        <w:rPr>
          <w:rFonts w:hint="eastAsia"/>
        </w:rPr>
        <w:t>日，金山区司法局向山东省监狱管理局发出《收监执行建议书》。</w:t>
      </w:r>
      <w:r>
        <w:rPr>
          <w:rFonts w:hint="eastAsia"/>
        </w:rPr>
        <w:t>2020</w:t>
      </w:r>
      <w:r>
        <w:rPr>
          <w:rFonts w:hint="eastAsia"/>
        </w:rPr>
        <w:t>年</w:t>
      </w:r>
      <w:r>
        <w:rPr>
          <w:rFonts w:hint="eastAsia"/>
        </w:rPr>
        <w:t>10</w:t>
      </w:r>
      <w:r>
        <w:rPr>
          <w:rFonts w:hint="eastAsia"/>
        </w:rPr>
        <w:t>月</w:t>
      </w:r>
      <w:r>
        <w:rPr>
          <w:rFonts w:hint="eastAsia"/>
        </w:rPr>
        <w:t>30</w:t>
      </w:r>
      <w:r>
        <w:rPr>
          <w:rFonts w:hint="eastAsia"/>
        </w:rPr>
        <w:t>日，山东省监狱管理局制发《暂予监外执行收监决定书》，决定将崔某某依法收监执行。</w:t>
      </w:r>
      <w:r>
        <w:rPr>
          <w:rFonts w:hint="eastAsia"/>
        </w:rPr>
        <w:t>2020</w:t>
      </w:r>
      <w:r>
        <w:rPr>
          <w:rFonts w:hint="eastAsia"/>
        </w:rPr>
        <w:t>年</w:t>
      </w:r>
      <w:r>
        <w:rPr>
          <w:rFonts w:hint="eastAsia"/>
        </w:rPr>
        <w:t>11</w:t>
      </w:r>
      <w:r>
        <w:rPr>
          <w:rFonts w:hint="eastAsia"/>
        </w:rPr>
        <w:t>月</w:t>
      </w:r>
      <w:r>
        <w:rPr>
          <w:rFonts w:hint="eastAsia"/>
        </w:rPr>
        <w:t>2</w:t>
      </w:r>
      <w:r>
        <w:rPr>
          <w:rFonts w:hint="eastAsia"/>
        </w:rPr>
        <w:t>日，崔某某被收监执行。</w:t>
      </w:r>
    </w:p>
    <w:p w14:paraId="6E462B34" w14:textId="77777777" w:rsidR="00A67813" w:rsidRDefault="00A67813" w:rsidP="002029F1">
      <w:pPr>
        <w:pStyle w:val="AD"/>
        <w:spacing w:line="276" w:lineRule="auto"/>
      </w:pPr>
    </w:p>
    <w:p w14:paraId="14F4509F" w14:textId="77777777" w:rsidR="00A67813" w:rsidRDefault="00A67813" w:rsidP="002029F1">
      <w:pPr>
        <w:pStyle w:val="AD"/>
        <w:spacing w:line="276" w:lineRule="auto"/>
      </w:pPr>
      <w:r>
        <w:rPr>
          <w:rFonts w:hint="eastAsia"/>
        </w:rPr>
        <w:t>【指导意义】</w:t>
      </w:r>
    </w:p>
    <w:p w14:paraId="7BC5986F" w14:textId="77777777" w:rsidR="00A67813" w:rsidRDefault="00A67813" w:rsidP="002029F1">
      <w:pPr>
        <w:pStyle w:val="AD"/>
        <w:spacing w:line="276" w:lineRule="auto"/>
      </w:pPr>
    </w:p>
    <w:p w14:paraId="6675CEC3" w14:textId="77777777" w:rsidR="00A67813" w:rsidRDefault="00A67813" w:rsidP="002029F1">
      <w:pPr>
        <w:pStyle w:val="AD"/>
        <w:spacing w:line="276" w:lineRule="auto"/>
      </w:pPr>
      <w:r>
        <w:rPr>
          <w:rFonts w:hint="eastAsia"/>
        </w:rPr>
        <w:t>（一）人民检察院开展社区矫正监督工作，对于保外就医的社区矫正对象是否符合暂予监外执行条件应当加强审查。对于交付社区矫正、变更执行地的保外就医社区矫正对象，检察机关应及时审查是否符合暂予监外执行条件。对于保外就医的职务犯罪、破坏金融管理秩序和金融诈骗犯罪、黑社会性质组织犯罪等社区矫正对象，特别是在监内服刑时间较短、剩余刑期较长的人员，应当予以重点审查。社区矫正期间，人民检察院应监督社区矫正机构及时掌握暂予监外执行社区矫正对象身体状况及疾病治疗等情况，每三个月审查保外就医社区矫正对象病情复查情况。必要时，人民检察院可以自行组织或者要求社区矫正机构对社区矫正对象重新组织诊断、检查或者鉴别。为保证相关结果客观公正，诊断、检查的医疗机构应当与暂予监外执行社区矫正对象日常就诊的医疗机构不同且不存在利益相关。对于暂予监外执行情形消失的，人民检察院应当及时提出收监执行的检察建议，防止“一保到底”，切实维护刑罚执行公平公正。</w:t>
      </w:r>
    </w:p>
    <w:p w14:paraId="5089F32B" w14:textId="77777777" w:rsidR="00A67813" w:rsidRDefault="00A67813" w:rsidP="002029F1">
      <w:pPr>
        <w:pStyle w:val="AD"/>
        <w:spacing w:line="276" w:lineRule="auto"/>
      </w:pPr>
    </w:p>
    <w:p w14:paraId="57429AC7" w14:textId="77777777" w:rsidR="00A67813" w:rsidRDefault="00A67813" w:rsidP="002029F1">
      <w:pPr>
        <w:pStyle w:val="AD"/>
        <w:spacing w:line="276" w:lineRule="auto"/>
      </w:pPr>
      <w:r>
        <w:rPr>
          <w:rFonts w:hint="eastAsia"/>
        </w:rPr>
        <w:t>（二）人民检察院开展社区矫正监督工作，可充分结合专家意见，综合判断社区矫正对象是否符合继续保外就医条件。人民检察院在对保外就医社区矫正对象的监督管理活动开展法律监督时，要重点关注社区矫正对象的身体健康状况，依法判断是否仍属于《保外就医严重疾病范围》规定的严重疾病情形。人民检察院在甄别病情是否发生重大变化、保外就医情形是否消失时，可以邀请有专门知识的人参与，辅助对病情复查诊断书及相关化验单、影像学资料、病历、鉴</w:t>
      </w:r>
      <w:r>
        <w:rPr>
          <w:rFonts w:hint="eastAsia"/>
        </w:rPr>
        <w:lastRenderedPageBreak/>
        <w:t>定意见等材料进行审查，并充分考虑专家意见后进行综合判断。</w:t>
      </w:r>
    </w:p>
    <w:p w14:paraId="31389C2F" w14:textId="77777777" w:rsidR="00A67813" w:rsidRDefault="00A67813" w:rsidP="002029F1">
      <w:pPr>
        <w:pStyle w:val="AD"/>
        <w:spacing w:line="276" w:lineRule="auto"/>
      </w:pPr>
    </w:p>
    <w:p w14:paraId="63CC9362" w14:textId="77777777" w:rsidR="00A67813" w:rsidRDefault="00A67813" w:rsidP="002029F1">
      <w:pPr>
        <w:pStyle w:val="AD"/>
        <w:spacing w:line="276" w:lineRule="auto"/>
      </w:pPr>
      <w:r>
        <w:rPr>
          <w:rFonts w:hint="eastAsia"/>
        </w:rPr>
        <w:t>（三）人民检察院应加强对变更社区矫正执行地的监督，切实防止通过变更执行地逃避刑罚执行问题的发生。为促进社区矫正对象顺利融入社会，因工作变动、居所变化、生活需要等正当理由，社区矫正对象可以申请变更社区矫正执行地。人民检察院应当加强对变更社区矫正执行地等情形的法律监督，重点审查变更理由是否合理、相关证明材料是否充分、变更审批手续、交付接收程序等是否合法规范，同时应当监督变更执行地后的社区矫正机构加强对社区矫正对象的监督管理。</w:t>
      </w:r>
    </w:p>
    <w:p w14:paraId="3A3F0E6A" w14:textId="77777777" w:rsidR="00A67813" w:rsidRDefault="00A67813" w:rsidP="002029F1">
      <w:pPr>
        <w:pStyle w:val="AD"/>
        <w:spacing w:line="276" w:lineRule="auto"/>
      </w:pPr>
    </w:p>
    <w:p w14:paraId="2018BCFF" w14:textId="77777777" w:rsidR="00A67813" w:rsidRDefault="00A67813" w:rsidP="002029F1">
      <w:pPr>
        <w:pStyle w:val="AD"/>
        <w:spacing w:line="276" w:lineRule="auto"/>
      </w:pPr>
      <w:r>
        <w:rPr>
          <w:rFonts w:hint="eastAsia"/>
        </w:rPr>
        <w:t>【相关规定】</w:t>
      </w:r>
    </w:p>
    <w:p w14:paraId="701736DC" w14:textId="77777777" w:rsidR="00A67813" w:rsidRDefault="00A67813" w:rsidP="002029F1">
      <w:pPr>
        <w:pStyle w:val="AD"/>
        <w:spacing w:line="276" w:lineRule="auto"/>
      </w:pPr>
    </w:p>
    <w:p w14:paraId="45A086EA" w14:textId="77777777" w:rsidR="00A67813" w:rsidRDefault="00A67813" w:rsidP="002029F1">
      <w:pPr>
        <w:pStyle w:val="AD"/>
        <w:spacing w:line="276" w:lineRule="auto"/>
      </w:pPr>
      <w:r>
        <w:rPr>
          <w:rFonts w:hint="eastAsia"/>
        </w:rPr>
        <w:t>《中华人民共和国刑事诉讼法》第二百六十八条</w:t>
      </w:r>
    </w:p>
    <w:p w14:paraId="3FCA1432" w14:textId="77777777" w:rsidR="00A67813" w:rsidRDefault="00A67813" w:rsidP="002029F1">
      <w:pPr>
        <w:pStyle w:val="AD"/>
        <w:spacing w:line="276" w:lineRule="auto"/>
      </w:pPr>
      <w:r>
        <w:rPr>
          <w:rFonts w:hint="eastAsia"/>
        </w:rPr>
        <w:t>《中华人民共和国社区矫正法》第二十七条、第四十九条</w:t>
      </w:r>
      <w:r>
        <w:t> </w:t>
      </w:r>
    </w:p>
    <w:p w14:paraId="274AF6EB" w14:textId="77777777" w:rsidR="00A67813" w:rsidRDefault="00A67813" w:rsidP="002029F1">
      <w:pPr>
        <w:pStyle w:val="AD"/>
        <w:spacing w:line="276" w:lineRule="auto"/>
      </w:pPr>
      <w:r>
        <w:rPr>
          <w:rFonts w:hint="eastAsia"/>
        </w:rPr>
        <w:t>《中华人民共和国社区矫正法实施办法》第二十四条、第三十条、第三十一条、第四十九条（</w:t>
      </w:r>
      <w:r>
        <w:rPr>
          <w:rFonts w:hint="eastAsia"/>
        </w:rPr>
        <w:t>2020</w:t>
      </w:r>
      <w:r>
        <w:rPr>
          <w:rFonts w:hint="eastAsia"/>
        </w:rPr>
        <w:t>年</w:t>
      </w:r>
      <w:r>
        <w:rPr>
          <w:rFonts w:hint="eastAsia"/>
        </w:rPr>
        <w:t>7</w:t>
      </w:r>
      <w:r>
        <w:rPr>
          <w:rFonts w:hint="eastAsia"/>
        </w:rPr>
        <w:t>月</w:t>
      </w:r>
      <w:r>
        <w:rPr>
          <w:rFonts w:hint="eastAsia"/>
        </w:rPr>
        <w:t>1</w:t>
      </w:r>
      <w:r>
        <w:rPr>
          <w:rFonts w:hint="eastAsia"/>
        </w:rPr>
        <w:t>日起施行）</w:t>
      </w:r>
    </w:p>
    <w:p w14:paraId="57A75204" w14:textId="77777777" w:rsidR="00A67813" w:rsidRDefault="00A67813" w:rsidP="002029F1">
      <w:pPr>
        <w:pStyle w:val="AD"/>
        <w:spacing w:line="276" w:lineRule="auto"/>
      </w:pPr>
      <w:r>
        <w:rPr>
          <w:rFonts w:hint="eastAsia"/>
        </w:rPr>
        <w:t>《社区矫正实施办法》第十四条、第二十六条（</w:t>
      </w:r>
      <w:r>
        <w:rPr>
          <w:rFonts w:hint="eastAsia"/>
        </w:rPr>
        <w:t>2012</w:t>
      </w:r>
      <w:r>
        <w:rPr>
          <w:rFonts w:hint="eastAsia"/>
        </w:rPr>
        <w:t>年</w:t>
      </w:r>
      <w:r>
        <w:rPr>
          <w:rFonts w:hint="eastAsia"/>
        </w:rPr>
        <w:t>3</w:t>
      </w:r>
      <w:r>
        <w:rPr>
          <w:rFonts w:hint="eastAsia"/>
        </w:rPr>
        <w:t>月</w:t>
      </w:r>
      <w:r>
        <w:rPr>
          <w:rFonts w:hint="eastAsia"/>
        </w:rPr>
        <w:t>1</w:t>
      </w:r>
      <w:r>
        <w:rPr>
          <w:rFonts w:hint="eastAsia"/>
        </w:rPr>
        <w:t>日起施行，</w:t>
      </w:r>
      <w:r>
        <w:rPr>
          <w:rFonts w:hint="eastAsia"/>
        </w:rPr>
        <w:t>2020</w:t>
      </w:r>
      <w:r>
        <w:rPr>
          <w:rFonts w:hint="eastAsia"/>
        </w:rPr>
        <w:t>年</w:t>
      </w:r>
      <w:r>
        <w:rPr>
          <w:rFonts w:hint="eastAsia"/>
        </w:rPr>
        <w:t>7</w:t>
      </w:r>
      <w:r>
        <w:rPr>
          <w:rFonts w:hint="eastAsia"/>
        </w:rPr>
        <w:t>月</w:t>
      </w:r>
      <w:r>
        <w:rPr>
          <w:rFonts w:hint="eastAsia"/>
        </w:rPr>
        <w:t>1</w:t>
      </w:r>
      <w:r>
        <w:rPr>
          <w:rFonts w:hint="eastAsia"/>
        </w:rPr>
        <w:t>日废止）</w:t>
      </w:r>
    </w:p>
    <w:p w14:paraId="762A0C97" w14:textId="77777777" w:rsidR="00A67813" w:rsidRDefault="00A67813" w:rsidP="002029F1">
      <w:pPr>
        <w:pStyle w:val="AD"/>
        <w:spacing w:line="276" w:lineRule="auto"/>
      </w:pPr>
      <w:r>
        <w:rPr>
          <w:rFonts w:hint="eastAsia"/>
        </w:rPr>
        <w:t>《暂予监外执行规定》第二十一条、第二十三条、第三十一条</w:t>
      </w:r>
    </w:p>
    <w:p w14:paraId="05BAA64D" w14:textId="77777777" w:rsidR="00A67813" w:rsidRDefault="00A67813" w:rsidP="002029F1">
      <w:pPr>
        <w:pStyle w:val="AD"/>
        <w:spacing w:line="276" w:lineRule="auto"/>
      </w:pPr>
      <w:r>
        <w:rPr>
          <w:rFonts w:hint="eastAsia"/>
        </w:rPr>
        <w:t>《人民检察院刑事诉讼规则》第六百四十四条</w:t>
      </w:r>
    </w:p>
    <w:p w14:paraId="2601484A" w14:textId="77777777" w:rsidR="00B66D58" w:rsidRDefault="00B66D58" w:rsidP="002029F1">
      <w:pPr>
        <w:pStyle w:val="AD"/>
        <w:spacing w:line="276" w:lineRule="auto"/>
      </w:pPr>
    </w:p>
    <w:p w14:paraId="7FD297D3" w14:textId="77777777" w:rsidR="00B66D58" w:rsidRDefault="00B66D58" w:rsidP="002029F1">
      <w:pPr>
        <w:pStyle w:val="AD"/>
        <w:spacing w:line="276" w:lineRule="auto"/>
      </w:pPr>
    </w:p>
    <w:p w14:paraId="340B95D1" w14:textId="1A3F0C96" w:rsidR="00A67813" w:rsidRPr="00B66D58" w:rsidRDefault="00A67813" w:rsidP="00B66D58">
      <w:pPr>
        <w:pStyle w:val="AD"/>
        <w:spacing w:line="276" w:lineRule="auto"/>
        <w:jc w:val="center"/>
        <w:rPr>
          <w:b/>
          <w:bCs/>
          <w:sz w:val="24"/>
          <w:szCs w:val="24"/>
        </w:rPr>
      </w:pPr>
      <w:r w:rsidRPr="00B66D58">
        <w:rPr>
          <w:rFonts w:hint="eastAsia"/>
          <w:b/>
          <w:bCs/>
          <w:sz w:val="24"/>
          <w:szCs w:val="24"/>
        </w:rPr>
        <w:t>社区矫正对象王某减刑监督案</w:t>
      </w:r>
    </w:p>
    <w:p w14:paraId="1EC7A055" w14:textId="77777777" w:rsidR="00A67813" w:rsidRDefault="00A67813" w:rsidP="00B66D58">
      <w:pPr>
        <w:pStyle w:val="AD"/>
        <w:spacing w:line="276" w:lineRule="auto"/>
        <w:jc w:val="center"/>
      </w:pPr>
      <w:r>
        <w:rPr>
          <w:rFonts w:hint="eastAsia"/>
        </w:rPr>
        <w:t>（检例第</w:t>
      </w:r>
      <w:r>
        <w:rPr>
          <w:rFonts w:hint="eastAsia"/>
        </w:rPr>
        <w:t>133</w:t>
      </w:r>
      <w:r>
        <w:rPr>
          <w:rFonts w:hint="eastAsia"/>
        </w:rPr>
        <w:t>号）</w:t>
      </w:r>
    </w:p>
    <w:p w14:paraId="6B5EA628" w14:textId="77777777" w:rsidR="00A67813" w:rsidRDefault="00A67813" w:rsidP="002029F1">
      <w:pPr>
        <w:pStyle w:val="AD"/>
        <w:spacing w:line="276" w:lineRule="auto"/>
      </w:pPr>
    </w:p>
    <w:p w14:paraId="29193F19" w14:textId="77777777" w:rsidR="00A67813" w:rsidRDefault="00A67813" w:rsidP="002029F1">
      <w:pPr>
        <w:pStyle w:val="AD"/>
        <w:spacing w:line="276" w:lineRule="auto"/>
      </w:pPr>
      <w:r>
        <w:rPr>
          <w:rFonts w:hint="eastAsia"/>
        </w:rPr>
        <w:t>【关键词】</w:t>
      </w:r>
    </w:p>
    <w:p w14:paraId="48967195" w14:textId="77777777" w:rsidR="00A67813" w:rsidRDefault="00A67813" w:rsidP="002029F1">
      <w:pPr>
        <w:pStyle w:val="AD"/>
        <w:spacing w:line="276" w:lineRule="auto"/>
      </w:pPr>
    </w:p>
    <w:p w14:paraId="4E903041" w14:textId="030D4BA7" w:rsidR="00A67813" w:rsidRDefault="00A67813" w:rsidP="002029F1">
      <w:pPr>
        <w:pStyle w:val="AD"/>
        <w:spacing w:line="276" w:lineRule="auto"/>
      </w:pPr>
      <w:r>
        <w:rPr>
          <w:rFonts w:hint="eastAsia"/>
        </w:rPr>
        <w:t>社区矫正监督</w:t>
      </w:r>
      <w:r w:rsidR="00B66D58">
        <w:t xml:space="preserve"> </w:t>
      </w:r>
      <w:r>
        <w:t xml:space="preserve"> </w:t>
      </w:r>
      <w:r>
        <w:rPr>
          <w:rFonts w:hint="eastAsia"/>
        </w:rPr>
        <w:t>见义勇为</w:t>
      </w:r>
      <w:r w:rsidR="00B66D58">
        <w:t xml:space="preserve"> </w:t>
      </w:r>
      <w:r>
        <w:t xml:space="preserve"> </w:t>
      </w:r>
      <w:r>
        <w:rPr>
          <w:rFonts w:hint="eastAsia"/>
        </w:rPr>
        <w:t>重大立功</w:t>
      </w:r>
      <w:r w:rsidR="00B66D58">
        <w:t xml:space="preserve"> </w:t>
      </w:r>
      <w:r>
        <w:t xml:space="preserve"> </w:t>
      </w:r>
      <w:r>
        <w:rPr>
          <w:rFonts w:hint="eastAsia"/>
        </w:rPr>
        <w:t>减刑监督</w:t>
      </w:r>
      <w:r w:rsidR="00B66D58">
        <w:t xml:space="preserve"> </w:t>
      </w:r>
      <w:r>
        <w:t xml:space="preserve"> </w:t>
      </w:r>
      <w:r>
        <w:rPr>
          <w:rFonts w:hint="eastAsia"/>
        </w:rPr>
        <w:t>检察听证</w:t>
      </w:r>
    </w:p>
    <w:p w14:paraId="0C980043" w14:textId="77777777" w:rsidR="00A67813" w:rsidRDefault="00A67813" w:rsidP="002029F1">
      <w:pPr>
        <w:pStyle w:val="AD"/>
        <w:spacing w:line="276" w:lineRule="auto"/>
      </w:pPr>
    </w:p>
    <w:p w14:paraId="3E4ECB3A" w14:textId="77777777" w:rsidR="00A67813" w:rsidRDefault="00A67813" w:rsidP="002029F1">
      <w:pPr>
        <w:pStyle w:val="AD"/>
        <w:spacing w:line="276" w:lineRule="auto"/>
      </w:pPr>
      <w:r>
        <w:rPr>
          <w:rFonts w:hint="eastAsia"/>
        </w:rPr>
        <w:t>【要旨】</w:t>
      </w:r>
    </w:p>
    <w:p w14:paraId="6FD75572" w14:textId="77777777" w:rsidR="00A67813" w:rsidRDefault="00A67813" w:rsidP="002029F1">
      <w:pPr>
        <w:pStyle w:val="AD"/>
        <w:spacing w:line="276" w:lineRule="auto"/>
      </w:pPr>
    </w:p>
    <w:p w14:paraId="32F5ED67" w14:textId="77777777" w:rsidR="00A67813" w:rsidRDefault="00A67813" w:rsidP="002029F1">
      <w:pPr>
        <w:pStyle w:val="AD"/>
        <w:spacing w:line="276" w:lineRule="auto"/>
      </w:pPr>
      <w:r>
        <w:rPr>
          <w:rFonts w:hint="eastAsia"/>
        </w:rPr>
        <w:t>人民检察院开展社区矫正法律监督工作，应当坚持客观公正立场，既监督纠正社区矫正中的违法行为，又依法维护社区矫正对象合法权益。发现宣告缓刑的社区矫正对象有见义勇为、抢险救灾等突出表现的，应当监督相关部门审查确定是否属于重大立功情形，是否符合减刑条件。对有重大社会影响的减刑监督案件，人民检察院可以召开听证会，围绕社区矫正对象是否符合重大立功等重点内容进行听证，结合原判罪名情节、社区矫正期间表现等依法提出检察建议。</w:t>
      </w:r>
    </w:p>
    <w:p w14:paraId="1FA14CFB" w14:textId="77777777" w:rsidR="00A67813" w:rsidRDefault="00A67813" w:rsidP="002029F1">
      <w:pPr>
        <w:pStyle w:val="AD"/>
        <w:spacing w:line="276" w:lineRule="auto"/>
      </w:pPr>
    </w:p>
    <w:p w14:paraId="0A12F461" w14:textId="77777777" w:rsidR="00A67813" w:rsidRDefault="00A67813" w:rsidP="002029F1">
      <w:pPr>
        <w:pStyle w:val="AD"/>
        <w:spacing w:line="276" w:lineRule="auto"/>
      </w:pPr>
      <w:r>
        <w:rPr>
          <w:rFonts w:hint="eastAsia"/>
        </w:rPr>
        <w:t>【基本案情】</w:t>
      </w:r>
    </w:p>
    <w:p w14:paraId="1435F3C0" w14:textId="77777777" w:rsidR="00A67813" w:rsidRDefault="00A67813" w:rsidP="002029F1">
      <w:pPr>
        <w:pStyle w:val="AD"/>
        <w:spacing w:line="276" w:lineRule="auto"/>
      </w:pPr>
    </w:p>
    <w:p w14:paraId="74D4BD4D" w14:textId="77777777" w:rsidR="00A67813" w:rsidRDefault="00A67813" w:rsidP="002029F1">
      <w:pPr>
        <w:pStyle w:val="AD"/>
        <w:spacing w:line="276" w:lineRule="auto"/>
      </w:pPr>
      <w:r>
        <w:rPr>
          <w:rFonts w:hint="eastAsia"/>
        </w:rPr>
        <w:t>社区矫正对象王某，男，</w:t>
      </w:r>
      <w:r>
        <w:rPr>
          <w:rFonts w:hint="eastAsia"/>
        </w:rPr>
        <w:t>1989</w:t>
      </w:r>
      <w:r>
        <w:rPr>
          <w:rFonts w:hint="eastAsia"/>
        </w:rPr>
        <w:t>年</w:t>
      </w:r>
      <w:r>
        <w:rPr>
          <w:rFonts w:hint="eastAsia"/>
        </w:rPr>
        <w:t>6</w:t>
      </w:r>
      <w:r>
        <w:rPr>
          <w:rFonts w:hint="eastAsia"/>
        </w:rPr>
        <w:t>月出生，</w:t>
      </w:r>
      <w:r>
        <w:rPr>
          <w:rFonts w:hint="eastAsia"/>
        </w:rPr>
        <w:t>2018</w:t>
      </w:r>
      <w:r>
        <w:rPr>
          <w:rFonts w:hint="eastAsia"/>
        </w:rPr>
        <w:t>年</w:t>
      </w:r>
      <w:r>
        <w:rPr>
          <w:rFonts w:hint="eastAsia"/>
        </w:rPr>
        <w:t>3</w:t>
      </w:r>
      <w:r>
        <w:rPr>
          <w:rFonts w:hint="eastAsia"/>
        </w:rPr>
        <w:t>月</w:t>
      </w:r>
      <w:r>
        <w:rPr>
          <w:rFonts w:hint="eastAsia"/>
        </w:rPr>
        <w:t>14</w:t>
      </w:r>
      <w:r>
        <w:rPr>
          <w:rFonts w:hint="eastAsia"/>
        </w:rPr>
        <w:t>日因犯诈骗罪被浙江省德清县人民</w:t>
      </w:r>
      <w:r>
        <w:rPr>
          <w:rFonts w:hint="eastAsia"/>
        </w:rPr>
        <w:lastRenderedPageBreak/>
        <w:t>法院判处有期徒刑三年，宣告缓刑四年，并处罚金人民币六万元，缓刑考验期自</w:t>
      </w:r>
      <w:r>
        <w:rPr>
          <w:rFonts w:hint="eastAsia"/>
        </w:rPr>
        <w:t>2018</w:t>
      </w:r>
      <w:r>
        <w:rPr>
          <w:rFonts w:hint="eastAsia"/>
        </w:rPr>
        <w:t>年</w:t>
      </w:r>
      <w:r>
        <w:rPr>
          <w:rFonts w:hint="eastAsia"/>
        </w:rPr>
        <w:t>3</w:t>
      </w:r>
      <w:r>
        <w:rPr>
          <w:rFonts w:hint="eastAsia"/>
        </w:rPr>
        <w:t>月</w:t>
      </w:r>
      <w:r>
        <w:rPr>
          <w:rFonts w:hint="eastAsia"/>
        </w:rPr>
        <w:t>27</w:t>
      </w:r>
      <w:r>
        <w:rPr>
          <w:rFonts w:hint="eastAsia"/>
        </w:rPr>
        <w:t>日至</w:t>
      </w:r>
      <w:r>
        <w:rPr>
          <w:rFonts w:hint="eastAsia"/>
        </w:rPr>
        <w:t>2022</w:t>
      </w:r>
      <w:r>
        <w:rPr>
          <w:rFonts w:hint="eastAsia"/>
        </w:rPr>
        <w:t>年</w:t>
      </w:r>
      <w:r>
        <w:rPr>
          <w:rFonts w:hint="eastAsia"/>
        </w:rPr>
        <w:t>3</w:t>
      </w:r>
      <w:r>
        <w:rPr>
          <w:rFonts w:hint="eastAsia"/>
        </w:rPr>
        <w:t>月</w:t>
      </w:r>
      <w:r>
        <w:rPr>
          <w:rFonts w:hint="eastAsia"/>
        </w:rPr>
        <w:t>26</w:t>
      </w:r>
      <w:r>
        <w:rPr>
          <w:rFonts w:hint="eastAsia"/>
        </w:rPr>
        <w:t>日止。王某在浙江省德清县某街道司法所接受社区矫正。社区矫正期间，王某能够积极接受教育管理，各方面表现良好。</w:t>
      </w:r>
    </w:p>
    <w:p w14:paraId="206F27CA" w14:textId="77777777" w:rsidR="00A67813" w:rsidRDefault="00A67813" w:rsidP="002029F1">
      <w:pPr>
        <w:pStyle w:val="AD"/>
        <w:spacing w:line="276" w:lineRule="auto"/>
      </w:pPr>
    </w:p>
    <w:p w14:paraId="63562AC0" w14:textId="77777777" w:rsidR="00A67813" w:rsidRDefault="00A67813" w:rsidP="002029F1">
      <w:pPr>
        <w:pStyle w:val="AD"/>
        <w:spacing w:line="276" w:lineRule="auto"/>
      </w:pPr>
      <w:r>
        <w:rPr>
          <w:rFonts w:hint="eastAsia"/>
        </w:rPr>
        <w:t>2019</w:t>
      </w:r>
      <w:r>
        <w:rPr>
          <w:rFonts w:hint="eastAsia"/>
        </w:rPr>
        <w:t>年</w:t>
      </w:r>
      <w:r>
        <w:rPr>
          <w:rFonts w:hint="eastAsia"/>
        </w:rPr>
        <w:t>11</w:t>
      </w:r>
      <w:r>
        <w:rPr>
          <w:rFonts w:hint="eastAsia"/>
        </w:rPr>
        <w:t>月</w:t>
      </w:r>
      <w:r>
        <w:rPr>
          <w:rFonts w:hint="eastAsia"/>
        </w:rPr>
        <w:t>12</w:t>
      </w:r>
      <w:r>
        <w:rPr>
          <w:rFonts w:hint="eastAsia"/>
        </w:rPr>
        <w:t>日上午，王某在德清县某街道进行社区服务时，发现社区卫生服务站门口的道路上，一辆正在施工的热熔划线工程车上的液化气罐突然起火，危及周边安全。王某见状主动上前施救，并成功排除险情。经德清县人民检察院监督，王某的行为被法院依法认定为重大立功，符合减刑的法定条件。湖州市中级人民法院依法裁定对王某减去有期徒刑六个月，缩减缓刑考验期一年。</w:t>
      </w:r>
    </w:p>
    <w:p w14:paraId="7BB2F4B1" w14:textId="77777777" w:rsidR="00A67813" w:rsidRDefault="00A67813" w:rsidP="002029F1">
      <w:pPr>
        <w:pStyle w:val="AD"/>
        <w:spacing w:line="276" w:lineRule="auto"/>
      </w:pPr>
    </w:p>
    <w:p w14:paraId="1B622E8D" w14:textId="77777777" w:rsidR="00A67813" w:rsidRDefault="00A67813" w:rsidP="002029F1">
      <w:pPr>
        <w:pStyle w:val="AD"/>
        <w:spacing w:line="276" w:lineRule="auto"/>
      </w:pPr>
      <w:r>
        <w:rPr>
          <w:rFonts w:hint="eastAsia"/>
        </w:rPr>
        <w:t>【检察机关履职过程】</w:t>
      </w:r>
    </w:p>
    <w:p w14:paraId="20A0A1A1" w14:textId="77777777" w:rsidR="00A67813" w:rsidRDefault="00A67813" w:rsidP="002029F1">
      <w:pPr>
        <w:pStyle w:val="AD"/>
        <w:spacing w:line="276" w:lineRule="auto"/>
      </w:pPr>
    </w:p>
    <w:p w14:paraId="4D655F20" w14:textId="77777777" w:rsidR="00A67813" w:rsidRDefault="00A67813" w:rsidP="002029F1">
      <w:pPr>
        <w:pStyle w:val="AD"/>
        <w:spacing w:line="276" w:lineRule="auto"/>
      </w:pPr>
      <w:r>
        <w:rPr>
          <w:rFonts w:hint="eastAsia"/>
        </w:rPr>
        <w:t>线索发现　救火事件经新闻媒体报道后，德清县人民检察院检察人员通过查看现场照片，并与德清县社区矫正机构确认，主动救火的人是社区矫正对象王某。德清县人民检察院认为，王某的行为可能构成重大立功情形，符合减刑条件。</w:t>
      </w:r>
    </w:p>
    <w:p w14:paraId="44FF2CF6" w14:textId="77777777" w:rsidR="00A67813" w:rsidRDefault="00A67813" w:rsidP="002029F1">
      <w:pPr>
        <w:pStyle w:val="AD"/>
        <w:spacing w:line="276" w:lineRule="auto"/>
      </w:pPr>
    </w:p>
    <w:p w14:paraId="0C6CA725" w14:textId="77777777" w:rsidR="00A67813" w:rsidRDefault="00A67813" w:rsidP="002029F1">
      <w:pPr>
        <w:pStyle w:val="AD"/>
        <w:spacing w:line="276" w:lineRule="auto"/>
      </w:pPr>
      <w:r>
        <w:rPr>
          <w:rFonts w:hint="eastAsia"/>
        </w:rPr>
        <w:t>调查核实　德清县人民检察院将王某主动救火的情况向社区矫正机构反映，但社区矫正机构未及时进行核查。检察机关随即开展调查核实等工作。一是审查救火事件的基本事实和证据。通过走访事发现场，询问事发地社区工作人员、社区医生、道路施工人员、消防救援人员及周边群众，收集调取现场照片等证据，了解到当日工程车上的液化气罐突然起火，王某发现后三次往返火场灭火，最后爬上工程车徒手将有随时被引爆风险的</w:t>
      </w:r>
      <w:r>
        <w:rPr>
          <w:rFonts w:hint="eastAsia"/>
        </w:rPr>
        <w:t>7</w:t>
      </w:r>
      <w:r>
        <w:rPr>
          <w:rFonts w:hint="eastAsia"/>
        </w:rPr>
        <w:t>个液化气罐全部拧紧，成功排除一起重大火灾爆炸险情。灭火过程中，王某身体多处受伤。事发地位于德清县城闹市区，来往车辆和行人较多，周边均为居民区，一旦发生爆炸可能造成重大事故。二是审查王某在社区矫正期间的表现情况。全面调取王某的社区矫正档案材料，询问王某和社区矫正机构工作人员，了解到王某原判罚金刑已履行完毕，其在社区矫正期间能够认罪悔罪，遵守法律法规和监督管理规定，积极参加教育学习和社区服务，月度考核中多次获得表扬。三是论证是否符合重大立功情形。会同公安机关、人民法院和社区矫正机构等部门，就王某的行为是否属于重大立功表现等问题进行分析论证，推动社区矫正机构有针对性地开展调查取证。</w:t>
      </w:r>
      <w:r>
        <w:rPr>
          <w:rFonts w:hint="eastAsia"/>
        </w:rPr>
        <w:t>2019</w:t>
      </w:r>
      <w:r>
        <w:rPr>
          <w:rFonts w:hint="eastAsia"/>
        </w:rPr>
        <w:t>年</w:t>
      </w:r>
      <w:r>
        <w:rPr>
          <w:rFonts w:hint="eastAsia"/>
        </w:rPr>
        <w:t>12</w:t>
      </w:r>
      <w:r>
        <w:rPr>
          <w:rFonts w:hint="eastAsia"/>
        </w:rPr>
        <w:t>月</w:t>
      </w:r>
      <w:r>
        <w:rPr>
          <w:rFonts w:hint="eastAsia"/>
        </w:rPr>
        <w:t>25</w:t>
      </w:r>
      <w:r>
        <w:rPr>
          <w:rFonts w:hint="eastAsia"/>
        </w:rPr>
        <w:t>日，德清县人民检察院向德清县公安局发出王某见义勇为举荐书，德清县公安局核实后于</w:t>
      </w:r>
      <w:r>
        <w:rPr>
          <w:rFonts w:hint="eastAsia"/>
        </w:rPr>
        <w:t>2020</w:t>
      </w:r>
      <w:r>
        <w:rPr>
          <w:rFonts w:hint="eastAsia"/>
        </w:rPr>
        <w:t>年</w:t>
      </w:r>
      <w:r>
        <w:rPr>
          <w:rFonts w:hint="eastAsia"/>
        </w:rPr>
        <w:t>1</w:t>
      </w:r>
      <w:r>
        <w:rPr>
          <w:rFonts w:hint="eastAsia"/>
        </w:rPr>
        <w:t>月</w:t>
      </w:r>
      <w:r>
        <w:rPr>
          <w:rFonts w:hint="eastAsia"/>
        </w:rPr>
        <w:t>3</w:t>
      </w:r>
      <w:r>
        <w:rPr>
          <w:rFonts w:hint="eastAsia"/>
        </w:rPr>
        <w:t>日依法确定王某的行为系见义勇为。四是召开公开听证会。考虑到王某见义勇为行为已被媒体宣传报道，具有较大的社会影响，德清县人民检察院围绕是否构成重大立功等问题组织召开检察听证会，邀请省市县三级人大代表和政协委员、社区矫正机构代表等人员作为听证员，当事人及其代理律师也参加听证。听证员认为，王某见义勇为行为成功排除了一起重大事故，符合重大立功的条件，有力传播了社会正能量，建议德清县人民检察院依法监督德清县司法局对王某提请减刑。</w:t>
      </w:r>
    </w:p>
    <w:p w14:paraId="3F54FEBF" w14:textId="77777777" w:rsidR="00A67813" w:rsidRDefault="00A67813" w:rsidP="002029F1">
      <w:pPr>
        <w:pStyle w:val="AD"/>
        <w:spacing w:line="276" w:lineRule="auto"/>
      </w:pPr>
    </w:p>
    <w:p w14:paraId="3ABDCA17" w14:textId="77777777" w:rsidR="00A67813" w:rsidRDefault="00A67813" w:rsidP="002029F1">
      <w:pPr>
        <w:pStyle w:val="AD"/>
        <w:spacing w:line="276" w:lineRule="auto"/>
      </w:pPr>
      <w:r>
        <w:rPr>
          <w:rFonts w:hint="eastAsia"/>
        </w:rPr>
        <w:t xml:space="preserve">监督意见　</w:t>
      </w:r>
      <w:r>
        <w:rPr>
          <w:rFonts w:hint="eastAsia"/>
        </w:rPr>
        <w:t>2020</w:t>
      </w:r>
      <w:r>
        <w:rPr>
          <w:rFonts w:hint="eastAsia"/>
        </w:rPr>
        <w:t>年</w:t>
      </w:r>
      <w:r>
        <w:rPr>
          <w:rFonts w:hint="eastAsia"/>
        </w:rPr>
        <w:t>4</w:t>
      </w:r>
      <w:r>
        <w:rPr>
          <w:rFonts w:hint="eastAsia"/>
        </w:rPr>
        <w:t>月</w:t>
      </w:r>
      <w:r>
        <w:rPr>
          <w:rFonts w:hint="eastAsia"/>
        </w:rPr>
        <w:t>17</w:t>
      </w:r>
      <w:r>
        <w:rPr>
          <w:rFonts w:hint="eastAsia"/>
        </w:rPr>
        <w:t>日，德清县人民检察院依法向德清县司法局提出对社区矫正对象王某提请减刑的检察建议。</w:t>
      </w:r>
    </w:p>
    <w:p w14:paraId="1DFEB2FE" w14:textId="77777777" w:rsidR="00A67813" w:rsidRDefault="00A67813" w:rsidP="002029F1">
      <w:pPr>
        <w:pStyle w:val="AD"/>
        <w:spacing w:line="276" w:lineRule="auto"/>
      </w:pPr>
    </w:p>
    <w:p w14:paraId="4F257D8F" w14:textId="77777777" w:rsidR="00A67813" w:rsidRDefault="00A67813" w:rsidP="002029F1">
      <w:pPr>
        <w:pStyle w:val="AD"/>
        <w:spacing w:line="276" w:lineRule="auto"/>
      </w:pPr>
      <w:r>
        <w:rPr>
          <w:rFonts w:hint="eastAsia"/>
        </w:rPr>
        <w:lastRenderedPageBreak/>
        <w:t xml:space="preserve">监督结果　</w:t>
      </w:r>
      <w:r>
        <w:rPr>
          <w:rFonts w:hint="eastAsia"/>
        </w:rPr>
        <w:t>2020</w:t>
      </w:r>
      <w:r>
        <w:rPr>
          <w:rFonts w:hint="eastAsia"/>
        </w:rPr>
        <w:t>年</w:t>
      </w:r>
      <w:r>
        <w:rPr>
          <w:rFonts w:hint="eastAsia"/>
        </w:rPr>
        <w:t>7</w:t>
      </w:r>
      <w:r>
        <w:rPr>
          <w:rFonts w:hint="eastAsia"/>
        </w:rPr>
        <w:t>月</w:t>
      </w:r>
      <w:r>
        <w:rPr>
          <w:rFonts w:hint="eastAsia"/>
        </w:rPr>
        <w:t>1</w:t>
      </w:r>
      <w:r>
        <w:rPr>
          <w:rFonts w:hint="eastAsia"/>
        </w:rPr>
        <w:t>日，湖州市司法局在审查德清县司法局报送的减刑建议书后，向湖州市中级人民法院提出减刑建议。湖州市中级人民法院经审理认为，社区矫正对象王某在排除重大事故中有见义勇为行为，且表现突出，构成重大立功，符合减刑的法定条件。</w:t>
      </w:r>
      <w:r>
        <w:rPr>
          <w:rFonts w:hint="eastAsia"/>
        </w:rPr>
        <w:t>2020</w:t>
      </w:r>
      <w:r>
        <w:rPr>
          <w:rFonts w:hint="eastAsia"/>
        </w:rPr>
        <w:t>年</w:t>
      </w:r>
      <w:r>
        <w:rPr>
          <w:rFonts w:hint="eastAsia"/>
        </w:rPr>
        <w:t>7</w:t>
      </w:r>
      <w:r>
        <w:rPr>
          <w:rFonts w:hint="eastAsia"/>
        </w:rPr>
        <w:t>月</w:t>
      </w:r>
      <w:r>
        <w:rPr>
          <w:rFonts w:hint="eastAsia"/>
        </w:rPr>
        <w:t>13</w:t>
      </w:r>
      <w:r>
        <w:rPr>
          <w:rFonts w:hint="eastAsia"/>
        </w:rPr>
        <w:t>日，湖州市中级人民法院依法裁定对王某减去有期徒刑六个月，缩减缓刑考验期一年。</w:t>
      </w:r>
    </w:p>
    <w:p w14:paraId="6C4EB522" w14:textId="77777777" w:rsidR="00A67813" w:rsidRDefault="00A67813" w:rsidP="002029F1">
      <w:pPr>
        <w:pStyle w:val="AD"/>
        <w:spacing w:line="276" w:lineRule="auto"/>
      </w:pPr>
    </w:p>
    <w:p w14:paraId="2287BF8E" w14:textId="77777777" w:rsidR="00A67813" w:rsidRDefault="00A67813" w:rsidP="002029F1">
      <w:pPr>
        <w:pStyle w:val="AD"/>
        <w:spacing w:line="276" w:lineRule="auto"/>
      </w:pPr>
      <w:r>
        <w:rPr>
          <w:rFonts w:hint="eastAsia"/>
        </w:rPr>
        <w:t>【指导意义】</w:t>
      </w:r>
    </w:p>
    <w:p w14:paraId="4CCC7B22" w14:textId="77777777" w:rsidR="00A67813" w:rsidRDefault="00A67813" w:rsidP="002029F1">
      <w:pPr>
        <w:pStyle w:val="AD"/>
        <w:spacing w:line="276" w:lineRule="auto"/>
      </w:pPr>
    </w:p>
    <w:p w14:paraId="5B9CAB4E" w14:textId="77777777" w:rsidR="00A67813" w:rsidRDefault="00A67813" w:rsidP="002029F1">
      <w:pPr>
        <w:pStyle w:val="AD"/>
        <w:spacing w:line="276" w:lineRule="auto"/>
      </w:pPr>
      <w:r>
        <w:rPr>
          <w:rFonts w:hint="eastAsia"/>
        </w:rPr>
        <w:t>（一）人民检察院开展社区矫正法律监督工作，发现宣告缓刑社区矫正对象有重大立功线索的，应当监督社区矫正机构进行调查核实，依法维护社区矫正对象合法权益。根据有关法律和司法解释的规定，宣告缓刑的罪犯，一般不适用减刑；在缓刑考验期内有重大立功表现的，可以参照《中华人民共和国刑法》第七十八条的规定，予以减刑。因此，人民检察院在监督工作中发现社区矫正对象有见义勇为等突出表现，可能构成重大立功的，应当监督社区矫正机构及时进行调查，依法予以确认。必要时，人民检察院可以自行开展调查核实。</w:t>
      </w:r>
    </w:p>
    <w:p w14:paraId="2464B504" w14:textId="77777777" w:rsidR="00A67813" w:rsidRDefault="00A67813" w:rsidP="002029F1">
      <w:pPr>
        <w:pStyle w:val="AD"/>
        <w:spacing w:line="276" w:lineRule="auto"/>
      </w:pPr>
    </w:p>
    <w:p w14:paraId="46812096" w14:textId="77777777" w:rsidR="00A67813" w:rsidRDefault="00A67813" w:rsidP="002029F1">
      <w:pPr>
        <w:pStyle w:val="AD"/>
        <w:spacing w:line="276" w:lineRule="auto"/>
      </w:pPr>
      <w:r>
        <w:rPr>
          <w:rFonts w:hint="eastAsia"/>
        </w:rPr>
        <w:t>（二）人民检察院在办理减刑监督案件时，可以通过公开听证方式听取各方意见，最大程度凝聚共识，确保案件办理质效。人民检察院办理有重大社会影响的社区矫正对象减刑监督案件，可以运用公开听证方式开展案件审查工作，广泛听取意见，并通过以案释法，弘扬社会主义核心价值观。在听证过程中，应重点围绕社区矫正对象的行为是否符合《中华人民共和国刑法》第七十八条规定的重大立功情形听取意见。人民检察院综合听证员意见，结合社区矫正对象见义勇为的具体表现、有效避免或阻止发生的危害后果，以及原判罪名情节、社会危害程度和社区矫正期间表现等因素，经审慎研究，依法认定符合减刑条件的，应当向刑罚执行机关提出提请减刑的检察建议。</w:t>
      </w:r>
    </w:p>
    <w:p w14:paraId="62CBF4EE" w14:textId="77777777" w:rsidR="00A67813" w:rsidRDefault="00A67813" w:rsidP="002029F1">
      <w:pPr>
        <w:pStyle w:val="AD"/>
        <w:spacing w:line="276" w:lineRule="auto"/>
      </w:pPr>
    </w:p>
    <w:p w14:paraId="45803184" w14:textId="77777777" w:rsidR="00A67813" w:rsidRDefault="00A67813" w:rsidP="002029F1">
      <w:pPr>
        <w:pStyle w:val="AD"/>
        <w:spacing w:line="276" w:lineRule="auto"/>
      </w:pPr>
      <w:r>
        <w:rPr>
          <w:rFonts w:hint="eastAsia"/>
        </w:rPr>
        <w:t>【相关规定】</w:t>
      </w:r>
    </w:p>
    <w:p w14:paraId="61F873BC" w14:textId="77777777" w:rsidR="00A67813" w:rsidRDefault="00A67813" w:rsidP="002029F1">
      <w:pPr>
        <w:pStyle w:val="AD"/>
        <w:spacing w:line="276" w:lineRule="auto"/>
      </w:pPr>
    </w:p>
    <w:p w14:paraId="137CEAE3" w14:textId="77777777" w:rsidR="00A67813" w:rsidRDefault="00A67813" w:rsidP="002029F1">
      <w:pPr>
        <w:pStyle w:val="AD"/>
        <w:spacing w:line="276" w:lineRule="auto"/>
      </w:pPr>
      <w:r>
        <w:rPr>
          <w:rFonts w:hint="eastAsia"/>
        </w:rPr>
        <w:t>《中华人民共和国刑法》第七十八条</w:t>
      </w:r>
      <w:r>
        <w:t> </w:t>
      </w:r>
    </w:p>
    <w:p w14:paraId="0593AAF4" w14:textId="77777777" w:rsidR="00A67813" w:rsidRDefault="00A67813" w:rsidP="002029F1">
      <w:pPr>
        <w:pStyle w:val="AD"/>
        <w:spacing w:line="276" w:lineRule="auto"/>
      </w:pPr>
      <w:r>
        <w:rPr>
          <w:rFonts w:hint="eastAsia"/>
        </w:rPr>
        <w:t>《中华人民共和国刑事诉讼法》第二百七十三条</w:t>
      </w:r>
    </w:p>
    <w:p w14:paraId="050EDAC4" w14:textId="77777777" w:rsidR="00A67813" w:rsidRDefault="00A67813" w:rsidP="002029F1">
      <w:pPr>
        <w:pStyle w:val="AD"/>
        <w:spacing w:line="276" w:lineRule="auto"/>
      </w:pPr>
      <w:r>
        <w:rPr>
          <w:rFonts w:hint="eastAsia"/>
        </w:rPr>
        <w:t>《中华人民共和国社区矫正法》第三十三条</w:t>
      </w:r>
    </w:p>
    <w:p w14:paraId="500C7DFB" w14:textId="77777777" w:rsidR="00A67813" w:rsidRDefault="00A67813" w:rsidP="002029F1">
      <w:pPr>
        <w:pStyle w:val="AD"/>
        <w:spacing w:line="276" w:lineRule="auto"/>
      </w:pPr>
      <w:r>
        <w:rPr>
          <w:rFonts w:hint="eastAsia"/>
        </w:rPr>
        <w:t>《中华人民共和国社区矫正法实施办法》第三十三条、第四十二条（</w:t>
      </w:r>
      <w:r>
        <w:rPr>
          <w:rFonts w:hint="eastAsia"/>
        </w:rPr>
        <w:t>2020</w:t>
      </w:r>
      <w:r>
        <w:rPr>
          <w:rFonts w:hint="eastAsia"/>
        </w:rPr>
        <w:t>年</w:t>
      </w:r>
      <w:r>
        <w:rPr>
          <w:rFonts w:hint="eastAsia"/>
        </w:rPr>
        <w:t>7</w:t>
      </w:r>
      <w:r>
        <w:rPr>
          <w:rFonts w:hint="eastAsia"/>
        </w:rPr>
        <w:t>月</w:t>
      </w:r>
      <w:r>
        <w:rPr>
          <w:rFonts w:hint="eastAsia"/>
        </w:rPr>
        <w:t>1</w:t>
      </w:r>
      <w:r>
        <w:rPr>
          <w:rFonts w:hint="eastAsia"/>
        </w:rPr>
        <w:t>日起施行）</w:t>
      </w:r>
    </w:p>
    <w:p w14:paraId="52D8AD2C" w14:textId="77777777" w:rsidR="00A67813" w:rsidRDefault="00A67813" w:rsidP="002029F1">
      <w:pPr>
        <w:pStyle w:val="AD"/>
        <w:spacing w:line="276" w:lineRule="auto"/>
      </w:pPr>
      <w:r>
        <w:rPr>
          <w:rFonts w:hint="eastAsia"/>
        </w:rPr>
        <w:t>《最高人民法院关于办理减刑、假释案件具体应用法律的规定》第五条、第十八条</w:t>
      </w:r>
    </w:p>
    <w:p w14:paraId="6DF4AEA1" w14:textId="77777777" w:rsidR="00A67813" w:rsidRDefault="00A67813" w:rsidP="002029F1">
      <w:pPr>
        <w:pStyle w:val="AD"/>
        <w:spacing w:line="276" w:lineRule="auto"/>
      </w:pPr>
      <w:r>
        <w:rPr>
          <w:rFonts w:hint="eastAsia"/>
        </w:rPr>
        <w:t>《人民检察院刑事诉讼规则》第六百四十四条</w:t>
      </w:r>
    </w:p>
    <w:p w14:paraId="422B01C3" w14:textId="77777777" w:rsidR="00A67813" w:rsidRDefault="00A67813" w:rsidP="002029F1">
      <w:pPr>
        <w:pStyle w:val="AD"/>
        <w:spacing w:line="276" w:lineRule="auto"/>
      </w:pPr>
      <w:r>
        <w:rPr>
          <w:rFonts w:hint="eastAsia"/>
        </w:rPr>
        <w:t>《人民检察院办理减刑、假释案件规定》第九条</w:t>
      </w:r>
    </w:p>
    <w:p w14:paraId="06EF5BAD" w14:textId="301BF15A" w:rsidR="00A67813" w:rsidRDefault="00A67813" w:rsidP="002029F1">
      <w:pPr>
        <w:pStyle w:val="AD"/>
        <w:spacing w:line="276" w:lineRule="auto"/>
      </w:pPr>
    </w:p>
    <w:p w14:paraId="3B06DF91" w14:textId="77777777" w:rsidR="00B66D58" w:rsidRPr="00B66D58" w:rsidRDefault="00B66D58" w:rsidP="002029F1">
      <w:pPr>
        <w:pStyle w:val="AD"/>
        <w:spacing w:line="276" w:lineRule="auto"/>
      </w:pPr>
    </w:p>
    <w:p w14:paraId="279CBA6A" w14:textId="77777777" w:rsidR="00A67813" w:rsidRPr="00B66D58" w:rsidRDefault="00A67813" w:rsidP="00B66D58">
      <w:pPr>
        <w:pStyle w:val="AD"/>
        <w:spacing w:line="276" w:lineRule="auto"/>
        <w:jc w:val="center"/>
        <w:rPr>
          <w:b/>
          <w:bCs/>
          <w:sz w:val="24"/>
          <w:szCs w:val="24"/>
        </w:rPr>
      </w:pPr>
      <w:r w:rsidRPr="00B66D58">
        <w:rPr>
          <w:rFonts w:hint="eastAsia"/>
          <w:b/>
          <w:bCs/>
          <w:sz w:val="24"/>
          <w:szCs w:val="24"/>
        </w:rPr>
        <w:t>社区矫正对象管某某申请外出监督案</w:t>
      </w:r>
    </w:p>
    <w:p w14:paraId="4BECB3DC" w14:textId="77777777" w:rsidR="00A67813" w:rsidRDefault="00A67813" w:rsidP="00B66D58">
      <w:pPr>
        <w:pStyle w:val="AD"/>
        <w:spacing w:line="276" w:lineRule="auto"/>
        <w:jc w:val="center"/>
      </w:pPr>
      <w:r>
        <w:rPr>
          <w:rFonts w:hint="eastAsia"/>
        </w:rPr>
        <w:t>（检例第</w:t>
      </w:r>
      <w:r>
        <w:rPr>
          <w:rFonts w:hint="eastAsia"/>
        </w:rPr>
        <w:t>134</w:t>
      </w:r>
      <w:r>
        <w:rPr>
          <w:rFonts w:hint="eastAsia"/>
        </w:rPr>
        <w:t>号）</w:t>
      </w:r>
    </w:p>
    <w:p w14:paraId="52BCDE3B" w14:textId="77777777" w:rsidR="00A67813" w:rsidRDefault="00A67813" w:rsidP="002029F1">
      <w:pPr>
        <w:pStyle w:val="AD"/>
        <w:spacing w:line="276" w:lineRule="auto"/>
      </w:pPr>
    </w:p>
    <w:p w14:paraId="32A65912" w14:textId="77777777" w:rsidR="00A67813" w:rsidRDefault="00A67813" w:rsidP="002029F1">
      <w:pPr>
        <w:pStyle w:val="AD"/>
        <w:spacing w:line="276" w:lineRule="auto"/>
      </w:pPr>
      <w:r>
        <w:rPr>
          <w:rFonts w:hint="eastAsia"/>
        </w:rPr>
        <w:t>【关键词】</w:t>
      </w:r>
    </w:p>
    <w:p w14:paraId="32B3E700" w14:textId="77777777" w:rsidR="00A67813" w:rsidRDefault="00A67813" w:rsidP="002029F1">
      <w:pPr>
        <w:pStyle w:val="AD"/>
        <w:spacing w:line="276" w:lineRule="auto"/>
      </w:pPr>
    </w:p>
    <w:p w14:paraId="3AB1AE36" w14:textId="07902191" w:rsidR="00A67813" w:rsidRDefault="00A67813" w:rsidP="002029F1">
      <w:pPr>
        <w:pStyle w:val="AD"/>
        <w:spacing w:line="276" w:lineRule="auto"/>
      </w:pPr>
      <w:r>
        <w:rPr>
          <w:rFonts w:hint="eastAsia"/>
        </w:rPr>
        <w:lastRenderedPageBreak/>
        <w:t>社区矫正监督</w:t>
      </w:r>
      <w:r w:rsidR="00B66D58">
        <w:t xml:space="preserve"> </w:t>
      </w:r>
      <w:r>
        <w:t xml:space="preserve"> </w:t>
      </w:r>
      <w:r>
        <w:rPr>
          <w:rFonts w:hint="eastAsia"/>
        </w:rPr>
        <w:t>生产经营需要</w:t>
      </w:r>
      <w:r w:rsidR="00B66D58">
        <w:t xml:space="preserve"> </w:t>
      </w:r>
      <w:r>
        <w:t xml:space="preserve"> </w:t>
      </w:r>
      <w:r>
        <w:rPr>
          <w:rFonts w:hint="eastAsia"/>
        </w:rPr>
        <w:t>申请外出</w:t>
      </w:r>
      <w:r w:rsidR="00B66D58">
        <w:t xml:space="preserve"> </w:t>
      </w:r>
      <w:r>
        <w:t xml:space="preserve"> </w:t>
      </w:r>
      <w:r>
        <w:rPr>
          <w:rFonts w:hint="eastAsia"/>
        </w:rPr>
        <w:t>依申请监督</w:t>
      </w:r>
      <w:r w:rsidR="00B66D58">
        <w:t xml:space="preserve"> </w:t>
      </w:r>
      <w:r>
        <w:t xml:space="preserve"> </w:t>
      </w:r>
      <w:r>
        <w:rPr>
          <w:rFonts w:hint="eastAsia"/>
        </w:rPr>
        <w:t>跟进监督</w:t>
      </w:r>
    </w:p>
    <w:p w14:paraId="4D7524D5" w14:textId="77777777" w:rsidR="00A67813" w:rsidRDefault="00A67813" w:rsidP="002029F1">
      <w:pPr>
        <w:pStyle w:val="AD"/>
        <w:spacing w:line="276" w:lineRule="auto"/>
      </w:pPr>
    </w:p>
    <w:p w14:paraId="2212E9B4" w14:textId="77777777" w:rsidR="00A67813" w:rsidRDefault="00A67813" w:rsidP="002029F1">
      <w:pPr>
        <w:pStyle w:val="AD"/>
        <w:spacing w:line="276" w:lineRule="auto"/>
      </w:pPr>
      <w:r>
        <w:rPr>
          <w:rFonts w:hint="eastAsia"/>
        </w:rPr>
        <w:t>【要旨】</w:t>
      </w:r>
    </w:p>
    <w:p w14:paraId="4A9C6E90" w14:textId="77777777" w:rsidR="00A67813" w:rsidRDefault="00A67813" w:rsidP="002029F1">
      <w:pPr>
        <w:pStyle w:val="AD"/>
        <w:spacing w:line="276" w:lineRule="auto"/>
      </w:pPr>
    </w:p>
    <w:p w14:paraId="6E4A71C9" w14:textId="77777777" w:rsidR="00A67813" w:rsidRDefault="00A67813" w:rsidP="002029F1">
      <w:pPr>
        <w:pStyle w:val="AD"/>
        <w:spacing w:line="276" w:lineRule="auto"/>
      </w:pPr>
      <w:r>
        <w:rPr>
          <w:rFonts w:hint="eastAsia"/>
        </w:rPr>
        <w:t>人民检察院开展社区矫正法律监督工作，应当监督社区矫正机构依法履行社区矫正对象申请外出的审批职责。社区矫正对象因生产经营需要等正当理由申请外出，社区矫正机构未予批准</w:t>
      </w:r>
      <w:r>
        <w:rPr>
          <w:rFonts w:hint="eastAsia"/>
        </w:rPr>
        <w:t>,</w:t>
      </w:r>
      <w:r>
        <w:rPr>
          <w:rFonts w:hint="eastAsia"/>
        </w:rPr>
        <w:t>申请人民检察院监督的，人民检察院应当在调查核实后依法监督社区矫正机构批准。社区矫正机构批准外出的，人民检察院应当监督社区矫正机构加强对社区矫正对象外出期间的动态监督管理，确保社区矫正对象“放得出”“管得住”。</w:t>
      </w:r>
    </w:p>
    <w:p w14:paraId="38FC264E" w14:textId="77777777" w:rsidR="00A67813" w:rsidRDefault="00A67813" w:rsidP="002029F1">
      <w:pPr>
        <w:pStyle w:val="AD"/>
        <w:spacing w:line="276" w:lineRule="auto"/>
      </w:pPr>
    </w:p>
    <w:p w14:paraId="3C564299" w14:textId="77777777" w:rsidR="00A67813" w:rsidRDefault="00A67813" w:rsidP="002029F1">
      <w:pPr>
        <w:pStyle w:val="AD"/>
        <w:spacing w:line="276" w:lineRule="auto"/>
      </w:pPr>
      <w:r>
        <w:rPr>
          <w:rFonts w:hint="eastAsia"/>
        </w:rPr>
        <w:t>【基本案情】</w:t>
      </w:r>
    </w:p>
    <w:p w14:paraId="5445AD44" w14:textId="77777777" w:rsidR="00A67813" w:rsidRDefault="00A67813" w:rsidP="002029F1">
      <w:pPr>
        <w:pStyle w:val="AD"/>
        <w:spacing w:line="276" w:lineRule="auto"/>
      </w:pPr>
    </w:p>
    <w:p w14:paraId="1014E0B3" w14:textId="77777777" w:rsidR="00A67813" w:rsidRDefault="00A67813" w:rsidP="002029F1">
      <w:pPr>
        <w:pStyle w:val="AD"/>
        <w:spacing w:line="276" w:lineRule="auto"/>
      </w:pPr>
      <w:r>
        <w:rPr>
          <w:rFonts w:hint="eastAsia"/>
        </w:rPr>
        <w:t>社区矫正对象管某某，男，</w:t>
      </w:r>
      <w:r>
        <w:rPr>
          <w:rFonts w:hint="eastAsia"/>
        </w:rPr>
        <w:t>1970</w:t>
      </w:r>
      <w:r>
        <w:rPr>
          <w:rFonts w:hint="eastAsia"/>
        </w:rPr>
        <w:t>年</w:t>
      </w:r>
      <w:r>
        <w:rPr>
          <w:rFonts w:hint="eastAsia"/>
        </w:rPr>
        <w:t>5</w:t>
      </w:r>
      <w:r>
        <w:rPr>
          <w:rFonts w:hint="eastAsia"/>
        </w:rPr>
        <w:t>月出生，江苏某电子科技有限公司控股股东、实际控制人。</w:t>
      </w:r>
      <w:r>
        <w:rPr>
          <w:rFonts w:hint="eastAsia"/>
        </w:rPr>
        <w:t>2016</w:t>
      </w:r>
      <w:r>
        <w:rPr>
          <w:rFonts w:hint="eastAsia"/>
        </w:rPr>
        <w:t>年</w:t>
      </w:r>
      <w:r>
        <w:rPr>
          <w:rFonts w:hint="eastAsia"/>
        </w:rPr>
        <w:t>7</w:t>
      </w:r>
      <w:r>
        <w:rPr>
          <w:rFonts w:hint="eastAsia"/>
        </w:rPr>
        <w:t>月</w:t>
      </w:r>
      <w:r>
        <w:rPr>
          <w:rFonts w:hint="eastAsia"/>
        </w:rPr>
        <w:t>21</w:t>
      </w:r>
      <w:r>
        <w:rPr>
          <w:rFonts w:hint="eastAsia"/>
        </w:rPr>
        <w:t>日，管某某因犯虚开增值税专用发票罪被江苏省昆山市人民法院判处有期徒刑三年，宣告缓刑五年，缓刑考验期自</w:t>
      </w:r>
      <w:r>
        <w:rPr>
          <w:rFonts w:hint="eastAsia"/>
        </w:rPr>
        <w:t>2016</w:t>
      </w:r>
      <w:r>
        <w:rPr>
          <w:rFonts w:hint="eastAsia"/>
        </w:rPr>
        <w:t>年</w:t>
      </w:r>
      <w:r>
        <w:rPr>
          <w:rFonts w:hint="eastAsia"/>
        </w:rPr>
        <w:t>8</w:t>
      </w:r>
      <w:r>
        <w:rPr>
          <w:rFonts w:hint="eastAsia"/>
        </w:rPr>
        <w:t>月</w:t>
      </w:r>
      <w:r>
        <w:rPr>
          <w:rFonts w:hint="eastAsia"/>
        </w:rPr>
        <w:t>2</w:t>
      </w:r>
      <w:r>
        <w:rPr>
          <w:rFonts w:hint="eastAsia"/>
        </w:rPr>
        <w:t>日至</w:t>
      </w:r>
      <w:r>
        <w:rPr>
          <w:rFonts w:hint="eastAsia"/>
        </w:rPr>
        <w:t>2021</w:t>
      </w:r>
      <w:r>
        <w:rPr>
          <w:rFonts w:hint="eastAsia"/>
        </w:rPr>
        <w:t>年</w:t>
      </w:r>
      <w:r>
        <w:rPr>
          <w:rFonts w:hint="eastAsia"/>
        </w:rPr>
        <w:t>8</w:t>
      </w:r>
      <w:r>
        <w:rPr>
          <w:rFonts w:hint="eastAsia"/>
        </w:rPr>
        <w:t>月</w:t>
      </w:r>
      <w:r>
        <w:rPr>
          <w:rFonts w:hint="eastAsia"/>
        </w:rPr>
        <w:t>1</w:t>
      </w:r>
      <w:r>
        <w:rPr>
          <w:rFonts w:hint="eastAsia"/>
        </w:rPr>
        <w:t>日止。管某某在安徽省芜湖市湾沚区某司法所接受社区矫正。管某某在社区矫正期间遵纪守法，服从监督管理，表现良好。</w:t>
      </w:r>
    </w:p>
    <w:p w14:paraId="0BFCE216" w14:textId="77777777" w:rsidR="00A67813" w:rsidRDefault="00A67813" w:rsidP="002029F1">
      <w:pPr>
        <w:pStyle w:val="AD"/>
        <w:spacing w:line="276" w:lineRule="auto"/>
      </w:pPr>
    </w:p>
    <w:p w14:paraId="7F7A1C29" w14:textId="77777777" w:rsidR="00A67813" w:rsidRDefault="00A67813" w:rsidP="002029F1">
      <w:pPr>
        <w:pStyle w:val="AD"/>
        <w:spacing w:line="276" w:lineRule="auto"/>
      </w:pPr>
      <w:r>
        <w:rPr>
          <w:rFonts w:hint="eastAsia"/>
        </w:rPr>
        <w:t>2020</w:t>
      </w:r>
      <w:r>
        <w:rPr>
          <w:rFonts w:hint="eastAsia"/>
        </w:rPr>
        <w:t>年</w:t>
      </w:r>
      <w:r>
        <w:rPr>
          <w:rFonts w:hint="eastAsia"/>
        </w:rPr>
        <w:t>8</w:t>
      </w:r>
      <w:r>
        <w:rPr>
          <w:rFonts w:hint="eastAsia"/>
        </w:rPr>
        <w:t>月，芜湖市湾沚区人民检察院根据管某某的申请，依法对某司法所不批准管某某外出申请进行监督。经监督，社区矫正机构依法批准管某某外出申请。</w:t>
      </w:r>
    </w:p>
    <w:p w14:paraId="0A975D9D" w14:textId="77777777" w:rsidR="00A67813" w:rsidRDefault="00A67813" w:rsidP="002029F1">
      <w:pPr>
        <w:pStyle w:val="AD"/>
        <w:spacing w:line="276" w:lineRule="auto"/>
      </w:pPr>
    </w:p>
    <w:p w14:paraId="6BEF084E" w14:textId="77777777" w:rsidR="00A67813" w:rsidRDefault="00A67813" w:rsidP="002029F1">
      <w:pPr>
        <w:pStyle w:val="AD"/>
        <w:spacing w:line="276" w:lineRule="auto"/>
      </w:pPr>
      <w:r>
        <w:rPr>
          <w:rFonts w:hint="eastAsia"/>
        </w:rPr>
        <w:t>【检察机关履职过程】</w:t>
      </w:r>
    </w:p>
    <w:p w14:paraId="4C1E81FC" w14:textId="77777777" w:rsidR="00A67813" w:rsidRDefault="00A67813" w:rsidP="002029F1">
      <w:pPr>
        <w:pStyle w:val="AD"/>
        <w:spacing w:line="276" w:lineRule="auto"/>
      </w:pPr>
    </w:p>
    <w:p w14:paraId="496D7EE2" w14:textId="77777777" w:rsidR="00A67813" w:rsidRDefault="00A67813" w:rsidP="002029F1">
      <w:pPr>
        <w:pStyle w:val="AD"/>
        <w:spacing w:line="276" w:lineRule="auto"/>
      </w:pPr>
      <w:r>
        <w:rPr>
          <w:rFonts w:hint="eastAsia"/>
        </w:rPr>
        <w:t xml:space="preserve">线索发现　</w:t>
      </w:r>
      <w:r>
        <w:rPr>
          <w:rFonts w:hint="eastAsia"/>
        </w:rPr>
        <w:t>2020</w:t>
      </w:r>
      <w:r>
        <w:rPr>
          <w:rFonts w:hint="eastAsia"/>
        </w:rPr>
        <w:t>年</w:t>
      </w:r>
      <w:r>
        <w:rPr>
          <w:rFonts w:hint="eastAsia"/>
        </w:rPr>
        <w:t>8</w:t>
      </w:r>
      <w:r>
        <w:rPr>
          <w:rFonts w:hint="eastAsia"/>
        </w:rPr>
        <w:t>月，湾沚区人民检察院接到社区矫正对象管某某反映，其经营的某电子公司因生产经营陷入困境，亟需本人赴上海、江苏等地洽谈业务，其向某司法所申请外出，未获批准，遂向湾沚区人民检察院提出法律监督申请。</w:t>
      </w:r>
    </w:p>
    <w:p w14:paraId="08A971E1" w14:textId="77777777" w:rsidR="00A67813" w:rsidRDefault="00A67813" w:rsidP="002029F1">
      <w:pPr>
        <w:pStyle w:val="AD"/>
        <w:spacing w:line="276" w:lineRule="auto"/>
      </w:pPr>
    </w:p>
    <w:p w14:paraId="67828D0B" w14:textId="77777777" w:rsidR="00A67813" w:rsidRDefault="00A67813" w:rsidP="002029F1">
      <w:pPr>
        <w:pStyle w:val="AD"/>
        <w:spacing w:line="276" w:lineRule="auto"/>
      </w:pPr>
      <w:r>
        <w:rPr>
          <w:rFonts w:hint="eastAsia"/>
        </w:rPr>
        <w:t>调查核实　受理管某某的申请后，湾沚区人民检察院开展了以下调查核实工作：一是了解司法所不批准管某某外出的理由。主要是担心管某某外出后，可能发生脱管或重新犯罪等问题。二是调查管某某外出的必要性。经实地走访管某某经营的公司，查阅公司营业执照、纳税申报表和业务合同等材料，询问公司相关人员，查明管某某经营的公司共有员工近</w:t>
      </w:r>
      <w:r>
        <w:rPr>
          <w:rFonts w:hint="eastAsia"/>
        </w:rPr>
        <w:t>200</w:t>
      </w:r>
      <w:r>
        <w:rPr>
          <w:rFonts w:hint="eastAsia"/>
        </w:rPr>
        <w:t>名，年均销售额</w:t>
      </w:r>
      <w:r>
        <w:rPr>
          <w:rFonts w:hint="eastAsia"/>
        </w:rPr>
        <w:t>7000</w:t>
      </w:r>
      <w:r>
        <w:rPr>
          <w:rFonts w:hint="eastAsia"/>
        </w:rPr>
        <w:t>万元，年均纳税</w:t>
      </w:r>
      <w:r>
        <w:rPr>
          <w:rFonts w:hint="eastAsia"/>
        </w:rPr>
        <w:t>400</w:t>
      </w:r>
      <w:r>
        <w:rPr>
          <w:rFonts w:hint="eastAsia"/>
        </w:rPr>
        <w:t>余万元。管某某是公司的实际控制人，公司业务一直由管某某负责经营管理。另查明新冠疫情发生以来，其公司销售业绩下滑约</w:t>
      </w:r>
      <w:r>
        <w:rPr>
          <w:rFonts w:hint="eastAsia"/>
        </w:rPr>
        <w:t>40%</w:t>
      </w:r>
      <w:r>
        <w:rPr>
          <w:rFonts w:hint="eastAsia"/>
        </w:rPr>
        <w:t>，面临停产危险，亟需管某某赴上海、江苏等地拓展加工销售市场，帮助公司复工复产。三是评估管某某的社会危险性。经查阅管某某原刑事案件卷宗、社区矫正档案，走访社区矫正工作人员，综合分析其原犯罪事实、性质、情节、社会危害性、认罪悔罪态度等情况，同时查明管某某在犯罪后认罪悔罪态度较好，在社区矫正期间认真遵守法律法规和社区矫正监督管理规定，未发生漏管、脱管情况。</w:t>
      </w:r>
    </w:p>
    <w:p w14:paraId="1669C3B4" w14:textId="77777777" w:rsidR="00A67813" w:rsidRDefault="00A67813" w:rsidP="002029F1">
      <w:pPr>
        <w:pStyle w:val="AD"/>
        <w:spacing w:line="276" w:lineRule="auto"/>
      </w:pPr>
    </w:p>
    <w:p w14:paraId="728588A9" w14:textId="77777777" w:rsidR="00A67813" w:rsidRDefault="00A67813" w:rsidP="002029F1">
      <w:pPr>
        <w:pStyle w:val="AD"/>
        <w:spacing w:line="276" w:lineRule="auto"/>
      </w:pPr>
      <w:r>
        <w:rPr>
          <w:rFonts w:hint="eastAsia"/>
        </w:rPr>
        <w:t>监督意见　湾沚区人民检察院审查认为，管某某因犯虚开增值税专用发票罪被判处有期徒刑三</w:t>
      </w:r>
      <w:r>
        <w:rPr>
          <w:rFonts w:hint="eastAsia"/>
        </w:rPr>
        <w:lastRenderedPageBreak/>
        <w:t>年，宣告缓刑五年，且为初犯，能认罪悔罪。同时，管某某在社区矫正期间，能严格遵守社区矫正监督管理规定，创业热情较高、回报社会意愿较强，现实表现良好，造成社会危险的可能性较小，其申请外出从事企业亟需开展的生产经营活动，符合《中华人民共和国社区矫正法》第二十七条第一款、《中华人民共和国社区矫正法实施办法》第二十六条关于申请外出的条件。</w:t>
      </w:r>
      <w:r>
        <w:rPr>
          <w:rFonts w:hint="eastAsia"/>
        </w:rPr>
        <w:t>2020</w:t>
      </w:r>
      <w:r>
        <w:rPr>
          <w:rFonts w:hint="eastAsia"/>
        </w:rPr>
        <w:t>年</w:t>
      </w:r>
      <w:r>
        <w:rPr>
          <w:rFonts w:hint="eastAsia"/>
        </w:rPr>
        <w:t>8</w:t>
      </w:r>
      <w:r>
        <w:rPr>
          <w:rFonts w:hint="eastAsia"/>
        </w:rPr>
        <w:t>月</w:t>
      </w:r>
      <w:r>
        <w:rPr>
          <w:rFonts w:hint="eastAsia"/>
        </w:rPr>
        <w:t>26</w:t>
      </w:r>
      <w:r>
        <w:rPr>
          <w:rFonts w:hint="eastAsia"/>
        </w:rPr>
        <w:t>日，湾沚区人民检察院与湾沚区司法局召开联席会议，检察机关结合管某某原判罪名情节、有期徒刑缓刑考验期间改造表现、申请外出事由等情形，提出社区矫正机构应依法批准管某某外出的检察意见，并与该区司法局就批准管某某请假外出事宜达成共识。</w:t>
      </w:r>
    </w:p>
    <w:p w14:paraId="07D8A50C" w14:textId="77777777" w:rsidR="00A67813" w:rsidRDefault="00A67813" w:rsidP="002029F1">
      <w:pPr>
        <w:pStyle w:val="AD"/>
        <w:spacing w:line="276" w:lineRule="auto"/>
      </w:pPr>
    </w:p>
    <w:p w14:paraId="1D407555" w14:textId="77777777" w:rsidR="00A67813" w:rsidRDefault="00A67813" w:rsidP="002029F1">
      <w:pPr>
        <w:pStyle w:val="AD"/>
        <w:spacing w:line="276" w:lineRule="auto"/>
      </w:pPr>
      <w:r>
        <w:rPr>
          <w:rFonts w:hint="eastAsia"/>
        </w:rPr>
        <w:t xml:space="preserve">监督结果　</w:t>
      </w:r>
      <w:r>
        <w:rPr>
          <w:rFonts w:hint="eastAsia"/>
        </w:rPr>
        <w:t>2020</w:t>
      </w:r>
      <w:r>
        <w:rPr>
          <w:rFonts w:hint="eastAsia"/>
        </w:rPr>
        <w:t>年</w:t>
      </w:r>
      <w:r>
        <w:rPr>
          <w:rFonts w:hint="eastAsia"/>
        </w:rPr>
        <w:t>9</w:t>
      </w:r>
      <w:r>
        <w:rPr>
          <w:rFonts w:hint="eastAsia"/>
        </w:rPr>
        <w:t>月</w:t>
      </w:r>
      <w:r>
        <w:rPr>
          <w:rFonts w:hint="eastAsia"/>
        </w:rPr>
        <w:t>10</w:t>
      </w:r>
      <w:r>
        <w:rPr>
          <w:rFonts w:hint="eastAsia"/>
        </w:rPr>
        <w:t>日，某司法所批准管某某外出</w:t>
      </w:r>
      <w:r>
        <w:rPr>
          <w:rFonts w:hint="eastAsia"/>
        </w:rPr>
        <w:t>4</w:t>
      </w:r>
      <w:r>
        <w:rPr>
          <w:rFonts w:hint="eastAsia"/>
        </w:rPr>
        <w:t>天。之后，管某某又因生产经营需要申请外出共计</w:t>
      </w:r>
      <w:r>
        <w:rPr>
          <w:rFonts w:hint="eastAsia"/>
        </w:rPr>
        <w:t>11</w:t>
      </w:r>
      <w:r>
        <w:rPr>
          <w:rFonts w:hint="eastAsia"/>
        </w:rPr>
        <w:t>次，均被批准。管某某因外出开展经营业务，促进企业转型升级，在疫情防控常态化条件下，企业未出现停产、裁员情况，稳定提供就业岗位近两百个。</w:t>
      </w:r>
    </w:p>
    <w:p w14:paraId="4CE20BA7" w14:textId="77777777" w:rsidR="00A67813" w:rsidRDefault="00A67813" w:rsidP="002029F1">
      <w:pPr>
        <w:pStyle w:val="AD"/>
        <w:spacing w:line="276" w:lineRule="auto"/>
      </w:pPr>
    </w:p>
    <w:p w14:paraId="16E5F457" w14:textId="77777777" w:rsidR="00A67813" w:rsidRDefault="00A67813" w:rsidP="002029F1">
      <w:pPr>
        <w:pStyle w:val="AD"/>
        <w:spacing w:line="276" w:lineRule="auto"/>
      </w:pPr>
      <w:r>
        <w:rPr>
          <w:rFonts w:hint="eastAsia"/>
        </w:rPr>
        <w:t>管某某外出期间，湾沚区人民检察院监督司法所建立社区矫正对象重点监督台账，并与司法所对接，通过登陆司法局社区矫正智慧矫正系统，动态获悉司法所对管某某的监督管理情况。该司法所通过电话通讯、微信实时定位、社区矫正智慧监管系统平台推送信息等方式，核查管某某行动轨迹，并将相关情况及时通报湾沚区人民检察院，实现对管某某的动态监管。</w:t>
      </w:r>
    </w:p>
    <w:p w14:paraId="0EDB6BF3" w14:textId="77777777" w:rsidR="00A67813" w:rsidRDefault="00A67813" w:rsidP="002029F1">
      <w:pPr>
        <w:pStyle w:val="AD"/>
        <w:spacing w:line="276" w:lineRule="auto"/>
      </w:pPr>
    </w:p>
    <w:p w14:paraId="12C9018D" w14:textId="77777777" w:rsidR="00A67813" w:rsidRDefault="00A67813" w:rsidP="002029F1">
      <w:pPr>
        <w:pStyle w:val="AD"/>
        <w:spacing w:line="276" w:lineRule="auto"/>
      </w:pPr>
      <w:r>
        <w:rPr>
          <w:rFonts w:hint="eastAsia"/>
        </w:rPr>
        <w:t>【指导意义】</w:t>
      </w:r>
    </w:p>
    <w:p w14:paraId="444D4182" w14:textId="77777777" w:rsidR="00A67813" w:rsidRDefault="00A67813" w:rsidP="002029F1">
      <w:pPr>
        <w:pStyle w:val="AD"/>
        <w:spacing w:line="276" w:lineRule="auto"/>
      </w:pPr>
    </w:p>
    <w:p w14:paraId="62D6F669" w14:textId="77777777" w:rsidR="00A67813" w:rsidRDefault="00A67813" w:rsidP="002029F1">
      <w:pPr>
        <w:pStyle w:val="AD"/>
        <w:spacing w:line="276" w:lineRule="auto"/>
      </w:pPr>
      <w:r>
        <w:rPr>
          <w:rFonts w:hint="eastAsia"/>
        </w:rPr>
        <w:t>（一）人民检察院开展社区矫正法律监督工作，应当监督社区矫正机构依法开展社区矫正对象外出申请审批工作。开展社区矫正法律监督，应当自觉服务保障经济社会发展大局，依法维护社区矫正对象合法权益，保障正常生产经营活动的开展。对于社区矫正对象因生产经营需要等有正当理由的外出申请，社区矫正机构未批准</w:t>
      </w:r>
      <w:r>
        <w:rPr>
          <w:rFonts w:hint="eastAsia"/>
        </w:rPr>
        <w:t>,</w:t>
      </w:r>
      <w:r>
        <w:rPr>
          <w:rFonts w:hint="eastAsia"/>
        </w:rPr>
        <w:t>申请人民检察院监督的，人民检察院可综合社区矫正对象所在企业经营状况、个人在企业经营中的职责地位、外出理由是否合理紧迫、原犯罪性质和情节、社区矫正期间表现等情况，判断申请外出的必要性和可能发生的社会危险性，准确提出监督意见。对于社区矫正对象确因生产经营、就医、就学等正当理由申请外出且无社会危险性的，应当认定为符合《中华人民共和国社区矫正法》第二十七条第一款规定，建议社区矫正机构依法予以批准。</w:t>
      </w:r>
    </w:p>
    <w:p w14:paraId="6BB80058" w14:textId="77777777" w:rsidR="00A67813" w:rsidRDefault="00A67813" w:rsidP="002029F1">
      <w:pPr>
        <w:pStyle w:val="AD"/>
        <w:spacing w:line="276" w:lineRule="auto"/>
      </w:pPr>
    </w:p>
    <w:p w14:paraId="0CF226E2" w14:textId="77777777" w:rsidR="00A67813" w:rsidRDefault="00A67813" w:rsidP="002029F1">
      <w:pPr>
        <w:pStyle w:val="AD"/>
        <w:spacing w:line="276" w:lineRule="auto"/>
      </w:pPr>
      <w:r>
        <w:rPr>
          <w:rFonts w:hint="eastAsia"/>
        </w:rPr>
        <w:t>（二）对于社区矫正机构批准社区矫正对象外出的，人民检察院应当监督社区矫正机构加强对外出社区矫正对象的动态监管。社区矫正对象经批准外出，仍应接受社区矫正机构的监督管理。人民检察院应当监督社区矫正机构将批准外出社区矫正对象列为重点监管对象，按照《中华人民共和国社区矫正法》和相关法律法规规定，采取电话联络、实时视频或者信息化大数据等高科技手段加强动态管理。必要时，可以建议外出目的地社区矫正机构协助进行监督管理，确保社区矫正对象“放得出”“管得住”。</w:t>
      </w:r>
    </w:p>
    <w:p w14:paraId="40CA69C5" w14:textId="77777777" w:rsidR="00A67813" w:rsidRDefault="00A67813" w:rsidP="002029F1">
      <w:pPr>
        <w:pStyle w:val="AD"/>
        <w:spacing w:line="276" w:lineRule="auto"/>
      </w:pPr>
    </w:p>
    <w:p w14:paraId="304870DA" w14:textId="77777777" w:rsidR="00A67813" w:rsidRDefault="00A67813" w:rsidP="002029F1">
      <w:pPr>
        <w:pStyle w:val="AD"/>
        <w:spacing w:line="276" w:lineRule="auto"/>
      </w:pPr>
      <w:r>
        <w:rPr>
          <w:rFonts w:hint="eastAsia"/>
        </w:rPr>
        <w:t>【相关规定】</w:t>
      </w:r>
    </w:p>
    <w:p w14:paraId="661E1D35" w14:textId="77777777" w:rsidR="00A67813" w:rsidRDefault="00A67813" w:rsidP="002029F1">
      <w:pPr>
        <w:pStyle w:val="AD"/>
        <w:spacing w:line="276" w:lineRule="auto"/>
      </w:pPr>
    </w:p>
    <w:p w14:paraId="2C535512" w14:textId="77777777" w:rsidR="00A67813" w:rsidRDefault="00A67813" w:rsidP="002029F1">
      <w:pPr>
        <w:pStyle w:val="AD"/>
        <w:spacing w:line="276" w:lineRule="auto"/>
      </w:pPr>
      <w:r>
        <w:rPr>
          <w:rFonts w:hint="eastAsia"/>
        </w:rPr>
        <w:t>《中华人民共和国社区矫正法》第二十七条</w:t>
      </w:r>
    </w:p>
    <w:p w14:paraId="77D2AC4B" w14:textId="77777777" w:rsidR="00A67813" w:rsidRDefault="00A67813" w:rsidP="002029F1">
      <w:pPr>
        <w:pStyle w:val="AD"/>
        <w:spacing w:line="276" w:lineRule="auto"/>
      </w:pPr>
      <w:r>
        <w:rPr>
          <w:rFonts w:hint="eastAsia"/>
        </w:rPr>
        <w:lastRenderedPageBreak/>
        <w:t>《中华人民共和国社区矫正法实施办法》第二十六条、第二十八条（</w:t>
      </w:r>
      <w:r>
        <w:rPr>
          <w:rFonts w:hint="eastAsia"/>
        </w:rPr>
        <w:t>2020</w:t>
      </w:r>
      <w:r>
        <w:rPr>
          <w:rFonts w:hint="eastAsia"/>
        </w:rPr>
        <w:t>年</w:t>
      </w:r>
      <w:r>
        <w:rPr>
          <w:rFonts w:hint="eastAsia"/>
        </w:rPr>
        <w:t>7</w:t>
      </w:r>
      <w:r>
        <w:rPr>
          <w:rFonts w:hint="eastAsia"/>
        </w:rPr>
        <w:t>月</w:t>
      </w:r>
      <w:r>
        <w:rPr>
          <w:rFonts w:hint="eastAsia"/>
        </w:rPr>
        <w:t>1</w:t>
      </w:r>
      <w:r>
        <w:rPr>
          <w:rFonts w:hint="eastAsia"/>
        </w:rPr>
        <w:t>日起施行）</w:t>
      </w:r>
    </w:p>
    <w:p w14:paraId="0B0AC1DC" w14:textId="77777777" w:rsidR="00B66D58" w:rsidRDefault="00B66D58" w:rsidP="002029F1">
      <w:pPr>
        <w:pStyle w:val="AD"/>
        <w:spacing w:line="276" w:lineRule="auto"/>
      </w:pPr>
    </w:p>
    <w:p w14:paraId="5E17B64F" w14:textId="77777777" w:rsidR="00B66D58" w:rsidRDefault="00B66D58" w:rsidP="002029F1">
      <w:pPr>
        <w:pStyle w:val="AD"/>
        <w:spacing w:line="276" w:lineRule="auto"/>
      </w:pPr>
    </w:p>
    <w:p w14:paraId="7C5C8E29" w14:textId="36BBCF97" w:rsidR="00A67813" w:rsidRPr="00B66D58" w:rsidRDefault="00A67813" w:rsidP="00B66D58">
      <w:pPr>
        <w:pStyle w:val="AD"/>
        <w:spacing w:line="276" w:lineRule="auto"/>
        <w:jc w:val="center"/>
        <w:rPr>
          <w:b/>
          <w:bCs/>
          <w:sz w:val="24"/>
          <w:szCs w:val="24"/>
        </w:rPr>
      </w:pPr>
      <w:r w:rsidRPr="00B66D58">
        <w:rPr>
          <w:rFonts w:hint="eastAsia"/>
          <w:b/>
          <w:bCs/>
          <w:sz w:val="24"/>
          <w:szCs w:val="24"/>
        </w:rPr>
        <w:t>社区矫正对象贾某某申请经常性跨市县活动监督案</w:t>
      </w:r>
    </w:p>
    <w:p w14:paraId="3315EA7D" w14:textId="77777777" w:rsidR="00A67813" w:rsidRDefault="00A67813" w:rsidP="00B66D58">
      <w:pPr>
        <w:pStyle w:val="AD"/>
        <w:spacing w:line="276" w:lineRule="auto"/>
        <w:jc w:val="center"/>
      </w:pPr>
      <w:r>
        <w:rPr>
          <w:rFonts w:hint="eastAsia"/>
        </w:rPr>
        <w:t>（检例第</w:t>
      </w:r>
      <w:r>
        <w:rPr>
          <w:rFonts w:hint="eastAsia"/>
        </w:rPr>
        <w:t>135</w:t>
      </w:r>
      <w:r>
        <w:rPr>
          <w:rFonts w:hint="eastAsia"/>
        </w:rPr>
        <w:t>号）</w:t>
      </w:r>
    </w:p>
    <w:p w14:paraId="6AD19393" w14:textId="77777777" w:rsidR="00A67813" w:rsidRDefault="00A67813" w:rsidP="002029F1">
      <w:pPr>
        <w:pStyle w:val="AD"/>
        <w:spacing w:line="276" w:lineRule="auto"/>
      </w:pPr>
    </w:p>
    <w:p w14:paraId="05176A43" w14:textId="77777777" w:rsidR="00A67813" w:rsidRDefault="00A67813" w:rsidP="002029F1">
      <w:pPr>
        <w:pStyle w:val="AD"/>
        <w:spacing w:line="276" w:lineRule="auto"/>
      </w:pPr>
      <w:r>
        <w:rPr>
          <w:rFonts w:hint="eastAsia"/>
        </w:rPr>
        <w:t>【关键词】</w:t>
      </w:r>
    </w:p>
    <w:p w14:paraId="6E54498E" w14:textId="77777777" w:rsidR="00A67813" w:rsidRDefault="00A67813" w:rsidP="002029F1">
      <w:pPr>
        <w:pStyle w:val="AD"/>
        <w:spacing w:line="276" w:lineRule="auto"/>
      </w:pPr>
    </w:p>
    <w:p w14:paraId="3296B5C9" w14:textId="73860929" w:rsidR="00A67813" w:rsidRDefault="00A67813" w:rsidP="002029F1">
      <w:pPr>
        <w:pStyle w:val="AD"/>
        <w:spacing w:line="276" w:lineRule="auto"/>
      </w:pPr>
      <w:r>
        <w:rPr>
          <w:rFonts w:hint="eastAsia"/>
        </w:rPr>
        <w:t>社区矫正监督</w:t>
      </w:r>
      <w:r w:rsidR="00B66D58">
        <w:t xml:space="preserve"> </w:t>
      </w:r>
      <w:r>
        <w:t xml:space="preserve"> </w:t>
      </w:r>
      <w:r>
        <w:rPr>
          <w:rFonts w:hint="eastAsia"/>
        </w:rPr>
        <w:t>经常性跨市县活动</w:t>
      </w:r>
      <w:r w:rsidR="00B66D58">
        <w:t xml:space="preserve"> </w:t>
      </w:r>
      <w:r>
        <w:t xml:space="preserve"> </w:t>
      </w:r>
      <w:r>
        <w:rPr>
          <w:rFonts w:hint="eastAsia"/>
        </w:rPr>
        <w:t>依申请监督</w:t>
      </w:r>
      <w:r w:rsidR="00B66D58">
        <w:t xml:space="preserve"> </w:t>
      </w:r>
      <w:r>
        <w:t xml:space="preserve"> </w:t>
      </w:r>
      <w:r>
        <w:rPr>
          <w:rFonts w:hint="eastAsia"/>
        </w:rPr>
        <w:t>简化审批</w:t>
      </w:r>
    </w:p>
    <w:p w14:paraId="5AC8BAC2" w14:textId="77777777" w:rsidR="00A67813" w:rsidRDefault="00A67813" w:rsidP="002029F1">
      <w:pPr>
        <w:pStyle w:val="AD"/>
        <w:spacing w:line="276" w:lineRule="auto"/>
      </w:pPr>
    </w:p>
    <w:p w14:paraId="61B17D0A" w14:textId="77777777" w:rsidR="00A67813" w:rsidRDefault="00A67813" w:rsidP="002029F1">
      <w:pPr>
        <w:pStyle w:val="AD"/>
        <w:spacing w:line="276" w:lineRule="auto"/>
      </w:pPr>
      <w:r>
        <w:rPr>
          <w:rFonts w:hint="eastAsia"/>
        </w:rPr>
        <w:t>【要旨】</w:t>
      </w:r>
    </w:p>
    <w:p w14:paraId="7116DD4B" w14:textId="77777777" w:rsidR="00A67813" w:rsidRDefault="00A67813" w:rsidP="002029F1">
      <w:pPr>
        <w:pStyle w:val="AD"/>
        <w:spacing w:line="276" w:lineRule="auto"/>
      </w:pPr>
    </w:p>
    <w:p w14:paraId="15347F55" w14:textId="77777777" w:rsidR="00A67813" w:rsidRDefault="00A67813" w:rsidP="002029F1">
      <w:pPr>
        <w:pStyle w:val="AD"/>
        <w:spacing w:line="276" w:lineRule="auto"/>
      </w:pPr>
      <w:r>
        <w:rPr>
          <w:rFonts w:hint="eastAsia"/>
        </w:rPr>
        <w:t>人民检察院开展社区矫正法律监督工作，应当切实加强社区矫正对象合法权益保障，着力解决人民群众“急难愁盼”问题。对于社区矫正对象因正常工作、生活需要申请经常性跨市县（包含跨不同省份之间的市、县）活动的，人民检察院应当监督社区矫正机构依法予以批准，并简化批准程序和方式。</w:t>
      </w:r>
    </w:p>
    <w:p w14:paraId="1A05A7BD" w14:textId="77777777" w:rsidR="00A67813" w:rsidRDefault="00A67813" w:rsidP="002029F1">
      <w:pPr>
        <w:pStyle w:val="AD"/>
        <w:spacing w:line="276" w:lineRule="auto"/>
      </w:pPr>
    </w:p>
    <w:p w14:paraId="6600B88D" w14:textId="77777777" w:rsidR="00A67813" w:rsidRDefault="00A67813" w:rsidP="002029F1">
      <w:pPr>
        <w:pStyle w:val="AD"/>
        <w:spacing w:line="276" w:lineRule="auto"/>
      </w:pPr>
      <w:r>
        <w:rPr>
          <w:rFonts w:hint="eastAsia"/>
        </w:rPr>
        <w:t>【基本案情】</w:t>
      </w:r>
    </w:p>
    <w:p w14:paraId="44B4F095" w14:textId="77777777" w:rsidR="00A67813" w:rsidRDefault="00A67813" w:rsidP="002029F1">
      <w:pPr>
        <w:pStyle w:val="AD"/>
        <w:spacing w:line="276" w:lineRule="auto"/>
      </w:pPr>
    </w:p>
    <w:p w14:paraId="6C7E6B87" w14:textId="77777777" w:rsidR="00A67813" w:rsidRDefault="00A67813" w:rsidP="002029F1">
      <w:pPr>
        <w:pStyle w:val="AD"/>
        <w:spacing w:line="276" w:lineRule="auto"/>
      </w:pPr>
      <w:r>
        <w:rPr>
          <w:rFonts w:hint="eastAsia"/>
        </w:rPr>
        <w:t>社区矫正对象贾某某，男，</w:t>
      </w:r>
      <w:r>
        <w:rPr>
          <w:rFonts w:hint="eastAsia"/>
        </w:rPr>
        <w:t>1978</w:t>
      </w:r>
      <w:r>
        <w:rPr>
          <w:rFonts w:hint="eastAsia"/>
        </w:rPr>
        <w:t>年</w:t>
      </w:r>
      <w:r>
        <w:rPr>
          <w:rFonts w:hint="eastAsia"/>
        </w:rPr>
        <w:t>2</w:t>
      </w:r>
      <w:r>
        <w:rPr>
          <w:rFonts w:hint="eastAsia"/>
        </w:rPr>
        <w:t>月出生，汽车驾驶员。</w:t>
      </w:r>
      <w:r>
        <w:rPr>
          <w:rFonts w:hint="eastAsia"/>
        </w:rPr>
        <w:t>2020</w:t>
      </w:r>
      <w:r>
        <w:rPr>
          <w:rFonts w:hint="eastAsia"/>
        </w:rPr>
        <w:t>年</w:t>
      </w:r>
      <w:r>
        <w:rPr>
          <w:rFonts w:hint="eastAsia"/>
        </w:rPr>
        <w:t>11</w:t>
      </w:r>
      <w:r>
        <w:rPr>
          <w:rFonts w:hint="eastAsia"/>
        </w:rPr>
        <w:t>月</w:t>
      </w:r>
      <w:r>
        <w:rPr>
          <w:rFonts w:hint="eastAsia"/>
        </w:rPr>
        <w:t>2</w:t>
      </w:r>
      <w:r>
        <w:rPr>
          <w:rFonts w:hint="eastAsia"/>
        </w:rPr>
        <w:t>日，贾某某因犯非法侵入住宅罪被河南省滑县人民法院判处有期徒刑十个月，宣告缓刑一年，缓刑考验期自</w:t>
      </w:r>
      <w:r>
        <w:rPr>
          <w:rFonts w:hint="eastAsia"/>
        </w:rPr>
        <w:t>2020</w:t>
      </w:r>
      <w:r>
        <w:rPr>
          <w:rFonts w:hint="eastAsia"/>
        </w:rPr>
        <w:t>年</w:t>
      </w:r>
      <w:r>
        <w:rPr>
          <w:rFonts w:hint="eastAsia"/>
        </w:rPr>
        <w:t>12</w:t>
      </w:r>
      <w:r>
        <w:rPr>
          <w:rFonts w:hint="eastAsia"/>
        </w:rPr>
        <w:t>月</w:t>
      </w:r>
      <w:r>
        <w:rPr>
          <w:rFonts w:hint="eastAsia"/>
        </w:rPr>
        <w:t>3</w:t>
      </w:r>
      <w:r>
        <w:rPr>
          <w:rFonts w:hint="eastAsia"/>
        </w:rPr>
        <w:t>日至</w:t>
      </w:r>
      <w:r>
        <w:rPr>
          <w:rFonts w:hint="eastAsia"/>
        </w:rPr>
        <w:t>2021</w:t>
      </w:r>
      <w:r>
        <w:rPr>
          <w:rFonts w:hint="eastAsia"/>
        </w:rPr>
        <w:t>年</w:t>
      </w:r>
      <w:r>
        <w:rPr>
          <w:rFonts w:hint="eastAsia"/>
        </w:rPr>
        <w:t>12</w:t>
      </w:r>
      <w:r>
        <w:rPr>
          <w:rFonts w:hint="eastAsia"/>
        </w:rPr>
        <w:t>月</w:t>
      </w:r>
      <w:r>
        <w:rPr>
          <w:rFonts w:hint="eastAsia"/>
        </w:rPr>
        <w:t>2</w:t>
      </w:r>
      <w:r>
        <w:rPr>
          <w:rFonts w:hint="eastAsia"/>
        </w:rPr>
        <w:t>日止。贾某某在河南省滑县某镇司法所接受社区矫正。贾某某在社区矫正期间遵纪守法，服从监督管理，表现良好。</w:t>
      </w:r>
    </w:p>
    <w:p w14:paraId="48F00D5B" w14:textId="77777777" w:rsidR="00A67813" w:rsidRDefault="00A67813" w:rsidP="002029F1">
      <w:pPr>
        <w:pStyle w:val="AD"/>
        <w:spacing w:line="276" w:lineRule="auto"/>
      </w:pPr>
    </w:p>
    <w:p w14:paraId="3C3D4AE1" w14:textId="77777777" w:rsidR="00A67813" w:rsidRDefault="00A67813" w:rsidP="002029F1">
      <w:pPr>
        <w:pStyle w:val="AD"/>
        <w:spacing w:line="276" w:lineRule="auto"/>
      </w:pPr>
      <w:r>
        <w:rPr>
          <w:rFonts w:hint="eastAsia"/>
        </w:rPr>
        <w:t>2021</w:t>
      </w:r>
      <w:r>
        <w:rPr>
          <w:rFonts w:hint="eastAsia"/>
        </w:rPr>
        <w:t>年</w:t>
      </w:r>
      <w:r>
        <w:rPr>
          <w:rFonts w:hint="eastAsia"/>
        </w:rPr>
        <w:t>1</w:t>
      </w:r>
      <w:r>
        <w:rPr>
          <w:rFonts w:hint="eastAsia"/>
        </w:rPr>
        <w:t>月，河南省滑县人民检察院根据贾某某的申请，依法对滑县司法局不批准贾某某经常性跨市、县活动申请进行监督。经监督，社区矫正机构依法简化批准程序和方式，批准贾某某经常性跨市、县活动申请。</w:t>
      </w:r>
    </w:p>
    <w:p w14:paraId="166E6605" w14:textId="77777777" w:rsidR="00A67813" w:rsidRDefault="00A67813" w:rsidP="002029F1">
      <w:pPr>
        <w:pStyle w:val="AD"/>
        <w:spacing w:line="276" w:lineRule="auto"/>
      </w:pPr>
    </w:p>
    <w:p w14:paraId="244C7DD9" w14:textId="77777777" w:rsidR="00A67813" w:rsidRDefault="00A67813" w:rsidP="002029F1">
      <w:pPr>
        <w:pStyle w:val="AD"/>
        <w:spacing w:line="276" w:lineRule="auto"/>
      </w:pPr>
      <w:r>
        <w:rPr>
          <w:rFonts w:hint="eastAsia"/>
        </w:rPr>
        <w:t>【检察机关履职过程】</w:t>
      </w:r>
    </w:p>
    <w:p w14:paraId="2584B1DE" w14:textId="77777777" w:rsidR="00A67813" w:rsidRDefault="00A67813" w:rsidP="002029F1">
      <w:pPr>
        <w:pStyle w:val="AD"/>
        <w:spacing w:line="276" w:lineRule="auto"/>
      </w:pPr>
    </w:p>
    <w:p w14:paraId="6EA868CA" w14:textId="77777777" w:rsidR="00A67813" w:rsidRDefault="00A67813" w:rsidP="002029F1">
      <w:pPr>
        <w:pStyle w:val="AD"/>
        <w:spacing w:line="276" w:lineRule="auto"/>
      </w:pPr>
      <w:r>
        <w:rPr>
          <w:rFonts w:hint="eastAsia"/>
        </w:rPr>
        <w:t xml:space="preserve">线索发现　</w:t>
      </w:r>
      <w:r>
        <w:rPr>
          <w:rFonts w:hint="eastAsia"/>
        </w:rPr>
        <w:t>2021</w:t>
      </w:r>
      <w:r>
        <w:rPr>
          <w:rFonts w:hint="eastAsia"/>
        </w:rPr>
        <w:t>年</w:t>
      </w:r>
      <w:r>
        <w:rPr>
          <w:rFonts w:hint="eastAsia"/>
        </w:rPr>
        <w:t>1</w:t>
      </w:r>
      <w:r>
        <w:rPr>
          <w:rFonts w:hint="eastAsia"/>
        </w:rPr>
        <w:t>月，河南省滑县人民检察院接到社区矫正对象贾某某反映，其以从事长途货运服务为生，在社区矫正期间，因正常工作和生活需要经常性跨市、县活动，于</w:t>
      </w:r>
      <w:r>
        <w:rPr>
          <w:rFonts w:hint="eastAsia"/>
        </w:rPr>
        <w:t>2020</w:t>
      </w:r>
      <w:r>
        <w:rPr>
          <w:rFonts w:hint="eastAsia"/>
        </w:rPr>
        <w:t>年</w:t>
      </w:r>
      <w:r>
        <w:rPr>
          <w:rFonts w:hint="eastAsia"/>
        </w:rPr>
        <w:t>12</w:t>
      </w:r>
      <w:r>
        <w:rPr>
          <w:rFonts w:hint="eastAsia"/>
        </w:rPr>
        <w:t>月</w:t>
      </w:r>
      <w:r>
        <w:rPr>
          <w:rFonts w:hint="eastAsia"/>
        </w:rPr>
        <w:t>8</w:t>
      </w:r>
      <w:r>
        <w:rPr>
          <w:rFonts w:hint="eastAsia"/>
        </w:rPr>
        <w:t>日向滑县司法局申请经常性跨市、县活动，未获批准。现已严重影响其工作和生活，申请检察机关对滑县司法局进行监督。</w:t>
      </w:r>
    </w:p>
    <w:p w14:paraId="4DC8F0BD" w14:textId="77777777" w:rsidR="00A67813" w:rsidRDefault="00A67813" w:rsidP="002029F1">
      <w:pPr>
        <w:pStyle w:val="AD"/>
        <w:spacing w:line="276" w:lineRule="auto"/>
      </w:pPr>
    </w:p>
    <w:p w14:paraId="30C8571B" w14:textId="77777777" w:rsidR="00A67813" w:rsidRDefault="00A67813" w:rsidP="002029F1">
      <w:pPr>
        <w:pStyle w:val="AD"/>
        <w:spacing w:line="276" w:lineRule="auto"/>
      </w:pPr>
      <w:r>
        <w:rPr>
          <w:rFonts w:hint="eastAsia"/>
        </w:rPr>
        <w:t>调查核实　滑县人民检察院受理申请后，开展以下调查核实工作：一是了解社区矫正机构不批准贾某某申请的理由。通过走访滑县司法局，询问社区工作人员，了解到滑县司法局不批准贾某某经常性跨市、县活动外出申请的理由为：根据《中华人民共和国社区矫正法》第二十七条、《中华人民共和国社区矫正法实施办法》第二十九条规定，社区矫正对象申请经常性跨市、县</w:t>
      </w:r>
      <w:r>
        <w:rPr>
          <w:rFonts w:hint="eastAsia"/>
        </w:rPr>
        <w:lastRenderedPageBreak/>
        <w:t>活动的，可以简化批准程序和方式，批准一次的有效期为六个月。但现行法律法规没有明确经常性跨市、县活动能否跨省，因此不予批准。贾某某可以在每次外出时，临时单独申请，社区矫正机构将根据申请予以审批。二是了解贾某某申请经常性跨市、县活动的必要性。通过调取贾某某家庭情况信息、父母及岳父母病历、贷款信息、银行流水，询问贾某某及其家属、村委会成员，了解到贾某某承包某运输公司滑县至江苏和山东某运输线路，每月需往返</w:t>
      </w:r>
      <w:r>
        <w:rPr>
          <w:rFonts w:hint="eastAsia"/>
        </w:rPr>
        <w:t>5</w:t>
      </w:r>
      <w:r>
        <w:rPr>
          <w:rFonts w:hint="eastAsia"/>
        </w:rPr>
        <w:t>至</w:t>
      </w:r>
      <w:r>
        <w:rPr>
          <w:rFonts w:hint="eastAsia"/>
        </w:rPr>
        <w:t>8</w:t>
      </w:r>
      <w:r>
        <w:rPr>
          <w:rFonts w:hint="eastAsia"/>
        </w:rPr>
        <w:t>次，频次较高；运输任务一般临时通知，接到任务后再向社区矫正机构申请外出，严重影响其按时完成运输任务。贾某某全家的生活支出主要依赖其工作收入，现因无法完成运输任务，收入锐减，已开始举债偿还每月一万余元的货车贷款和房贷，家庭正常生活开支难以维持。三是评估贾某某的社会危险性。经查阅贾某某原刑事案件卷宗、社区矫正档案，走访社区矫正工作人员，了解到贾某某犯非法侵入住宅罪系亲属之间矛盾引发，被宣告缓刑，社区矫正表现良好，社会危险性较小；其从事长途运输期间未发现违反交通运输法律法规行为。</w:t>
      </w:r>
    </w:p>
    <w:p w14:paraId="10C2757D" w14:textId="77777777" w:rsidR="00A67813" w:rsidRDefault="00A67813" w:rsidP="002029F1">
      <w:pPr>
        <w:pStyle w:val="AD"/>
        <w:spacing w:line="276" w:lineRule="auto"/>
      </w:pPr>
    </w:p>
    <w:p w14:paraId="0F21E540" w14:textId="77777777" w:rsidR="00A67813" w:rsidRDefault="00A67813" w:rsidP="002029F1">
      <w:pPr>
        <w:pStyle w:val="AD"/>
        <w:spacing w:line="276" w:lineRule="auto"/>
      </w:pPr>
      <w:r>
        <w:rPr>
          <w:rFonts w:hint="eastAsia"/>
        </w:rPr>
        <w:t>监督意见　滑县人民检察院经审查认为，一是“经常性跨市、县活动”应当包含跨不同省份之间的市、县。《中华人民共和国社区矫正法》《中华人民共和国社区矫正法实施办法》规定“社区矫正对象因正常工作和生活需要，申请经常性跨市、县活动”的主要目的，是为了帮助社区矫正对象解决正常工作需要和日常生活中遇到的实际困难，让其更好地回归社会。因此，根据立法精神，可以将“经常性跨市、县活动”中的“跨市、县”理解为包含跨省份之间的市、县。二是贾某某申请经常性跨市、县活动确有必要。贾某某的运输任务一般临时通知，每次单独申请严重影响其正常工作需要。贾某某一直从事货运服务，运输收入为家庭生活的唯一来源，如无货运服务收入，其家庭生活将无以为继，不利于贾某某顺利融入社会，易产生社会不稳定因素。贾某某申请社区矫正机构简化批准程序和方式，一次性批准其六个月经常性跨市、县活动，确有必要。</w:t>
      </w:r>
    </w:p>
    <w:p w14:paraId="22647B81" w14:textId="77777777" w:rsidR="00A67813" w:rsidRDefault="00A67813" w:rsidP="002029F1">
      <w:pPr>
        <w:pStyle w:val="AD"/>
        <w:spacing w:line="276" w:lineRule="auto"/>
      </w:pPr>
    </w:p>
    <w:p w14:paraId="03E2C0A2" w14:textId="77777777" w:rsidR="00A67813" w:rsidRDefault="00A67813" w:rsidP="002029F1">
      <w:pPr>
        <w:pStyle w:val="AD"/>
        <w:spacing w:line="276" w:lineRule="auto"/>
      </w:pPr>
      <w:r>
        <w:rPr>
          <w:rFonts w:hint="eastAsia"/>
        </w:rPr>
        <w:t>2021</w:t>
      </w:r>
      <w:r>
        <w:rPr>
          <w:rFonts w:hint="eastAsia"/>
        </w:rPr>
        <w:t>年</w:t>
      </w:r>
      <w:r>
        <w:rPr>
          <w:rFonts w:hint="eastAsia"/>
        </w:rPr>
        <w:t>1</w:t>
      </w:r>
      <w:r>
        <w:rPr>
          <w:rFonts w:hint="eastAsia"/>
        </w:rPr>
        <w:t>月</w:t>
      </w:r>
      <w:r>
        <w:rPr>
          <w:rFonts w:hint="eastAsia"/>
        </w:rPr>
        <w:t>20</w:t>
      </w:r>
      <w:r>
        <w:rPr>
          <w:rFonts w:hint="eastAsia"/>
        </w:rPr>
        <w:t>日，滑县人民检察院邀请人大代表、政协委员、律师、纪检监察人员作为听证员，就贾某某申请经常性跨市、县活动的必要性、社会危险性等问题组织了听证会。听证员一致认为，贾某某确属因正常工作和生活需要经常性跨市、县活动，社会危险性较小，一次性批准其六个月内可以跨市、县活动，更有利于解决贾某某家庭困难问题，帮助其更好地回归社会。滑县人民检察院参考听证意见并研究后，依法向滑县司法局提出检察意见，建议滑县司法局批准贾某某经常性跨市、县活动的申请。</w:t>
      </w:r>
    </w:p>
    <w:p w14:paraId="2D04C63E" w14:textId="77777777" w:rsidR="00A67813" w:rsidRDefault="00A67813" w:rsidP="002029F1">
      <w:pPr>
        <w:pStyle w:val="AD"/>
        <w:spacing w:line="276" w:lineRule="auto"/>
      </w:pPr>
    </w:p>
    <w:p w14:paraId="2B3605A0" w14:textId="77777777" w:rsidR="00A67813" w:rsidRDefault="00A67813" w:rsidP="002029F1">
      <w:pPr>
        <w:pStyle w:val="AD"/>
        <w:spacing w:line="276" w:lineRule="auto"/>
      </w:pPr>
      <w:r>
        <w:rPr>
          <w:rFonts w:hint="eastAsia"/>
        </w:rPr>
        <w:t xml:space="preserve">监督结果　</w:t>
      </w:r>
      <w:r>
        <w:rPr>
          <w:rFonts w:hint="eastAsia"/>
        </w:rPr>
        <w:t>2021</w:t>
      </w:r>
      <w:r>
        <w:rPr>
          <w:rFonts w:hint="eastAsia"/>
        </w:rPr>
        <w:t>年</w:t>
      </w:r>
      <w:r>
        <w:rPr>
          <w:rFonts w:hint="eastAsia"/>
        </w:rPr>
        <w:t>1</w:t>
      </w:r>
      <w:r>
        <w:rPr>
          <w:rFonts w:hint="eastAsia"/>
        </w:rPr>
        <w:t>月</w:t>
      </w:r>
      <w:r>
        <w:rPr>
          <w:rFonts w:hint="eastAsia"/>
        </w:rPr>
        <w:t>21</w:t>
      </w:r>
      <w:r>
        <w:rPr>
          <w:rFonts w:hint="eastAsia"/>
        </w:rPr>
        <w:t>日，滑县司法局就“经常性跨市、县活动”范围理解问题逐级请示上级司法行政部门后，批准贾某某经常性跨市、县活动六个月。</w:t>
      </w:r>
      <w:r>
        <w:rPr>
          <w:rFonts w:hint="eastAsia"/>
        </w:rPr>
        <w:t>2021</w:t>
      </w:r>
      <w:r>
        <w:rPr>
          <w:rFonts w:hint="eastAsia"/>
        </w:rPr>
        <w:t>年</w:t>
      </w:r>
      <w:r>
        <w:rPr>
          <w:rFonts w:hint="eastAsia"/>
        </w:rPr>
        <w:t>10</w:t>
      </w:r>
      <w:r>
        <w:rPr>
          <w:rFonts w:hint="eastAsia"/>
        </w:rPr>
        <w:t>月，河南省司法厅印发《河南省社区矫正对象外出审批管理办法》，明确社区矫正对象申请跨市、县活动范围包括但不限于本省。</w:t>
      </w:r>
    </w:p>
    <w:p w14:paraId="5282A171" w14:textId="77777777" w:rsidR="00A67813" w:rsidRDefault="00A67813" w:rsidP="002029F1">
      <w:pPr>
        <w:pStyle w:val="AD"/>
        <w:spacing w:line="276" w:lineRule="auto"/>
      </w:pPr>
    </w:p>
    <w:p w14:paraId="78784F7A" w14:textId="77777777" w:rsidR="00A67813" w:rsidRDefault="00A67813" w:rsidP="002029F1">
      <w:pPr>
        <w:pStyle w:val="AD"/>
        <w:spacing w:line="276" w:lineRule="auto"/>
      </w:pPr>
      <w:r>
        <w:rPr>
          <w:rFonts w:hint="eastAsia"/>
        </w:rPr>
        <w:t>贾某某外出活动期间，滑县人民检察院跟进监督滑县司法局加强对贾某某的教育管理措施，保证社区矫正效果。</w:t>
      </w:r>
      <w:r>
        <w:rPr>
          <w:rFonts w:hint="eastAsia"/>
        </w:rPr>
        <w:t>2021</w:t>
      </w:r>
      <w:r>
        <w:rPr>
          <w:rFonts w:hint="eastAsia"/>
        </w:rPr>
        <w:t>年</w:t>
      </w:r>
      <w:r>
        <w:rPr>
          <w:rFonts w:hint="eastAsia"/>
        </w:rPr>
        <w:t>5</w:t>
      </w:r>
      <w:r>
        <w:rPr>
          <w:rFonts w:hint="eastAsia"/>
        </w:rPr>
        <w:t>月，滑县人民检察院进行回访调查，了解到贾某某外出期间能够遵守法律法规，通过经常性跨市、县活动从事货运服务的收入保障了家庭正常生活。</w:t>
      </w:r>
    </w:p>
    <w:p w14:paraId="3A8DFCF2" w14:textId="77777777" w:rsidR="00A67813" w:rsidRDefault="00A67813" w:rsidP="002029F1">
      <w:pPr>
        <w:pStyle w:val="AD"/>
        <w:spacing w:line="276" w:lineRule="auto"/>
      </w:pPr>
    </w:p>
    <w:p w14:paraId="742DB30B" w14:textId="77777777" w:rsidR="00A67813" w:rsidRDefault="00A67813" w:rsidP="002029F1">
      <w:pPr>
        <w:pStyle w:val="AD"/>
        <w:spacing w:line="276" w:lineRule="auto"/>
      </w:pPr>
      <w:r>
        <w:rPr>
          <w:rFonts w:hint="eastAsia"/>
        </w:rPr>
        <w:lastRenderedPageBreak/>
        <w:t>【指导意义】</w:t>
      </w:r>
    </w:p>
    <w:p w14:paraId="183A92C0" w14:textId="77777777" w:rsidR="00A67813" w:rsidRDefault="00A67813" w:rsidP="002029F1">
      <w:pPr>
        <w:pStyle w:val="AD"/>
        <w:spacing w:line="276" w:lineRule="auto"/>
      </w:pPr>
    </w:p>
    <w:p w14:paraId="1A1C9D01" w14:textId="77777777" w:rsidR="00A67813" w:rsidRDefault="00A67813" w:rsidP="002029F1">
      <w:pPr>
        <w:pStyle w:val="AD"/>
        <w:spacing w:line="276" w:lineRule="auto"/>
      </w:pPr>
      <w:r>
        <w:rPr>
          <w:rFonts w:hint="eastAsia"/>
        </w:rPr>
        <w:t>（一）人民检察院开展社区矫正法律监督工作，应当切实加强社区矫正对象合法权益保障，着力解决人民群众“急难愁盼”问题。回应新时代人民群众新要求，着力解决人民群众“急难愁盼”问题，是检察机关落实“司法为民”要求的重要体现。人民检察院履行社区矫正法律监督职责，要立足于厚植党的执政根基、维护社会秩序稳定，办理好事关社区矫正对象等人民群众切身利益的每一起“小案”，努力解决人民群众操心事、烦心事、揪心事，不断提升人民群众的获得感、幸福感、安全感。</w:t>
      </w:r>
    </w:p>
    <w:p w14:paraId="56BFED41" w14:textId="77777777" w:rsidR="00A67813" w:rsidRDefault="00A67813" w:rsidP="002029F1">
      <w:pPr>
        <w:pStyle w:val="AD"/>
        <w:spacing w:line="276" w:lineRule="auto"/>
      </w:pPr>
    </w:p>
    <w:p w14:paraId="1BFDB1CE" w14:textId="77777777" w:rsidR="00A67813" w:rsidRDefault="00A67813" w:rsidP="002029F1">
      <w:pPr>
        <w:pStyle w:val="AD"/>
        <w:spacing w:line="276" w:lineRule="auto"/>
      </w:pPr>
      <w:r>
        <w:rPr>
          <w:rFonts w:hint="eastAsia"/>
        </w:rPr>
        <w:t>（二）准确把握立法精神，厘清“经常性跨市、县活动”界限。对社区矫正对象因正常工作和生活需要提出经常性跨市、县活动申请进行审批时，应当将经常性跨市、县活动所指的“市、县”理解为，既包括本省域内的市、县，也包括不同省份之间的市、县。对因正常工作和生活需要，以相对固定时间、频次经常性跨市、县活动的长途货运司机、物流押送员、销售员等特定社区矫正对象，人民检察院应当监督社区矫正机构依法履职，简化批准程序和方式，批准社区矫正对象经常性跨市、县活动的申请。</w:t>
      </w:r>
    </w:p>
    <w:p w14:paraId="6E9AE17B" w14:textId="77777777" w:rsidR="00A67813" w:rsidRDefault="00A67813" w:rsidP="002029F1">
      <w:pPr>
        <w:pStyle w:val="AD"/>
        <w:spacing w:line="276" w:lineRule="auto"/>
      </w:pPr>
    </w:p>
    <w:p w14:paraId="46C92DFC" w14:textId="77777777" w:rsidR="00A67813" w:rsidRDefault="00A67813" w:rsidP="002029F1">
      <w:pPr>
        <w:pStyle w:val="AD"/>
        <w:spacing w:line="276" w:lineRule="auto"/>
      </w:pPr>
      <w:r>
        <w:rPr>
          <w:rFonts w:hint="eastAsia"/>
        </w:rPr>
        <w:t>【相关规定】</w:t>
      </w:r>
    </w:p>
    <w:p w14:paraId="2EF5F198" w14:textId="77777777" w:rsidR="00A67813" w:rsidRDefault="00A67813" w:rsidP="002029F1">
      <w:pPr>
        <w:pStyle w:val="AD"/>
        <w:spacing w:line="276" w:lineRule="auto"/>
      </w:pPr>
    </w:p>
    <w:p w14:paraId="2C420DEA" w14:textId="77777777" w:rsidR="00A67813" w:rsidRDefault="00A67813" w:rsidP="002029F1">
      <w:pPr>
        <w:pStyle w:val="AD"/>
        <w:spacing w:line="276" w:lineRule="auto"/>
      </w:pPr>
      <w:r>
        <w:rPr>
          <w:rFonts w:hint="eastAsia"/>
        </w:rPr>
        <w:t>《中华人民共和国社区矫正法》第二十七条</w:t>
      </w:r>
    </w:p>
    <w:p w14:paraId="158EA045" w14:textId="78BB08A4" w:rsidR="00B15193" w:rsidRDefault="00A67813" w:rsidP="002029F1">
      <w:pPr>
        <w:pStyle w:val="AD"/>
        <w:spacing w:line="276" w:lineRule="auto"/>
      </w:pPr>
      <w:r>
        <w:rPr>
          <w:rFonts w:hint="eastAsia"/>
        </w:rPr>
        <w:t>《中华人民共和国社区矫正法实施办法》第二十六条、第二十八条、第二十九条（</w:t>
      </w:r>
      <w:r>
        <w:rPr>
          <w:rFonts w:hint="eastAsia"/>
        </w:rPr>
        <w:t>2020</w:t>
      </w:r>
      <w:r>
        <w:rPr>
          <w:rFonts w:hint="eastAsia"/>
        </w:rPr>
        <w:t>年</w:t>
      </w:r>
      <w:r>
        <w:rPr>
          <w:rFonts w:hint="eastAsia"/>
        </w:rPr>
        <w:t>7</w:t>
      </w:r>
      <w:r>
        <w:rPr>
          <w:rFonts w:hint="eastAsia"/>
        </w:rPr>
        <w:t>月</w:t>
      </w:r>
      <w:r>
        <w:rPr>
          <w:rFonts w:hint="eastAsia"/>
        </w:rPr>
        <w:t>1</w:t>
      </w:r>
      <w:r>
        <w:rPr>
          <w:rFonts w:hint="eastAsia"/>
        </w:rPr>
        <w:t>日起施行）</w:t>
      </w:r>
    </w:p>
    <w:p w14:paraId="3A477E07" w14:textId="63BAB585" w:rsidR="00A67813" w:rsidRDefault="00A67813" w:rsidP="002029F1">
      <w:pPr>
        <w:pStyle w:val="AD"/>
        <w:spacing w:line="276" w:lineRule="auto"/>
      </w:pPr>
    </w:p>
    <w:p w14:paraId="0CD2AD80" w14:textId="0956B67C" w:rsidR="00A67813" w:rsidRDefault="00A67813" w:rsidP="002029F1">
      <w:pPr>
        <w:pStyle w:val="AD"/>
        <w:spacing w:line="276" w:lineRule="auto"/>
      </w:pPr>
    </w:p>
    <w:p w14:paraId="5EA36240" w14:textId="35B484B5" w:rsidR="00A67813" w:rsidRDefault="00A67813" w:rsidP="002029F1">
      <w:pPr>
        <w:pStyle w:val="AD"/>
        <w:spacing w:line="276" w:lineRule="auto"/>
      </w:pPr>
      <w:r>
        <w:rPr>
          <w:rFonts w:hint="eastAsia"/>
        </w:rPr>
        <w:t>信息来源：</w:t>
      </w:r>
      <w:hyperlink r:id="rId6" w:history="1">
        <w:r w:rsidRPr="002F5C73">
          <w:rPr>
            <w:rStyle w:val="a7"/>
          </w:rPr>
          <w:t>https://www.spp.gov.cn/spp/xwfbh/wsfbh/202202/t20220214_544393.shtml</w:t>
        </w:r>
      </w:hyperlink>
    </w:p>
    <w:p w14:paraId="337C78BA" w14:textId="77777777" w:rsidR="00A67813" w:rsidRPr="00A67813" w:rsidRDefault="00A67813" w:rsidP="002029F1">
      <w:pPr>
        <w:pStyle w:val="AD"/>
        <w:spacing w:line="276" w:lineRule="auto"/>
      </w:pPr>
    </w:p>
    <w:sectPr w:rsidR="00A67813" w:rsidRPr="00A67813"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011F5" w14:textId="77777777" w:rsidR="007B660F" w:rsidRDefault="007B660F" w:rsidP="00C20A6A">
      <w:pPr>
        <w:spacing w:line="240" w:lineRule="auto"/>
      </w:pPr>
      <w:r>
        <w:separator/>
      </w:r>
    </w:p>
  </w:endnote>
  <w:endnote w:type="continuationSeparator" w:id="0">
    <w:p w14:paraId="203DE097" w14:textId="77777777" w:rsidR="007B660F" w:rsidRDefault="007B660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CB143" w14:textId="77777777" w:rsidR="007B660F" w:rsidRDefault="007B660F" w:rsidP="00C20A6A">
      <w:pPr>
        <w:spacing w:line="240" w:lineRule="auto"/>
      </w:pPr>
      <w:r>
        <w:separator/>
      </w:r>
    </w:p>
  </w:footnote>
  <w:footnote w:type="continuationSeparator" w:id="0">
    <w:p w14:paraId="62E074BA" w14:textId="77777777" w:rsidR="007B660F" w:rsidRDefault="007B660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97A43"/>
    <w:rsid w:val="000F4C6A"/>
    <w:rsid w:val="00176A25"/>
    <w:rsid w:val="00197A43"/>
    <w:rsid w:val="001C4C6F"/>
    <w:rsid w:val="002029F1"/>
    <w:rsid w:val="00301B3E"/>
    <w:rsid w:val="003D27E2"/>
    <w:rsid w:val="005F7C76"/>
    <w:rsid w:val="007B660F"/>
    <w:rsid w:val="007D7BDB"/>
    <w:rsid w:val="00A548E7"/>
    <w:rsid w:val="00A67813"/>
    <w:rsid w:val="00B15193"/>
    <w:rsid w:val="00B66D58"/>
    <w:rsid w:val="00B731F1"/>
    <w:rsid w:val="00C20A6A"/>
    <w:rsid w:val="00C22624"/>
    <w:rsid w:val="00D02718"/>
    <w:rsid w:val="00E24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E72E9"/>
  <w15:chartTrackingRefBased/>
  <w15:docId w15:val="{F47D79C0-BFF1-4649-B736-AD8DC829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A67813"/>
    <w:rPr>
      <w:color w:val="0000FF" w:themeColor="hyperlink"/>
      <w:u w:val="single"/>
    </w:rPr>
  </w:style>
  <w:style w:type="character" w:styleId="a8">
    <w:name w:val="Unresolved Mention"/>
    <w:basedOn w:val="a0"/>
    <w:uiPriority w:val="99"/>
    <w:semiHidden/>
    <w:unhideWhenUsed/>
    <w:rsid w:val="00A67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p.gov.cn/spp/xwfbh/wsfbh/202202/t20220214_544393.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2026</Words>
  <Characters>11549</Characters>
  <Application>Microsoft Office Word</Application>
  <DocSecurity>0</DocSecurity>
  <Lines>96</Lines>
  <Paragraphs>27</Paragraphs>
  <ScaleCrop>false</ScaleCrop>
  <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2022-02-17T07:32:00Z</dcterms:created>
  <dcterms:modified xsi:type="dcterms:W3CDTF">2022-02-18T03:37:00Z</dcterms:modified>
</cp:coreProperties>
</file>