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61AC" w14:textId="77777777" w:rsidR="006D6ED1" w:rsidRPr="006D6ED1" w:rsidRDefault="006D6ED1" w:rsidP="00B17D37">
      <w:pPr>
        <w:pStyle w:val="AD"/>
        <w:spacing w:line="276" w:lineRule="auto"/>
        <w:jc w:val="center"/>
        <w:rPr>
          <w:b/>
          <w:bCs/>
          <w:color w:val="E36C0A" w:themeColor="accent6" w:themeShade="BF"/>
          <w:sz w:val="32"/>
          <w:szCs w:val="32"/>
        </w:rPr>
      </w:pPr>
      <w:r w:rsidRPr="006D6ED1">
        <w:rPr>
          <w:rFonts w:hint="eastAsia"/>
          <w:b/>
          <w:bCs/>
          <w:color w:val="E36C0A" w:themeColor="accent6" w:themeShade="BF"/>
          <w:sz w:val="32"/>
          <w:szCs w:val="32"/>
        </w:rPr>
        <w:t>关于印发《企业合规典型案例（第二批）》的通知</w:t>
      </w:r>
    </w:p>
    <w:p w14:paraId="3F7EB157" w14:textId="77777777" w:rsidR="006D6ED1" w:rsidRDefault="006D6ED1" w:rsidP="00B17D37">
      <w:pPr>
        <w:pStyle w:val="AD"/>
        <w:spacing w:line="276" w:lineRule="auto"/>
      </w:pPr>
    </w:p>
    <w:p w14:paraId="7A6636BC" w14:textId="77777777" w:rsidR="006D6ED1" w:rsidRDefault="006D6ED1" w:rsidP="00B17D37">
      <w:pPr>
        <w:pStyle w:val="AD"/>
        <w:spacing w:line="276" w:lineRule="auto"/>
      </w:pPr>
      <w:r>
        <w:rPr>
          <w:rFonts w:hint="eastAsia"/>
        </w:rPr>
        <w:t>各省、自治区、直辖市人民检察院，解放军军事检察院，新疆生产建设兵团人民检察院：</w:t>
      </w:r>
    </w:p>
    <w:p w14:paraId="3E4ECC39" w14:textId="77777777" w:rsidR="006D6ED1" w:rsidRDefault="006D6ED1" w:rsidP="00B17D37">
      <w:pPr>
        <w:pStyle w:val="AD"/>
        <w:spacing w:line="276" w:lineRule="auto"/>
      </w:pPr>
    </w:p>
    <w:p w14:paraId="6FFD7F58" w14:textId="77777777" w:rsidR="006D6ED1" w:rsidRDefault="006D6ED1" w:rsidP="00B17D37">
      <w:pPr>
        <w:pStyle w:val="AD"/>
        <w:spacing w:line="276" w:lineRule="auto"/>
      </w:pPr>
      <w:r>
        <w:rPr>
          <w:rFonts w:hint="eastAsia"/>
        </w:rPr>
        <w:t>为进一步加强企业合</w:t>
      </w:r>
      <w:proofErr w:type="gramStart"/>
      <w:r>
        <w:rPr>
          <w:rFonts w:hint="eastAsia"/>
        </w:rPr>
        <w:t>规</w:t>
      </w:r>
      <w:proofErr w:type="gramEnd"/>
      <w:r>
        <w:rPr>
          <w:rFonts w:hint="eastAsia"/>
        </w:rPr>
        <w:t>改革试点工作，积极推进第三方监督评估机制适用，现将上海</w:t>
      </w:r>
      <w:r>
        <w:rPr>
          <w:rFonts w:hint="eastAsia"/>
        </w:rPr>
        <w:t>J</w:t>
      </w:r>
      <w:r>
        <w:rPr>
          <w:rFonts w:hint="eastAsia"/>
        </w:rPr>
        <w:t>公司、朱某某假冒注册商标案等</w:t>
      </w:r>
      <w:r>
        <w:rPr>
          <w:rFonts w:hint="eastAsia"/>
        </w:rPr>
        <w:t>6</w:t>
      </w:r>
      <w:r>
        <w:rPr>
          <w:rFonts w:hint="eastAsia"/>
        </w:rPr>
        <w:t>件适用第三方监督评估机制案例作为第二批企业合</w:t>
      </w:r>
      <w:proofErr w:type="gramStart"/>
      <w:r>
        <w:rPr>
          <w:rFonts w:hint="eastAsia"/>
        </w:rPr>
        <w:t>规</w:t>
      </w:r>
      <w:proofErr w:type="gramEnd"/>
      <w:r>
        <w:rPr>
          <w:rFonts w:hint="eastAsia"/>
        </w:rPr>
        <w:t>典型案例印发你们，供办案时参考借鉴。</w:t>
      </w:r>
    </w:p>
    <w:p w14:paraId="6B0B4E99" w14:textId="77777777" w:rsidR="006D6ED1" w:rsidRDefault="006D6ED1" w:rsidP="00B17D37">
      <w:pPr>
        <w:pStyle w:val="AD"/>
        <w:spacing w:line="276" w:lineRule="auto"/>
      </w:pPr>
    </w:p>
    <w:p w14:paraId="6132DAE8" w14:textId="42189110" w:rsidR="006D6ED1" w:rsidRDefault="006D6ED1" w:rsidP="00B17D37">
      <w:pPr>
        <w:pStyle w:val="AD"/>
        <w:spacing w:line="276" w:lineRule="auto"/>
        <w:jc w:val="right"/>
      </w:pPr>
      <w:r>
        <w:rPr>
          <w:rFonts w:hint="eastAsia"/>
        </w:rPr>
        <w:t>最高人民检察院</w:t>
      </w:r>
    </w:p>
    <w:p w14:paraId="7704D2BD" w14:textId="77777777" w:rsidR="006D6ED1" w:rsidRDefault="006D6ED1" w:rsidP="00B17D37">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8</w:t>
      </w:r>
      <w:r>
        <w:rPr>
          <w:rFonts w:hint="eastAsia"/>
        </w:rPr>
        <w:t>日</w:t>
      </w:r>
    </w:p>
    <w:p w14:paraId="0F15A269" w14:textId="42F71D86" w:rsidR="006D6ED1" w:rsidRDefault="006D6ED1" w:rsidP="00B17D37">
      <w:pPr>
        <w:pStyle w:val="AD"/>
        <w:spacing w:line="276" w:lineRule="auto"/>
      </w:pPr>
    </w:p>
    <w:p w14:paraId="1D34677D" w14:textId="77777777" w:rsidR="00631C2C" w:rsidRDefault="00631C2C" w:rsidP="00B17D37">
      <w:pPr>
        <w:pStyle w:val="AD"/>
        <w:spacing w:line="276" w:lineRule="auto"/>
        <w:rPr>
          <w:rFonts w:hint="eastAsia"/>
        </w:rPr>
      </w:pPr>
    </w:p>
    <w:p w14:paraId="4C045276" w14:textId="3C11816A" w:rsidR="006D6ED1" w:rsidRPr="00631C2C" w:rsidRDefault="006D6ED1" w:rsidP="00631C2C">
      <w:pPr>
        <w:pStyle w:val="AD"/>
        <w:spacing w:line="276" w:lineRule="auto"/>
        <w:jc w:val="center"/>
        <w:rPr>
          <w:b/>
          <w:bCs/>
          <w:sz w:val="24"/>
          <w:szCs w:val="24"/>
        </w:rPr>
      </w:pPr>
      <w:r w:rsidRPr="00631C2C">
        <w:rPr>
          <w:rFonts w:hint="eastAsia"/>
          <w:b/>
          <w:bCs/>
          <w:sz w:val="24"/>
          <w:szCs w:val="24"/>
        </w:rPr>
        <w:t>案例</w:t>
      </w:r>
      <w:proofErr w:type="gramStart"/>
      <w:r w:rsidRPr="00631C2C">
        <w:rPr>
          <w:rFonts w:hint="eastAsia"/>
          <w:b/>
          <w:bCs/>
          <w:sz w:val="24"/>
          <w:szCs w:val="24"/>
        </w:rPr>
        <w:t>一</w:t>
      </w:r>
      <w:proofErr w:type="gramEnd"/>
      <w:r w:rsidR="00631C2C" w:rsidRPr="00631C2C">
        <w:rPr>
          <w:rFonts w:hint="eastAsia"/>
          <w:b/>
          <w:bCs/>
          <w:sz w:val="24"/>
          <w:szCs w:val="24"/>
        </w:rPr>
        <w:t xml:space="preserve"> </w:t>
      </w:r>
      <w:r w:rsidRPr="00631C2C">
        <w:rPr>
          <w:rFonts w:hint="eastAsia"/>
          <w:b/>
          <w:bCs/>
          <w:sz w:val="24"/>
          <w:szCs w:val="24"/>
        </w:rPr>
        <w:t>上海</w:t>
      </w:r>
      <w:r w:rsidRPr="00631C2C">
        <w:rPr>
          <w:b/>
          <w:bCs/>
          <w:sz w:val="24"/>
          <w:szCs w:val="24"/>
        </w:rPr>
        <w:t>J</w:t>
      </w:r>
      <w:r w:rsidRPr="00631C2C">
        <w:rPr>
          <w:rFonts w:hint="eastAsia"/>
          <w:b/>
          <w:bCs/>
          <w:sz w:val="24"/>
          <w:szCs w:val="24"/>
        </w:rPr>
        <w:t>公司、朱某某假冒注册商标案</w:t>
      </w:r>
    </w:p>
    <w:p w14:paraId="0CA28CD1" w14:textId="77777777" w:rsidR="006D6ED1" w:rsidRDefault="006D6ED1" w:rsidP="00631C2C">
      <w:pPr>
        <w:pStyle w:val="AD"/>
        <w:spacing w:line="276" w:lineRule="auto"/>
        <w:jc w:val="center"/>
      </w:pPr>
      <w:r>
        <w:rPr>
          <w:rFonts w:hint="eastAsia"/>
        </w:rPr>
        <w:t>——依托长三角一体化协作平台，对涉案企业异地适用第三方监督评估机制</w:t>
      </w:r>
    </w:p>
    <w:p w14:paraId="5300DBA2" w14:textId="77777777" w:rsidR="006D6ED1" w:rsidRDefault="006D6ED1" w:rsidP="00B17D37">
      <w:pPr>
        <w:pStyle w:val="AD"/>
        <w:spacing w:line="276" w:lineRule="auto"/>
      </w:pPr>
    </w:p>
    <w:p w14:paraId="62F6A80C" w14:textId="77777777" w:rsidR="006D6ED1" w:rsidRDefault="006D6ED1" w:rsidP="00B17D37">
      <w:pPr>
        <w:pStyle w:val="AD"/>
        <w:spacing w:line="276" w:lineRule="auto"/>
      </w:pPr>
      <w:r>
        <w:rPr>
          <w:rFonts w:hint="eastAsia"/>
        </w:rPr>
        <w:t>【关键词】</w:t>
      </w:r>
    </w:p>
    <w:p w14:paraId="2B99B82A" w14:textId="77777777" w:rsidR="006D6ED1" w:rsidRDefault="006D6ED1" w:rsidP="00B17D37">
      <w:pPr>
        <w:pStyle w:val="AD"/>
        <w:spacing w:line="276" w:lineRule="auto"/>
      </w:pPr>
    </w:p>
    <w:p w14:paraId="433AFB00" w14:textId="2BCDE897" w:rsidR="006D6ED1" w:rsidRDefault="006D6ED1" w:rsidP="00B17D37">
      <w:pPr>
        <w:pStyle w:val="AD"/>
        <w:spacing w:line="276" w:lineRule="auto"/>
      </w:pPr>
      <w:r>
        <w:rPr>
          <w:rFonts w:hint="eastAsia"/>
        </w:rPr>
        <w:t>企业合</w:t>
      </w:r>
      <w:proofErr w:type="gramStart"/>
      <w:r>
        <w:rPr>
          <w:rFonts w:hint="eastAsia"/>
        </w:rPr>
        <w:t>规</w:t>
      </w:r>
      <w:proofErr w:type="gramEnd"/>
      <w:r w:rsidR="00631C2C">
        <w:t xml:space="preserve">  </w:t>
      </w:r>
      <w:r>
        <w:rPr>
          <w:rFonts w:hint="eastAsia"/>
        </w:rPr>
        <w:t>异地监督考察</w:t>
      </w:r>
      <w:r w:rsidR="00631C2C">
        <w:t xml:space="preserve">  </w:t>
      </w:r>
      <w:r>
        <w:rPr>
          <w:rFonts w:hint="eastAsia"/>
        </w:rPr>
        <w:t>长三角协作</w:t>
      </w:r>
      <w:r w:rsidR="00631C2C">
        <w:t xml:space="preserve">  </w:t>
      </w:r>
      <w:r>
        <w:rPr>
          <w:rFonts w:hint="eastAsia"/>
        </w:rPr>
        <w:t>检察一体化</w:t>
      </w:r>
    </w:p>
    <w:p w14:paraId="48BBFD60" w14:textId="77777777" w:rsidR="006D6ED1" w:rsidRDefault="006D6ED1" w:rsidP="00B17D37">
      <w:pPr>
        <w:pStyle w:val="AD"/>
        <w:spacing w:line="276" w:lineRule="auto"/>
      </w:pPr>
    </w:p>
    <w:p w14:paraId="6EF42590" w14:textId="77777777" w:rsidR="006D6ED1" w:rsidRDefault="006D6ED1" w:rsidP="00B17D37">
      <w:pPr>
        <w:pStyle w:val="AD"/>
        <w:spacing w:line="276" w:lineRule="auto"/>
      </w:pPr>
      <w:r>
        <w:rPr>
          <w:rFonts w:hint="eastAsia"/>
        </w:rPr>
        <w:t>【要旨】</w:t>
      </w:r>
    </w:p>
    <w:p w14:paraId="2751EF6A" w14:textId="77777777" w:rsidR="006D6ED1" w:rsidRDefault="006D6ED1" w:rsidP="00B17D37">
      <w:pPr>
        <w:pStyle w:val="AD"/>
        <w:spacing w:line="276" w:lineRule="auto"/>
      </w:pPr>
    </w:p>
    <w:p w14:paraId="0D5A70C8" w14:textId="77777777" w:rsidR="006D6ED1" w:rsidRDefault="006D6ED1" w:rsidP="00B17D37">
      <w:pPr>
        <w:pStyle w:val="AD"/>
        <w:spacing w:line="276" w:lineRule="auto"/>
      </w:pPr>
      <w:r>
        <w:rPr>
          <w:rFonts w:hint="eastAsia"/>
        </w:rPr>
        <w:t>针对涉案企业注册地、生产经营地和犯罪地分离的情况，依托长三角区域检察协作平台，联合探索建立涉案企业合</w:t>
      </w:r>
      <w:proofErr w:type="gramStart"/>
      <w:r>
        <w:rPr>
          <w:rFonts w:hint="eastAsia"/>
        </w:rPr>
        <w:t>规</w:t>
      </w:r>
      <w:proofErr w:type="gramEnd"/>
      <w:r>
        <w:rPr>
          <w:rFonts w:hint="eastAsia"/>
        </w:rPr>
        <w:t>异地协作工作机制，合力破解异地社会调查、监督考察、行刑衔接等难题，以检察机关企业合</w:t>
      </w:r>
      <w:proofErr w:type="gramStart"/>
      <w:r>
        <w:rPr>
          <w:rFonts w:hint="eastAsia"/>
        </w:rPr>
        <w:t>规</w:t>
      </w:r>
      <w:proofErr w:type="gramEnd"/>
      <w:r>
        <w:rPr>
          <w:rFonts w:hint="eastAsia"/>
        </w:rPr>
        <w:t>工作协同</w:t>
      </w:r>
      <w:proofErr w:type="gramStart"/>
      <w:r>
        <w:rPr>
          <w:rFonts w:hint="eastAsia"/>
        </w:rPr>
        <w:t>化推动长</w:t>
      </w:r>
      <w:proofErr w:type="gramEnd"/>
      <w:r>
        <w:rPr>
          <w:rFonts w:hint="eastAsia"/>
        </w:rPr>
        <w:t>三角营商环境一体化建设，为企业合</w:t>
      </w:r>
      <w:proofErr w:type="gramStart"/>
      <w:r>
        <w:rPr>
          <w:rFonts w:hint="eastAsia"/>
        </w:rPr>
        <w:t>规</w:t>
      </w:r>
      <w:proofErr w:type="gramEnd"/>
      <w:r>
        <w:rPr>
          <w:rFonts w:hint="eastAsia"/>
        </w:rPr>
        <w:t>异地检察协作提供参考和借鉴。</w:t>
      </w:r>
    </w:p>
    <w:p w14:paraId="61A54FC4" w14:textId="77777777" w:rsidR="006D6ED1" w:rsidRDefault="006D6ED1" w:rsidP="00B17D37">
      <w:pPr>
        <w:pStyle w:val="AD"/>
        <w:spacing w:line="276" w:lineRule="auto"/>
      </w:pPr>
    </w:p>
    <w:p w14:paraId="1DF20B5D" w14:textId="77777777" w:rsidR="006D6ED1" w:rsidRDefault="006D6ED1" w:rsidP="00B17D37">
      <w:pPr>
        <w:pStyle w:val="AD"/>
        <w:spacing w:line="276" w:lineRule="auto"/>
      </w:pPr>
      <w:r>
        <w:rPr>
          <w:rFonts w:hint="eastAsia"/>
        </w:rPr>
        <w:t>一、基本案情</w:t>
      </w:r>
    </w:p>
    <w:p w14:paraId="69AABD9C" w14:textId="77777777" w:rsidR="006D6ED1" w:rsidRDefault="006D6ED1" w:rsidP="00B17D37">
      <w:pPr>
        <w:pStyle w:val="AD"/>
        <w:spacing w:line="276" w:lineRule="auto"/>
      </w:pPr>
    </w:p>
    <w:p w14:paraId="5638E6CF" w14:textId="77777777" w:rsidR="006D6ED1" w:rsidRDefault="006D6ED1" w:rsidP="00B17D37">
      <w:pPr>
        <w:pStyle w:val="AD"/>
        <w:spacing w:line="276" w:lineRule="auto"/>
      </w:pPr>
      <w:r>
        <w:rPr>
          <w:rFonts w:hint="eastAsia"/>
        </w:rPr>
        <w:t>上海市</w:t>
      </w:r>
      <w:r>
        <w:rPr>
          <w:rFonts w:hint="eastAsia"/>
        </w:rPr>
        <w:t>J</w:t>
      </w:r>
      <w:r>
        <w:rPr>
          <w:rFonts w:hint="eastAsia"/>
        </w:rPr>
        <w:t>智能电器有限公司（以下简称“</w:t>
      </w:r>
      <w:r>
        <w:rPr>
          <w:rFonts w:hint="eastAsia"/>
        </w:rPr>
        <w:t>J</w:t>
      </w:r>
      <w:r>
        <w:rPr>
          <w:rFonts w:hint="eastAsia"/>
        </w:rPr>
        <w:t>公司”）注册成立于</w:t>
      </w:r>
      <w:r>
        <w:rPr>
          <w:rFonts w:hint="eastAsia"/>
        </w:rPr>
        <w:t>2016</w:t>
      </w:r>
      <w:r>
        <w:rPr>
          <w:rFonts w:hint="eastAsia"/>
        </w:rPr>
        <w:t>年</w:t>
      </w:r>
      <w:r>
        <w:rPr>
          <w:rFonts w:hint="eastAsia"/>
        </w:rPr>
        <w:t>1</w:t>
      </w:r>
      <w:r>
        <w:rPr>
          <w:rFonts w:hint="eastAsia"/>
        </w:rPr>
        <w:t>月，住所地位于浙江省嘉兴</w:t>
      </w:r>
      <w:proofErr w:type="gramStart"/>
      <w:r>
        <w:rPr>
          <w:rFonts w:hint="eastAsia"/>
        </w:rPr>
        <w:t>市秀洲区</w:t>
      </w:r>
      <w:proofErr w:type="gramEnd"/>
      <w:r>
        <w:rPr>
          <w:rFonts w:hint="eastAsia"/>
        </w:rPr>
        <w:t>，公司以生产智能家居电器为主，拥有专利数百件，有效注册商标</w:t>
      </w:r>
      <w:r>
        <w:rPr>
          <w:rFonts w:hint="eastAsia"/>
        </w:rPr>
        <w:t>3</w:t>
      </w:r>
      <w:r>
        <w:rPr>
          <w:rFonts w:hint="eastAsia"/>
        </w:rPr>
        <w:t>件，近年来先后被评定为浙江省科技型中小企业、国家高新技术企业。公司有员工</w:t>
      </w:r>
      <w:r>
        <w:rPr>
          <w:rFonts w:hint="eastAsia"/>
        </w:rPr>
        <w:t>2000</w:t>
      </w:r>
      <w:r>
        <w:rPr>
          <w:rFonts w:hint="eastAsia"/>
        </w:rPr>
        <w:t>余人，年纳税总额</w:t>
      </w:r>
      <w:r>
        <w:rPr>
          <w:rFonts w:hint="eastAsia"/>
        </w:rPr>
        <w:t>1</w:t>
      </w:r>
      <w:r>
        <w:rPr>
          <w:rFonts w:hint="eastAsia"/>
        </w:rPr>
        <w:t>亿余元，被不起诉人朱某某系该公司股东及实际控制人。</w:t>
      </w:r>
    </w:p>
    <w:p w14:paraId="5FFB6492" w14:textId="77777777" w:rsidR="006D6ED1" w:rsidRDefault="006D6ED1" w:rsidP="00B17D37">
      <w:pPr>
        <w:pStyle w:val="AD"/>
        <w:spacing w:line="276" w:lineRule="auto"/>
      </w:pPr>
    </w:p>
    <w:p w14:paraId="4A4E18EB" w14:textId="77777777" w:rsidR="006D6ED1" w:rsidRDefault="006D6ED1" w:rsidP="00B17D37">
      <w:pPr>
        <w:pStyle w:val="AD"/>
        <w:spacing w:line="276" w:lineRule="auto"/>
      </w:pPr>
      <w:r>
        <w:rPr>
          <w:rFonts w:hint="eastAsia"/>
        </w:rPr>
        <w:t>2018</w:t>
      </w:r>
      <w:r>
        <w:rPr>
          <w:rFonts w:hint="eastAsia"/>
        </w:rPr>
        <w:t>年</w:t>
      </w:r>
      <w:r>
        <w:rPr>
          <w:rFonts w:hint="eastAsia"/>
        </w:rPr>
        <w:t>8</w:t>
      </w:r>
      <w:r>
        <w:rPr>
          <w:rFonts w:hint="eastAsia"/>
        </w:rPr>
        <w:t>月，上海</w:t>
      </w:r>
      <w:r>
        <w:rPr>
          <w:rFonts w:hint="eastAsia"/>
        </w:rPr>
        <w:t>T</w:t>
      </w:r>
      <w:r>
        <w:rPr>
          <w:rFonts w:hint="eastAsia"/>
        </w:rPr>
        <w:t>智能科技有限公司（以下简称“</w:t>
      </w:r>
      <w:r>
        <w:rPr>
          <w:rFonts w:hint="eastAsia"/>
        </w:rPr>
        <w:t>T</w:t>
      </w:r>
      <w:r>
        <w:rPr>
          <w:rFonts w:hint="eastAsia"/>
        </w:rPr>
        <w:t>公司”）与</w:t>
      </w:r>
      <w:r>
        <w:rPr>
          <w:rFonts w:hint="eastAsia"/>
        </w:rPr>
        <w:t>J</w:t>
      </w:r>
      <w:r>
        <w:rPr>
          <w:rFonts w:hint="eastAsia"/>
        </w:rPr>
        <w:t>公司洽谈委托代加工事宜，约定由</w:t>
      </w:r>
      <w:r>
        <w:rPr>
          <w:rFonts w:hint="eastAsia"/>
        </w:rPr>
        <w:t>J</w:t>
      </w:r>
      <w:r>
        <w:rPr>
          <w:rFonts w:hint="eastAsia"/>
        </w:rPr>
        <w:t>公司为</w:t>
      </w:r>
      <w:r>
        <w:rPr>
          <w:rFonts w:hint="eastAsia"/>
        </w:rPr>
        <w:t>T</w:t>
      </w:r>
      <w:r>
        <w:rPr>
          <w:rFonts w:hint="eastAsia"/>
        </w:rPr>
        <w:t>公司代为加工智能垃圾桶，后因试产样品未达质量标准，且无法按时交货等原因，双方于</w:t>
      </w:r>
      <w:r>
        <w:rPr>
          <w:rFonts w:hint="eastAsia"/>
        </w:rPr>
        <w:t>2018</w:t>
      </w:r>
      <w:r>
        <w:rPr>
          <w:rFonts w:hint="eastAsia"/>
        </w:rPr>
        <w:t>年</w:t>
      </w:r>
      <w:r>
        <w:rPr>
          <w:rFonts w:hint="eastAsia"/>
        </w:rPr>
        <w:t>12</w:t>
      </w:r>
      <w:r>
        <w:rPr>
          <w:rFonts w:hint="eastAsia"/>
        </w:rPr>
        <w:t>月终止合作。为了挽回前期投资损失，</w:t>
      </w:r>
      <w:r>
        <w:rPr>
          <w:rFonts w:hint="eastAsia"/>
        </w:rPr>
        <w:t>2018</w:t>
      </w:r>
      <w:r>
        <w:rPr>
          <w:rFonts w:hint="eastAsia"/>
        </w:rPr>
        <w:t>年</w:t>
      </w:r>
      <w:r>
        <w:rPr>
          <w:rFonts w:hint="eastAsia"/>
        </w:rPr>
        <w:t>12</w:t>
      </w:r>
      <w:r>
        <w:rPr>
          <w:rFonts w:hint="eastAsia"/>
        </w:rPr>
        <w:t>月至</w:t>
      </w:r>
      <w:r>
        <w:rPr>
          <w:rFonts w:hint="eastAsia"/>
        </w:rPr>
        <w:t>2019</w:t>
      </w:r>
      <w:r>
        <w:rPr>
          <w:rFonts w:hint="eastAsia"/>
        </w:rPr>
        <w:t>年</w:t>
      </w:r>
      <w:r>
        <w:rPr>
          <w:rFonts w:hint="eastAsia"/>
        </w:rPr>
        <w:t>11</w:t>
      </w:r>
      <w:r>
        <w:rPr>
          <w:rFonts w:hint="eastAsia"/>
        </w:rPr>
        <w:t>月，朱某某在未获得商标权利人</w:t>
      </w:r>
      <w:r>
        <w:rPr>
          <w:rFonts w:hint="eastAsia"/>
        </w:rPr>
        <w:t>T</w:t>
      </w:r>
      <w:r>
        <w:rPr>
          <w:rFonts w:hint="eastAsia"/>
        </w:rPr>
        <w:t>公司许可的情况下，组织公司员工生产假冒</w:t>
      </w:r>
      <w:r>
        <w:rPr>
          <w:rFonts w:hint="eastAsia"/>
        </w:rPr>
        <w:t>T</w:t>
      </w:r>
      <w:r>
        <w:rPr>
          <w:rFonts w:hint="eastAsia"/>
        </w:rPr>
        <w:t>公司注册商标的智能垃圾桶、垃圾盒，并对外销售获利，涉案金额达</w:t>
      </w:r>
      <w:r>
        <w:rPr>
          <w:rFonts w:hint="eastAsia"/>
        </w:rPr>
        <w:t>560</w:t>
      </w:r>
      <w:r>
        <w:rPr>
          <w:rFonts w:hint="eastAsia"/>
        </w:rPr>
        <w:t>万余元。</w:t>
      </w:r>
      <w:r>
        <w:rPr>
          <w:rFonts w:hint="eastAsia"/>
        </w:rPr>
        <w:t>2020</w:t>
      </w:r>
      <w:r>
        <w:rPr>
          <w:rFonts w:hint="eastAsia"/>
        </w:rPr>
        <w:t>年</w:t>
      </w:r>
      <w:r>
        <w:rPr>
          <w:rFonts w:hint="eastAsia"/>
        </w:rPr>
        <w:t>9</w:t>
      </w:r>
      <w:r>
        <w:rPr>
          <w:rFonts w:hint="eastAsia"/>
        </w:rPr>
        <w:t>月</w:t>
      </w:r>
      <w:r>
        <w:rPr>
          <w:rFonts w:hint="eastAsia"/>
        </w:rPr>
        <w:t>11</w:t>
      </w:r>
      <w:r>
        <w:rPr>
          <w:rFonts w:hint="eastAsia"/>
        </w:rPr>
        <w:t>日，朱某某主动投案后被取保候审。案发后，</w:t>
      </w:r>
      <w:r>
        <w:rPr>
          <w:rFonts w:hint="eastAsia"/>
        </w:rPr>
        <w:t>J</w:t>
      </w:r>
      <w:r>
        <w:rPr>
          <w:rFonts w:hint="eastAsia"/>
        </w:rPr>
        <w:t>公司认罪认罚，赔偿权利人</w:t>
      </w:r>
      <w:r>
        <w:rPr>
          <w:rFonts w:hint="eastAsia"/>
        </w:rPr>
        <w:t>700</w:t>
      </w:r>
      <w:r>
        <w:rPr>
          <w:rFonts w:hint="eastAsia"/>
        </w:rPr>
        <w:t>万元并取得谅解。</w:t>
      </w:r>
      <w:r>
        <w:rPr>
          <w:rFonts w:hint="eastAsia"/>
        </w:rPr>
        <w:t>2020</w:t>
      </w:r>
      <w:r>
        <w:rPr>
          <w:rFonts w:hint="eastAsia"/>
        </w:rPr>
        <w:lastRenderedPageBreak/>
        <w:t>年</w:t>
      </w:r>
      <w:r>
        <w:rPr>
          <w:rFonts w:hint="eastAsia"/>
        </w:rPr>
        <w:t>12</w:t>
      </w:r>
      <w:r>
        <w:rPr>
          <w:rFonts w:hint="eastAsia"/>
        </w:rPr>
        <w:t>月</w:t>
      </w:r>
      <w:r>
        <w:rPr>
          <w:rFonts w:hint="eastAsia"/>
        </w:rPr>
        <w:t>14</w:t>
      </w:r>
      <w:r>
        <w:rPr>
          <w:rFonts w:hint="eastAsia"/>
        </w:rPr>
        <w:t>日，上海市公安局浦东分局以犯罪嫌疑单位</w:t>
      </w:r>
      <w:r>
        <w:rPr>
          <w:rFonts w:hint="eastAsia"/>
        </w:rPr>
        <w:t>J</w:t>
      </w:r>
      <w:r>
        <w:rPr>
          <w:rFonts w:hint="eastAsia"/>
        </w:rPr>
        <w:t>公司、犯罪嫌疑人朱某某涉嫌假冒注册商标罪移送浦东新区检察院审查起诉。</w:t>
      </w:r>
    </w:p>
    <w:p w14:paraId="311ECE15" w14:textId="77777777" w:rsidR="006D6ED1" w:rsidRDefault="006D6ED1" w:rsidP="00B17D37">
      <w:pPr>
        <w:pStyle w:val="AD"/>
        <w:spacing w:line="276" w:lineRule="auto"/>
      </w:pPr>
    </w:p>
    <w:p w14:paraId="05D4C5E3" w14:textId="77777777" w:rsidR="006D6ED1" w:rsidRDefault="006D6ED1" w:rsidP="00B17D37">
      <w:pPr>
        <w:pStyle w:val="AD"/>
        <w:spacing w:line="276" w:lineRule="auto"/>
      </w:pPr>
      <w:r>
        <w:rPr>
          <w:rFonts w:hint="eastAsia"/>
        </w:rPr>
        <w:t>二、企业合规整改情况及效果</w:t>
      </w:r>
    </w:p>
    <w:p w14:paraId="4EB8492A" w14:textId="77777777" w:rsidR="006D6ED1" w:rsidRDefault="006D6ED1" w:rsidP="00B17D37">
      <w:pPr>
        <w:pStyle w:val="AD"/>
        <w:spacing w:line="276" w:lineRule="auto"/>
      </w:pPr>
    </w:p>
    <w:p w14:paraId="0EDBB6D7" w14:textId="77777777" w:rsidR="006D6ED1" w:rsidRDefault="006D6ED1" w:rsidP="00B17D37">
      <w:pPr>
        <w:pStyle w:val="AD"/>
        <w:spacing w:line="276" w:lineRule="auto"/>
      </w:pPr>
      <w:r>
        <w:rPr>
          <w:rFonts w:hint="eastAsia"/>
        </w:rPr>
        <w:t>一是认真审查，对符合适用条件的企业开展合</w:t>
      </w:r>
      <w:proofErr w:type="gramStart"/>
      <w:r>
        <w:rPr>
          <w:rFonts w:hint="eastAsia"/>
        </w:rPr>
        <w:t>规</w:t>
      </w:r>
      <w:proofErr w:type="gramEnd"/>
      <w:r>
        <w:rPr>
          <w:rFonts w:hint="eastAsia"/>
        </w:rPr>
        <w:t>试点。浦东新区检察院经审查认为，</w:t>
      </w:r>
      <w:r>
        <w:rPr>
          <w:rFonts w:hint="eastAsia"/>
        </w:rPr>
        <w:t>J</w:t>
      </w:r>
      <w:r>
        <w:rPr>
          <w:rFonts w:hint="eastAsia"/>
        </w:rPr>
        <w:t>公司是一家高新技术企业，但公司管理层及员工法律意识淡薄，尤其对涉及商业秘密、专利权、商标权等民事侵权及刑事犯罪认识淡薄，在合同审核、财务审批、采购销售等环节均存在管理不善问题。鉴于</w:t>
      </w:r>
      <w:r>
        <w:rPr>
          <w:rFonts w:hint="eastAsia"/>
        </w:rPr>
        <w:t>J</w:t>
      </w:r>
      <w:r>
        <w:rPr>
          <w:rFonts w:hint="eastAsia"/>
        </w:rPr>
        <w:t>公司具有良好发展前景，犯罪嫌疑人朱某某有自首情节，并认罪认罚赔偿了</w:t>
      </w:r>
      <w:r>
        <w:rPr>
          <w:rFonts w:hint="eastAsia"/>
        </w:rPr>
        <w:t>T</w:t>
      </w:r>
      <w:r>
        <w:rPr>
          <w:rFonts w:hint="eastAsia"/>
        </w:rPr>
        <w:t>公司的损失，且该公司有合</w:t>
      </w:r>
      <w:proofErr w:type="gramStart"/>
      <w:r>
        <w:rPr>
          <w:rFonts w:hint="eastAsia"/>
        </w:rPr>
        <w:t>规</w:t>
      </w:r>
      <w:proofErr w:type="gramEnd"/>
      <w:r>
        <w:rPr>
          <w:rFonts w:hint="eastAsia"/>
        </w:rPr>
        <w:t>建设意愿，具备启动第三</w:t>
      </w:r>
      <w:proofErr w:type="gramStart"/>
      <w:r>
        <w:rPr>
          <w:rFonts w:hint="eastAsia"/>
        </w:rPr>
        <w:t>方机制</w:t>
      </w:r>
      <w:proofErr w:type="gramEnd"/>
      <w:r>
        <w:rPr>
          <w:rFonts w:hint="eastAsia"/>
        </w:rPr>
        <w:t>的基本条件，考虑其注册地、生产经营地和犯罪地分离的情况，有必要启动跨区域合</w:t>
      </w:r>
      <w:proofErr w:type="gramStart"/>
      <w:r>
        <w:rPr>
          <w:rFonts w:hint="eastAsia"/>
        </w:rPr>
        <w:t>规</w:t>
      </w:r>
      <w:proofErr w:type="gramEnd"/>
      <w:r>
        <w:rPr>
          <w:rFonts w:hint="eastAsia"/>
        </w:rPr>
        <w:t>考察。</w:t>
      </w:r>
    </w:p>
    <w:p w14:paraId="1E01FCC5" w14:textId="77777777" w:rsidR="006D6ED1" w:rsidRDefault="006D6ED1" w:rsidP="00B17D37">
      <w:pPr>
        <w:pStyle w:val="AD"/>
        <w:spacing w:line="276" w:lineRule="auto"/>
      </w:pPr>
    </w:p>
    <w:p w14:paraId="4D4AE0EA" w14:textId="77777777" w:rsidR="006D6ED1" w:rsidRDefault="006D6ED1" w:rsidP="00B17D37">
      <w:pPr>
        <w:pStyle w:val="AD"/>
        <w:spacing w:line="276" w:lineRule="auto"/>
      </w:pPr>
      <w:r>
        <w:rPr>
          <w:rFonts w:hint="eastAsia"/>
        </w:rPr>
        <w:t>二是三级联动，开启跨区域合</w:t>
      </w:r>
      <w:proofErr w:type="gramStart"/>
      <w:r>
        <w:rPr>
          <w:rFonts w:hint="eastAsia"/>
        </w:rPr>
        <w:t>规</w:t>
      </w:r>
      <w:proofErr w:type="gramEnd"/>
      <w:r>
        <w:rPr>
          <w:rFonts w:hint="eastAsia"/>
        </w:rPr>
        <w:t>第三</w:t>
      </w:r>
      <w:proofErr w:type="gramStart"/>
      <w:r>
        <w:rPr>
          <w:rFonts w:hint="eastAsia"/>
        </w:rPr>
        <w:t>方机制</w:t>
      </w:r>
      <w:proofErr w:type="gramEnd"/>
      <w:r>
        <w:rPr>
          <w:rFonts w:hint="eastAsia"/>
        </w:rPr>
        <w:t>“绿色通道”。</w:t>
      </w:r>
      <w:r>
        <w:rPr>
          <w:rFonts w:hint="eastAsia"/>
        </w:rPr>
        <w:t>2021</w:t>
      </w:r>
      <w:r>
        <w:rPr>
          <w:rFonts w:hint="eastAsia"/>
        </w:rPr>
        <w:t>年</w:t>
      </w:r>
      <w:r>
        <w:rPr>
          <w:rFonts w:hint="eastAsia"/>
        </w:rPr>
        <w:t>4</w:t>
      </w:r>
      <w:r>
        <w:rPr>
          <w:rFonts w:hint="eastAsia"/>
        </w:rPr>
        <w:t>月，浦东新区检察院根据沪浙苏皖四地检察院联合制定的《长三角区域检察协作工作办法》，向上海市检察院申请</w:t>
      </w:r>
      <w:proofErr w:type="gramStart"/>
      <w:r>
        <w:rPr>
          <w:rFonts w:hint="eastAsia"/>
        </w:rPr>
        <w:t>启动长</w:t>
      </w:r>
      <w:proofErr w:type="gramEnd"/>
      <w:r>
        <w:rPr>
          <w:rFonts w:hint="eastAsia"/>
        </w:rPr>
        <w:t>三角跨区域协作机制，委托企业所在地的浙江省嘉兴市检察院、</w:t>
      </w:r>
      <w:proofErr w:type="gramStart"/>
      <w:r>
        <w:rPr>
          <w:rFonts w:hint="eastAsia"/>
        </w:rPr>
        <w:t>秀洲区</w:t>
      </w:r>
      <w:proofErr w:type="gramEnd"/>
      <w:r>
        <w:rPr>
          <w:rFonts w:hint="eastAsia"/>
        </w:rPr>
        <w:t>检察院协助开展企业合</w:t>
      </w:r>
      <w:proofErr w:type="gramStart"/>
      <w:r>
        <w:rPr>
          <w:rFonts w:hint="eastAsia"/>
        </w:rPr>
        <w:t>规</w:t>
      </w:r>
      <w:proofErr w:type="gramEnd"/>
      <w:r>
        <w:rPr>
          <w:rFonts w:hint="eastAsia"/>
        </w:rPr>
        <w:t>社会调查及第三方监督考察。两地检察机关签订《第三方监督评估委托函》，明确委托事项及各方职责，确立了“委托方发起”“受托方协助”“第三方执行”的合</w:t>
      </w:r>
      <w:proofErr w:type="gramStart"/>
      <w:r>
        <w:rPr>
          <w:rFonts w:hint="eastAsia"/>
        </w:rPr>
        <w:t>规</w:t>
      </w:r>
      <w:proofErr w:type="gramEnd"/>
      <w:r>
        <w:rPr>
          <w:rFonts w:hint="eastAsia"/>
        </w:rPr>
        <w:t>考察异地协作模式，</w:t>
      </w:r>
      <w:proofErr w:type="gramStart"/>
      <w:r>
        <w:rPr>
          <w:rFonts w:hint="eastAsia"/>
        </w:rPr>
        <w:t>由秀洲区</w:t>
      </w:r>
      <w:proofErr w:type="gramEnd"/>
      <w:r>
        <w:rPr>
          <w:rFonts w:hint="eastAsia"/>
        </w:rPr>
        <w:t>检察院根据最高检等</w:t>
      </w:r>
      <w:proofErr w:type="gramStart"/>
      <w:r>
        <w:rPr>
          <w:rFonts w:hint="eastAsia"/>
        </w:rPr>
        <w:t>九部门</w:t>
      </w:r>
      <w:proofErr w:type="gramEnd"/>
      <w:r>
        <w:rPr>
          <w:rFonts w:hint="eastAsia"/>
        </w:rPr>
        <w:t>联合下发的《关于建立涉案企业合规第三方监督评估机制的指导意见（试行）》成立第三方监督评估组织。随后，</w:t>
      </w:r>
      <w:proofErr w:type="gramStart"/>
      <w:r>
        <w:rPr>
          <w:rFonts w:hint="eastAsia"/>
        </w:rPr>
        <w:t>秀洲区</w:t>
      </w:r>
      <w:proofErr w:type="gramEnd"/>
      <w:r>
        <w:rPr>
          <w:rFonts w:hint="eastAsia"/>
        </w:rPr>
        <w:t>检察院成立了由律师、区市场监督管理局、区科技局熟悉知识产权工作的专业人员组成的第三方监督评估组织，并邀请人大代表、政协委员对涉案企业同步开展监督考察。</w:t>
      </w:r>
    </w:p>
    <w:p w14:paraId="4CA3588F" w14:textId="77777777" w:rsidR="006D6ED1" w:rsidRDefault="006D6ED1" w:rsidP="00B17D37">
      <w:pPr>
        <w:pStyle w:val="AD"/>
        <w:spacing w:line="276" w:lineRule="auto"/>
      </w:pPr>
    </w:p>
    <w:p w14:paraId="318940D7" w14:textId="77777777" w:rsidR="006D6ED1" w:rsidRDefault="006D6ED1" w:rsidP="00B17D37">
      <w:pPr>
        <w:pStyle w:val="AD"/>
        <w:spacing w:line="276" w:lineRule="auto"/>
      </w:pPr>
      <w:r>
        <w:rPr>
          <w:rFonts w:hint="eastAsia"/>
        </w:rPr>
        <w:t>三是有的放矢，确保合</w:t>
      </w:r>
      <w:proofErr w:type="gramStart"/>
      <w:r>
        <w:rPr>
          <w:rFonts w:hint="eastAsia"/>
        </w:rPr>
        <w:t>规</w:t>
      </w:r>
      <w:proofErr w:type="gramEnd"/>
      <w:r>
        <w:rPr>
          <w:rFonts w:hint="eastAsia"/>
        </w:rPr>
        <w:t>计划“治标更治本”。浦东新区检察院结合办案中发现的经营管理不善情况，向</w:t>
      </w:r>
      <w:r>
        <w:rPr>
          <w:rFonts w:hint="eastAsia"/>
        </w:rPr>
        <w:t>J</w:t>
      </w:r>
      <w:r>
        <w:rPr>
          <w:rFonts w:hint="eastAsia"/>
        </w:rPr>
        <w:t>公司制发《合规风险告知书》，从合</w:t>
      </w:r>
      <w:proofErr w:type="gramStart"/>
      <w:r>
        <w:rPr>
          <w:rFonts w:hint="eastAsia"/>
        </w:rPr>
        <w:t>规</w:t>
      </w:r>
      <w:proofErr w:type="gramEnd"/>
      <w:r>
        <w:rPr>
          <w:rFonts w:hint="eastAsia"/>
        </w:rPr>
        <w:t>风险排查、合规制度建设、合</w:t>
      </w:r>
      <w:proofErr w:type="gramStart"/>
      <w:r>
        <w:rPr>
          <w:rFonts w:hint="eastAsia"/>
        </w:rPr>
        <w:t>规</w:t>
      </w:r>
      <w:proofErr w:type="gramEnd"/>
      <w:r>
        <w:rPr>
          <w:rFonts w:hint="eastAsia"/>
        </w:rPr>
        <w:t>运行体系及合</w:t>
      </w:r>
      <w:proofErr w:type="gramStart"/>
      <w:r>
        <w:rPr>
          <w:rFonts w:hint="eastAsia"/>
        </w:rPr>
        <w:t>规</w:t>
      </w:r>
      <w:proofErr w:type="gramEnd"/>
      <w:r>
        <w:rPr>
          <w:rFonts w:hint="eastAsia"/>
        </w:rPr>
        <w:t>文化养成等方面提出整改建议，引导</w:t>
      </w:r>
      <w:r>
        <w:rPr>
          <w:rFonts w:hint="eastAsia"/>
        </w:rPr>
        <w:t>J</w:t>
      </w:r>
      <w:r>
        <w:rPr>
          <w:rFonts w:hint="eastAsia"/>
        </w:rPr>
        <w:t>公司</w:t>
      </w:r>
      <w:proofErr w:type="gramStart"/>
      <w:r>
        <w:rPr>
          <w:rFonts w:hint="eastAsia"/>
        </w:rPr>
        <w:t>作出</w:t>
      </w:r>
      <w:proofErr w:type="gramEnd"/>
      <w:r>
        <w:rPr>
          <w:rFonts w:hint="eastAsia"/>
        </w:rPr>
        <w:t>合</w:t>
      </w:r>
      <w:proofErr w:type="gramStart"/>
      <w:r>
        <w:rPr>
          <w:rFonts w:hint="eastAsia"/>
        </w:rPr>
        <w:t>规</w:t>
      </w:r>
      <w:proofErr w:type="gramEnd"/>
      <w:r>
        <w:rPr>
          <w:rFonts w:hint="eastAsia"/>
        </w:rPr>
        <w:t>承诺。第三方组织结合风险告知内容指导企业制定合</w:t>
      </w:r>
      <w:proofErr w:type="gramStart"/>
      <w:r>
        <w:rPr>
          <w:rFonts w:hint="eastAsia"/>
        </w:rPr>
        <w:t>规</w:t>
      </w:r>
      <w:proofErr w:type="gramEnd"/>
      <w:r>
        <w:rPr>
          <w:rFonts w:hint="eastAsia"/>
        </w:rPr>
        <w:t>计划，明确合</w:t>
      </w:r>
      <w:proofErr w:type="gramStart"/>
      <w:r>
        <w:rPr>
          <w:rFonts w:hint="eastAsia"/>
        </w:rPr>
        <w:t>规</w:t>
      </w:r>
      <w:proofErr w:type="gramEnd"/>
      <w:r>
        <w:rPr>
          <w:rFonts w:hint="eastAsia"/>
        </w:rPr>
        <w:t>计划的政策性和程序性规定，从责任分配、培训方案到奖惩制度，确保合</w:t>
      </w:r>
      <w:proofErr w:type="gramStart"/>
      <w:r>
        <w:rPr>
          <w:rFonts w:hint="eastAsia"/>
        </w:rPr>
        <w:t>规</w:t>
      </w:r>
      <w:proofErr w:type="gramEnd"/>
      <w:r>
        <w:rPr>
          <w:rFonts w:hint="eastAsia"/>
        </w:rPr>
        <w:t>计划的针对性和实效性。同时，督促企业对合</w:t>
      </w:r>
      <w:proofErr w:type="gramStart"/>
      <w:r>
        <w:rPr>
          <w:rFonts w:hint="eastAsia"/>
        </w:rPr>
        <w:t>规</w:t>
      </w:r>
      <w:proofErr w:type="gramEnd"/>
      <w:r>
        <w:rPr>
          <w:rFonts w:hint="eastAsia"/>
        </w:rPr>
        <w:t>计划涉及的组织体系、政策体系、程序体系和风险防控体系等主题进行分解，保证计划的可行性和有效性。</w:t>
      </w:r>
      <w:r>
        <w:rPr>
          <w:rFonts w:hint="eastAsia"/>
        </w:rPr>
        <w:t>J</w:t>
      </w:r>
      <w:r>
        <w:rPr>
          <w:rFonts w:hint="eastAsia"/>
        </w:rPr>
        <w:t>公司制定了包括制定合规章程、健全基层党组织、建立合</w:t>
      </w:r>
      <w:proofErr w:type="gramStart"/>
      <w:r>
        <w:rPr>
          <w:rFonts w:hint="eastAsia"/>
        </w:rPr>
        <w:t>规</w:t>
      </w:r>
      <w:proofErr w:type="gramEnd"/>
      <w:r>
        <w:rPr>
          <w:rFonts w:hint="eastAsia"/>
        </w:rPr>
        <w:t>组织体系、制定知识产权专项合</w:t>
      </w:r>
      <w:proofErr w:type="gramStart"/>
      <w:r>
        <w:rPr>
          <w:rFonts w:hint="eastAsia"/>
        </w:rPr>
        <w:t>规</w:t>
      </w:r>
      <w:proofErr w:type="gramEnd"/>
      <w:r>
        <w:rPr>
          <w:rFonts w:hint="eastAsia"/>
        </w:rPr>
        <w:t>政策体系、打造合规程序体系、提升企业合</w:t>
      </w:r>
      <w:proofErr w:type="gramStart"/>
      <w:r>
        <w:rPr>
          <w:rFonts w:hint="eastAsia"/>
        </w:rPr>
        <w:t>规</w:t>
      </w:r>
      <w:proofErr w:type="gramEnd"/>
      <w:r>
        <w:rPr>
          <w:rFonts w:hint="eastAsia"/>
        </w:rPr>
        <w:t>意识等方面的递进式合</w:t>
      </w:r>
      <w:proofErr w:type="gramStart"/>
      <w:r>
        <w:rPr>
          <w:rFonts w:hint="eastAsia"/>
        </w:rPr>
        <w:t>规</w:t>
      </w:r>
      <w:proofErr w:type="gramEnd"/>
      <w:r>
        <w:rPr>
          <w:rFonts w:hint="eastAsia"/>
        </w:rPr>
        <w:t>计划，并严格按照时间表扎实推进。</w:t>
      </w:r>
    </w:p>
    <w:p w14:paraId="7989383E" w14:textId="77777777" w:rsidR="006D6ED1" w:rsidRDefault="006D6ED1" w:rsidP="00B17D37">
      <w:pPr>
        <w:pStyle w:val="AD"/>
        <w:spacing w:line="276" w:lineRule="auto"/>
      </w:pPr>
    </w:p>
    <w:p w14:paraId="203F8EF2" w14:textId="77777777" w:rsidR="006D6ED1" w:rsidRDefault="006D6ED1" w:rsidP="00B17D37">
      <w:pPr>
        <w:pStyle w:val="AD"/>
        <w:spacing w:line="276" w:lineRule="auto"/>
      </w:pPr>
      <w:r>
        <w:rPr>
          <w:rFonts w:hint="eastAsia"/>
        </w:rPr>
        <w:t>四是找准定位，动态衔接实现异地监管“客观有效”。监督考察期间，第三方组织通过问询谈话、走访调查，深入了解案件背景，帮助企业梳理合</w:t>
      </w:r>
      <w:proofErr w:type="gramStart"/>
      <w:r>
        <w:rPr>
          <w:rFonts w:hint="eastAsia"/>
        </w:rPr>
        <w:t>规</w:t>
      </w:r>
      <w:proofErr w:type="gramEnd"/>
      <w:r>
        <w:rPr>
          <w:rFonts w:hint="eastAsia"/>
        </w:rPr>
        <w:t>、</w:t>
      </w:r>
      <w:proofErr w:type="gramStart"/>
      <w:r>
        <w:rPr>
          <w:rFonts w:hint="eastAsia"/>
        </w:rPr>
        <w:t>风控方面</w:t>
      </w:r>
      <w:proofErr w:type="gramEnd"/>
      <w:r>
        <w:rPr>
          <w:rFonts w:hint="eastAsia"/>
        </w:rPr>
        <w:t>的管理漏洞，督促制定专项整改措施。根据第三方组织建议，</w:t>
      </w:r>
      <w:r>
        <w:rPr>
          <w:rFonts w:hint="eastAsia"/>
        </w:rPr>
        <w:t>J</w:t>
      </w:r>
      <w:r>
        <w:rPr>
          <w:rFonts w:hint="eastAsia"/>
        </w:rPr>
        <w:t>公司成立合</w:t>
      </w:r>
      <w:proofErr w:type="gramStart"/>
      <w:r>
        <w:rPr>
          <w:rFonts w:hint="eastAsia"/>
        </w:rPr>
        <w:t>规</w:t>
      </w:r>
      <w:proofErr w:type="gramEnd"/>
      <w:r>
        <w:rPr>
          <w:rFonts w:hint="eastAsia"/>
        </w:rPr>
        <w:t>工作领导小组，修改公司章程，强化管理职责，先后制定知识产权管理、合同审批、保密管理、员工培训、风险控制等多项合</w:t>
      </w:r>
      <w:proofErr w:type="gramStart"/>
      <w:r>
        <w:rPr>
          <w:rFonts w:hint="eastAsia"/>
        </w:rPr>
        <w:t>规</w:t>
      </w:r>
      <w:proofErr w:type="gramEnd"/>
      <w:r>
        <w:rPr>
          <w:rFonts w:hint="eastAsia"/>
        </w:rPr>
        <w:t>专项制度，设立合</w:t>
      </w:r>
      <w:proofErr w:type="gramStart"/>
      <w:r>
        <w:rPr>
          <w:rFonts w:hint="eastAsia"/>
        </w:rPr>
        <w:t>规</w:t>
      </w:r>
      <w:proofErr w:type="gramEnd"/>
      <w:r>
        <w:rPr>
          <w:rFonts w:hint="eastAsia"/>
        </w:rPr>
        <w:t>专岗，实行管理、销售分离，建立合</w:t>
      </w:r>
      <w:proofErr w:type="gramStart"/>
      <w:r>
        <w:rPr>
          <w:rFonts w:hint="eastAsia"/>
        </w:rPr>
        <w:t>规</w:t>
      </w:r>
      <w:proofErr w:type="gramEnd"/>
      <w:r>
        <w:rPr>
          <w:rFonts w:hint="eastAsia"/>
        </w:rPr>
        <w:t>举报途径，连续开展刑事合</w:t>
      </w:r>
      <w:proofErr w:type="gramStart"/>
      <w:r>
        <w:rPr>
          <w:rFonts w:hint="eastAsia"/>
        </w:rPr>
        <w:t>规</w:t>
      </w:r>
      <w:proofErr w:type="gramEnd"/>
      <w:r>
        <w:rPr>
          <w:rFonts w:hint="eastAsia"/>
        </w:rPr>
        <w:t>、民事合</w:t>
      </w:r>
      <w:proofErr w:type="gramStart"/>
      <w:r>
        <w:rPr>
          <w:rFonts w:hint="eastAsia"/>
        </w:rPr>
        <w:t>规</w:t>
      </w:r>
      <w:proofErr w:type="gramEnd"/>
      <w:r>
        <w:rPr>
          <w:rFonts w:hint="eastAsia"/>
        </w:rPr>
        <w:t>及知识产权保护专项培训，外聘合</w:t>
      </w:r>
      <w:proofErr w:type="gramStart"/>
      <w:r>
        <w:rPr>
          <w:rFonts w:hint="eastAsia"/>
        </w:rPr>
        <w:t>规</w:t>
      </w:r>
      <w:proofErr w:type="gramEnd"/>
      <w:r>
        <w:rPr>
          <w:rFonts w:hint="eastAsia"/>
        </w:rPr>
        <w:t>专业团队定期对企业进行法律风险全面体检，并且每半个月提交一次阶段性书面报告。第三方组织通过书面审查、实地走访、听取汇报等形式，对合</w:t>
      </w:r>
      <w:proofErr w:type="gramStart"/>
      <w:r>
        <w:rPr>
          <w:rFonts w:hint="eastAsia"/>
        </w:rPr>
        <w:t>规</w:t>
      </w:r>
      <w:proofErr w:type="gramEnd"/>
      <w:r>
        <w:rPr>
          <w:rFonts w:hint="eastAsia"/>
        </w:rPr>
        <w:t>阶段性成效进行监督检查。同时，浦东新区检察院为确保异地合</w:t>
      </w:r>
      <w:proofErr w:type="gramStart"/>
      <w:r>
        <w:rPr>
          <w:rFonts w:hint="eastAsia"/>
        </w:rPr>
        <w:t>规</w:t>
      </w:r>
      <w:proofErr w:type="gramEnd"/>
      <w:r>
        <w:rPr>
          <w:rFonts w:hint="eastAsia"/>
        </w:rPr>
        <w:t>监管的有效性，制作了《企业合规</w:t>
      </w:r>
      <w:r>
        <w:rPr>
          <w:rFonts w:hint="eastAsia"/>
        </w:rPr>
        <w:lastRenderedPageBreak/>
        <w:t>监督考察反馈意见表》，实时动态跟进监督评估进度，对第三方组织成员组成、合</w:t>
      </w:r>
      <w:proofErr w:type="gramStart"/>
      <w:r>
        <w:rPr>
          <w:rFonts w:hint="eastAsia"/>
        </w:rPr>
        <w:t>规</w:t>
      </w:r>
      <w:proofErr w:type="gramEnd"/>
      <w:r>
        <w:rPr>
          <w:rFonts w:hint="eastAsia"/>
        </w:rPr>
        <w:t>计划执行、企业定期书面报告、申诉控告处理等提出意见建议。</w:t>
      </w:r>
    </w:p>
    <w:p w14:paraId="415BAD76" w14:textId="77777777" w:rsidR="006D6ED1" w:rsidRDefault="006D6ED1" w:rsidP="00B17D37">
      <w:pPr>
        <w:pStyle w:val="AD"/>
        <w:spacing w:line="276" w:lineRule="auto"/>
      </w:pPr>
    </w:p>
    <w:p w14:paraId="751A4FA5" w14:textId="77777777" w:rsidR="006D6ED1" w:rsidRDefault="006D6ED1" w:rsidP="00B17D37">
      <w:pPr>
        <w:pStyle w:val="AD"/>
        <w:spacing w:line="276" w:lineRule="auto"/>
      </w:pPr>
      <w:r>
        <w:rPr>
          <w:rFonts w:hint="eastAsia"/>
        </w:rPr>
        <w:t>五是充分评估，确保监督考察及处理结果“公平公正”。考察期限届满，第三方组织评估认为，经过合</w:t>
      </w:r>
      <w:proofErr w:type="gramStart"/>
      <w:r>
        <w:rPr>
          <w:rFonts w:hint="eastAsia"/>
        </w:rPr>
        <w:t>规</w:t>
      </w:r>
      <w:proofErr w:type="gramEnd"/>
      <w:r>
        <w:rPr>
          <w:rFonts w:hint="eastAsia"/>
        </w:rPr>
        <w:t>管理，</w:t>
      </w:r>
      <w:r>
        <w:rPr>
          <w:rFonts w:hint="eastAsia"/>
        </w:rPr>
        <w:t>J</w:t>
      </w:r>
      <w:r>
        <w:rPr>
          <w:rFonts w:hint="eastAsia"/>
        </w:rPr>
        <w:t>公司提升合</w:t>
      </w:r>
      <w:proofErr w:type="gramStart"/>
      <w:r>
        <w:rPr>
          <w:rFonts w:hint="eastAsia"/>
        </w:rPr>
        <w:t>规</w:t>
      </w:r>
      <w:proofErr w:type="gramEnd"/>
      <w:r>
        <w:rPr>
          <w:rFonts w:hint="eastAsia"/>
        </w:rPr>
        <w:t>意识，完善组织架构，设立合</w:t>
      </w:r>
      <w:proofErr w:type="gramStart"/>
      <w:r>
        <w:rPr>
          <w:rFonts w:hint="eastAsia"/>
        </w:rPr>
        <w:t>规</w:t>
      </w:r>
      <w:proofErr w:type="gramEnd"/>
      <w:r>
        <w:rPr>
          <w:rFonts w:hint="eastAsia"/>
        </w:rPr>
        <w:t>专岗，开展专项检查，建立制度指引，强化流程管理，</w:t>
      </w:r>
      <w:proofErr w:type="gramStart"/>
      <w:r>
        <w:rPr>
          <w:rFonts w:hint="eastAsia"/>
        </w:rPr>
        <w:t>健全风控机制</w:t>
      </w:r>
      <w:proofErr w:type="gramEnd"/>
      <w:r>
        <w:rPr>
          <w:rFonts w:hint="eastAsia"/>
        </w:rPr>
        <w:t>，加强学习培训，完成了从合</w:t>
      </w:r>
      <w:proofErr w:type="gramStart"/>
      <w:r>
        <w:rPr>
          <w:rFonts w:hint="eastAsia"/>
        </w:rPr>
        <w:t>规</w:t>
      </w:r>
      <w:proofErr w:type="gramEnd"/>
      <w:r>
        <w:rPr>
          <w:rFonts w:hint="eastAsia"/>
        </w:rPr>
        <w:t>组织体系建立到合</w:t>
      </w:r>
      <w:proofErr w:type="gramStart"/>
      <w:r>
        <w:rPr>
          <w:rFonts w:hint="eastAsia"/>
        </w:rPr>
        <w:t>规</w:t>
      </w:r>
      <w:proofErr w:type="gramEnd"/>
      <w:r>
        <w:rPr>
          <w:rFonts w:hint="eastAsia"/>
        </w:rPr>
        <w:t>政策制定，从合规程</w:t>
      </w:r>
      <w:proofErr w:type="gramStart"/>
      <w:r>
        <w:rPr>
          <w:rFonts w:hint="eastAsia"/>
        </w:rPr>
        <w:t>序完善</w:t>
      </w:r>
      <w:proofErr w:type="gramEnd"/>
      <w:r>
        <w:rPr>
          <w:rFonts w:hint="eastAsia"/>
        </w:rPr>
        <w:t>到合</w:t>
      </w:r>
      <w:proofErr w:type="gramStart"/>
      <w:r>
        <w:rPr>
          <w:rFonts w:hint="eastAsia"/>
        </w:rPr>
        <w:t>规</w:t>
      </w:r>
      <w:proofErr w:type="gramEnd"/>
      <w:r>
        <w:rPr>
          <w:rFonts w:hint="eastAsia"/>
        </w:rPr>
        <w:t>文化建设等一系列整改，评定</w:t>
      </w:r>
      <w:r>
        <w:rPr>
          <w:rFonts w:hint="eastAsia"/>
        </w:rPr>
        <w:t>J</w:t>
      </w:r>
      <w:r>
        <w:rPr>
          <w:rFonts w:hint="eastAsia"/>
        </w:rPr>
        <w:t>公司合规整改合格。浦东新区检察院联合嘉兴市检察院、</w:t>
      </w:r>
      <w:proofErr w:type="gramStart"/>
      <w:r>
        <w:rPr>
          <w:rFonts w:hint="eastAsia"/>
        </w:rPr>
        <w:t>秀洲区</w:t>
      </w:r>
      <w:proofErr w:type="gramEnd"/>
      <w:r>
        <w:rPr>
          <w:rFonts w:hint="eastAsia"/>
        </w:rPr>
        <w:t>检察院通过听取汇报、现场验收、公开评议等方式对监督考察结果的客观性充分论证。</w:t>
      </w:r>
      <w:r>
        <w:rPr>
          <w:rFonts w:hint="eastAsia"/>
        </w:rPr>
        <w:t>2021</w:t>
      </w:r>
      <w:r>
        <w:rPr>
          <w:rFonts w:hint="eastAsia"/>
        </w:rPr>
        <w:t>年</w:t>
      </w:r>
      <w:r>
        <w:rPr>
          <w:rFonts w:hint="eastAsia"/>
        </w:rPr>
        <w:t>9</w:t>
      </w:r>
      <w:r>
        <w:rPr>
          <w:rFonts w:hint="eastAsia"/>
        </w:rPr>
        <w:t>月</w:t>
      </w:r>
      <w:r>
        <w:rPr>
          <w:rFonts w:hint="eastAsia"/>
        </w:rPr>
        <w:t>10</w:t>
      </w:r>
      <w:r>
        <w:rPr>
          <w:rFonts w:hint="eastAsia"/>
        </w:rPr>
        <w:t>日，浦东新区检察院邀请人民监督员、</w:t>
      </w:r>
      <w:proofErr w:type="gramStart"/>
      <w:r>
        <w:rPr>
          <w:rFonts w:hint="eastAsia"/>
        </w:rPr>
        <w:t>侦查机</w:t>
      </w:r>
      <w:proofErr w:type="gramEnd"/>
      <w:r>
        <w:rPr>
          <w:rFonts w:hint="eastAsia"/>
        </w:rPr>
        <w:t>关、异地检察机关代表等进行公开听证。经评议，参与听证各方一致同意对涉案企业及个人</w:t>
      </w:r>
      <w:proofErr w:type="gramStart"/>
      <w:r>
        <w:rPr>
          <w:rFonts w:hint="eastAsia"/>
        </w:rPr>
        <w:t>作出</w:t>
      </w:r>
      <w:proofErr w:type="gramEnd"/>
      <w:r>
        <w:rPr>
          <w:rFonts w:hint="eastAsia"/>
        </w:rPr>
        <w:t>不起诉决定。</w:t>
      </w:r>
    </w:p>
    <w:p w14:paraId="0D6E6D99" w14:textId="77777777" w:rsidR="006D6ED1" w:rsidRDefault="006D6ED1" w:rsidP="00B17D37">
      <w:pPr>
        <w:pStyle w:val="AD"/>
        <w:spacing w:line="276" w:lineRule="auto"/>
      </w:pPr>
    </w:p>
    <w:p w14:paraId="606F3569" w14:textId="77777777" w:rsidR="006D6ED1" w:rsidRDefault="006D6ED1" w:rsidP="00B17D37">
      <w:pPr>
        <w:pStyle w:val="AD"/>
        <w:spacing w:line="276" w:lineRule="auto"/>
      </w:pPr>
      <w:r>
        <w:rPr>
          <w:rFonts w:hint="eastAsia"/>
        </w:rPr>
        <w:t>三、典型意义</w:t>
      </w:r>
    </w:p>
    <w:p w14:paraId="2560EB24" w14:textId="77777777" w:rsidR="006D6ED1" w:rsidRDefault="006D6ED1" w:rsidP="00B17D37">
      <w:pPr>
        <w:pStyle w:val="AD"/>
        <w:spacing w:line="276" w:lineRule="auto"/>
      </w:pPr>
    </w:p>
    <w:p w14:paraId="1229906F" w14:textId="77777777" w:rsidR="006D6ED1" w:rsidRDefault="006D6ED1" w:rsidP="00B17D37">
      <w:pPr>
        <w:pStyle w:val="AD"/>
        <w:spacing w:line="276" w:lineRule="auto"/>
      </w:pPr>
      <w:r>
        <w:rPr>
          <w:rFonts w:hint="eastAsia"/>
        </w:rPr>
        <w:t>1.</w:t>
      </w:r>
      <w:r>
        <w:rPr>
          <w:rFonts w:hint="eastAsia"/>
        </w:rPr>
        <w:t>积极探索，为企业合</w:t>
      </w:r>
      <w:proofErr w:type="gramStart"/>
      <w:r>
        <w:rPr>
          <w:rFonts w:hint="eastAsia"/>
        </w:rPr>
        <w:t>规</w:t>
      </w:r>
      <w:proofErr w:type="gramEnd"/>
      <w:r>
        <w:rPr>
          <w:rFonts w:hint="eastAsia"/>
        </w:rPr>
        <w:t>异地适用第三</w:t>
      </w:r>
      <w:proofErr w:type="gramStart"/>
      <w:r>
        <w:rPr>
          <w:rFonts w:hint="eastAsia"/>
        </w:rPr>
        <w:t>方机制</w:t>
      </w:r>
      <w:proofErr w:type="gramEnd"/>
      <w:r>
        <w:rPr>
          <w:rFonts w:hint="eastAsia"/>
        </w:rPr>
        <w:t>开拓实践思路。针对涉案企业注册地、生产经营地和犯罪地分离的情况，上海、浙江检察机关依托长三角区域检察协作平台，通过个案办理探索建立企业合</w:t>
      </w:r>
      <w:proofErr w:type="gramStart"/>
      <w:r>
        <w:rPr>
          <w:rFonts w:hint="eastAsia"/>
        </w:rPr>
        <w:t>规</w:t>
      </w:r>
      <w:proofErr w:type="gramEnd"/>
      <w:r>
        <w:rPr>
          <w:rFonts w:hint="eastAsia"/>
        </w:rPr>
        <w:t>异地协作工作机制，确立了“委托方发起”“受托方协助”“第三方执行”的合</w:t>
      </w:r>
      <w:proofErr w:type="gramStart"/>
      <w:r>
        <w:rPr>
          <w:rFonts w:hint="eastAsia"/>
        </w:rPr>
        <w:t>规</w:t>
      </w:r>
      <w:proofErr w:type="gramEnd"/>
      <w:r>
        <w:rPr>
          <w:rFonts w:hint="eastAsia"/>
        </w:rPr>
        <w:t>考察异地协作模式，合力破解异地社会调查、监督考察、行刑衔接等难题，降低司法办案成本，提升办案质效，为推动区域行业现代化治理提供了实践样本。</w:t>
      </w:r>
    </w:p>
    <w:p w14:paraId="5F96A952" w14:textId="77777777" w:rsidR="006D6ED1" w:rsidRDefault="006D6ED1" w:rsidP="00B17D37">
      <w:pPr>
        <w:pStyle w:val="AD"/>
        <w:spacing w:line="276" w:lineRule="auto"/>
      </w:pPr>
    </w:p>
    <w:p w14:paraId="31EA9511" w14:textId="77777777" w:rsidR="006D6ED1" w:rsidRDefault="006D6ED1" w:rsidP="00B17D37">
      <w:pPr>
        <w:pStyle w:val="AD"/>
        <w:spacing w:line="276" w:lineRule="auto"/>
      </w:pPr>
      <w:r>
        <w:rPr>
          <w:rFonts w:hint="eastAsia"/>
        </w:rPr>
        <w:t>2.</w:t>
      </w:r>
      <w:r>
        <w:rPr>
          <w:rFonts w:hint="eastAsia"/>
        </w:rPr>
        <w:t>有序推进，切实防止社会调查“一托了之”。本案中，检察机关采取层层递进的工作方式，确保社会调查重点明确、调查结果全面客观。一是事前细化调查提纲。重点围绕涉案企业社会贡献度、企业发展前景、社会综合评价等开展协助调查，一并考察企业家的一贯表现，确保社会调查结果全面客观。二是事中加强沟通协调。浦东新区检察院多次赴浙江会商，就调查方式、调查内容及相关要求达成共识，形成办案合力。</w:t>
      </w:r>
      <w:proofErr w:type="gramStart"/>
      <w:r>
        <w:rPr>
          <w:rFonts w:hint="eastAsia"/>
        </w:rPr>
        <w:t>秀洲区</w:t>
      </w:r>
      <w:proofErr w:type="gramEnd"/>
      <w:r>
        <w:rPr>
          <w:rFonts w:hint="eastAsia"/>
        </w:rPr>
        <w:t>检察院协调区市场监管、人社、税务、科技、工商联及行业协会，对涉案公司及个人开展全面调查。三是事后进行专项研讨。检察机关深入审查全部协查材料，研究认为涉案企业符合企业合</w:t>
      </w:r>
      <w:proofErr w:type="gramStart"/>
      <w:r>
        <w:rPr>
          <w:rFonts w:hint="eastAsia"/>
        </w:rPr>
        <w:t>规</w:t>
      </w:r>
      <w:proofErr w:type="gramEnd"/>
      <w:r>
        <w:rPr>
          <w:rFonts w:hint="eastAsia"/>
        </w:rPr>
        <w:t>改革试点适用条件，并层报上级机关审核备案。</w:t>
      </w:r>
    </w:p>
    <w:p w14:paraId="0F6584B2" w14:textId="77777777" w:rsidR="006D6ED1" w:rsidRDefault="006D6ED1" w:rsidP="00B17D37">
      <w:pPr>
        <w:pStyle w:val="AD"/>
        <w:spacing w:line="276" w:lineRule="auto"/>
      </w:pPr>
    </w:p>
    <w:p w14:paraId="44A05A22" w14:textId="77777777" w:rsidR="006D6ED1" w:rsidRDefault="006D6ED1" w:rsidP="00B17D37">
      <w:pPr>
        <w:pStyle w:val="AD"/>
        <w:spacing w:line="276" w:lineRule="auto"/>
      </w:pPr>
      <w:r>
        <w:rPr>
          <w:rFonts w:hint="eastAsia"/>
        </w:rPr>
        <w:t>3.</w:t>
      </w:r>
      <w:r>
        <w:rPr>
          <w:rFonts w:hint="eastAsia"/>
        </w:rPr>
        <w:t>完善机制，提升监督评估实际效果。本案中，</w:t>
      </w:r>
      <w:proofErr w:type="gramStart"/>
      <w:r>
        <w:rPr>
          <w:rFonts w:hint="eastAsia"/>
        </w:rPr>
        <w:t>秀洲区</w:t>
      </w:r>
      <w:proofErr w:type="gramEnd"/>
      <w:r>
        <w:rPr>
          <w:rFonts w:hint="eastAsia"/>
        </w:rPr>
        <w:t>检察院联合当地</w:t>
      </w:r>
      <w:r>
        <w:rPr>
          <w:rFonts w:hint="eastAsia"/>
        </w:rPr>
        <w:t>13</w:t>
      </w:r>
      <w:r>
        <w:rPr>
          <w:rFonts w:hint="eastAsia"/>
        </w:rPr>
        <w:t>个部门出台规范性文件，探索构建企业合</w:t>
      </w:r>
      <w:proofErr w:type="gramStart"/>
      <w:r>
        <w:rPr>
          <w:rFonts w:hint="eastAsia"/>
        </w:rPr>
        <w:t>规</w:t>
      </w:r>
      <w:proofErr w:type="gramEnd"/>
      <w:r>
        <w:rPr>
          <w:rFonts w:hint="eastAsia"/>
        </w:rPr>
        <w:t>“双组六机制”工作模式。“双组”，即检察机关牵头成立“合</w:t>
      </w:r>
      <w:proofErr w:type="gramStart"/>
      <w:r>
        <w:rPr>
          <w:rFonts w:hint="eastAsia"/>
        </w:rPr>
        <w:t>规</w:t>
      </w:r>
      <w:proofErr w:type="gramEnd"/>
      <w:r>
        <w:rPr>
          <w:rFonts w:hint="eastAsia"/>
        </w:rPr>
        <w:t>监管考察组”和“合</w:t>
      </w:r>
      <w:proofErr w:type="gramStart"/>
      <w:r>
        <w:rPr>
          <w:rFonts w:hint="eastAsia"/>
        </w:rPr>
        <w:t>规</w:t>
      </w:r>
      <w:proofErr w:type="gramEnd"/>
      <w:r>
        <w:rPr>
          <w:rFonts w:hint="eastAsia"/>
        </w:rPr>
        <w:t>指导组”两个工作组；“六机制”，即联席会议、合</w:t>
      </w:r>
      <w:proofErr w:type="gramStart"/>
      <w:r>
        <w:rPr>
          <w:rFonts w:hint="eastAsia"/>
        </w:rPr>
        <w:t>规</w:t>
      </w:r>
      <w:proofErr w:type="gramEnd"/>
      <w:r>
        <w:rPr>
          <w:rFonts w:hint="eastAsia"/>
        </w:rPr>
        <w:t>培育、提前介入、会商通报、指导帮扶、审查监管等六个协作机制。合</w:t>
      </w:r>
      <w:proofErr w:type="gramStart"/>
      <w:r>
        <w:rPr>
          <w:rFonts w:hint="eastAsia"/>
        </w:rPr>
        <w:t>规</w:t>
      </w:r>
      <w:proofErr w:type="gramEnd"/>
      <w:r>
        <w:rPr>
          <w:rFonts w:hint="eastAsia"/>
        </w:rPr>
        <w:t>考察中，由合</w:t>
      </w:r>
      <w:proofErr w:type="gramStart"/>
      <w:r>
        <w:rPr>
          <w:rFonts w:hint="eastAsia"/>
        </w:rPr>
        <w:t>规</w:t>
      </w:r>
      <w:proofErr w:type="gramEnd"/>
      <w:r>
        <w:rPr>
          <w:rFonts w:hint="eastAsia"/>
        </w:rPr>
        <w:t>监管考察组和合</w:t>
      </w:r>
      <w:proofErr w:type="gramStart"/>
      <w:r>
        <w:rPr>
          <w:rFonts w:hint="eastAsia"/>
        </w:rPr>
        <w:t>规</w:t>
      </w:r>
      <w:proofErr w:type="gramEnd"/>
      <w:r>
        <w:rPr>
          <w:rFonts w:hint="eastAsia"/>
        </w:rPr>
        <w:t>指导组共同研究形成专业意见，并邀请人大代表、政协委员全程参与，提高监管考察的透明度和公信力。</w:t>
      </w:r>
    </w:p>
    <w:p w14:paraId="56AEB067" w14:textId="77777777" w:rsidR="006D6ED1" w:rsidRDefault="006D6ED1" w:rsidP="00B17D37">
      <w:pPr>
        <w:pStyle w:val="AD"/>
        <w:spacing w:line="276" w:lineRule="auto"/>
      </w:pPr>
    </w:p>
    <w:p w14:paraId="06B24865" w14:textId="77777777" w:rsidR="006D6ED1" w:rsidRDefault="006D6ED1" w:rsidP="00B17D37">
      <w:pPr>
        <w:pStyle w:val="AD"/>
        <w:spacing w:line="276" w:lineRule="auto"/>
      </w:pPr>
      <w:r>
        <w:rPr>
          <w:rFonts w:hint="eastAsia"/>
        </w:rPr>
        <w:t>4.</w:t>
      </w:r>
      <w:r>
        <w:rPr>
          <w:rFonts w:hint="eastAsia"/>
        </w:rPr>
        <w:t>标本兼治，有效防治企业违法犯罪。从司法实践看，涉</w:t>
      </w:r>
      <w:proofErr w:type="gramStart"/>
      <w:r>
        <w:rPr>
          <w:rFonts w:hint="eastAsia"/>
        </w:rPr>
        <w:t>企经济</w:t>
      </w:r>
      <w:proofErr w:type="gramEnd"/>
      <w:r>
        <w:rPr>
          <w:rFonts w:hint="eastAsia"/>
        </w:rPr>
        <w:t>犯罪成因复杂，许多涉及经济社会系统性、深层次矛盾问题，单靠刑事法律的“孤军作战”，难以取得良好的社会治理效果。本案中，检察机关开展企业合</w:t>
      </w:r>
      <w:proofErr w:type="gramStart"/>
      <w:r>
        <w:rPr>
          <w:rFonts w:hint="eastAsia"/>
        </w:rPr>
        <w:t>规</w:t>
      </w:r>
      <w:proofErr w:type="gramEnd"/>
      <w:r>
        <w:rPr>
          <w:rFonts w:hint="eastAsia"/>
        </w:rPr>
        <w:t>改革以推动源头治理为着力点，针对办案发现的企业经营管理中的突出问题，通过第三方监督评估机制对涉案企业开展扎实有效的合规整改，促进企业依法</w:t>
      </w:r>
      <w:r>
        <w:rPr>
          <w:rFonts w:hint="eastAsia"/>
        </w:rPr>
        <w:lastRenderedPageBreak/>
        <w:t>合</w:t>
      </w:r>
      <w:proofErr w:type="gramStart"/>
      <w:r>
        <w:rPr>
          <w:rFonts w:hint="eastAsia"/>
        </w:rPr>
        <w:t>规</w:t>
      </w:r>
      <w:proofErr w:type="gramEnd"/>
      <w:r>
        <w:rPr>
          <w:rFonts w:hint="eastAsia"/>
        </w:rPr>
        <w:t>经营发展，对于完善制度机制、形成治理合力具有积极意义。</w:t>
      </w:r>
    </w:p>
    <w:p w14:paraId="00901087" w14:textId="1560BC67" w:rsidR="006D6ED1" w:rsidRDefault="006D6ED1" w:rsidP="00B17D37">
      <w:pPr>
        <w:pStyle w:val="AD"/>
        <w:spacing w:line="276" w:lineRule="auto"/>
      </w:pPr>
    </w:p>
    <w:p w14:paraId="3B288333" w14:textId="77777777" w:rsidR="00631C2C" w:rsidRDefault="00631C2C" w:rsidP="00B17D37">
      <w:pPr>
        <w:pStyle w:val="AD"/>
        <w:spacing w:line="276" w:lineRule="auto"/>
        <w:rPr>
          <w:rFonts w:hint="eastAsia"/>
        </w:rPr>
      </w:pPr>
    </w:p>
    <w:p w14:paraId="31D6C99C" w14:textId="14D7C80C" w:rsidR="006D6ED1" w:rsidRPr="00631C2C" w:rsidRDefault="006D6ED1" w:rsidP="00631C2C">
      <w:pPr>
        <w:pStyle w:val="AD"/>
        <w:spacing w:line="276" w:lineRule="auto"/>
        <w:jc w:val="center"/>
        <w:rPr>
          <w:b/>
          <w:bCs/>
          <w:sz w:val="24"/>
          <w:szCs w:val="24"/>
        </w:rPr>
      </w:pPr>
      <w:r w:rsidRPr="00631C2C">
        <w:rPr>
          <w:rFonts w:hint="eastAsia"/>
          <w:b/>
          <w:bCs/>
          <w:sz w:val="24"/>
          <w:szCs w:val="24"/>
        </w:rPr>
        <w:t>案例二</w:t>
      </w:r>
      <w:r w:rsidR="00631C2C" w:rsidRPr="00631C2C">
        <w:rPr>
          <w:b/>
          <w:bCs/>
          <w:sz w:val="24"/>
          <w:szCs w:val="24"/>
        </w:rPr>
        <w:t xml:space="preserve"> </w:t>
      </w:r>
      <w:r w:rsidRPr="00631C2C">
        <w:rPr>
          <w:rFonts w:hint="eastAsia"/>
          <w:b/>
          <w:bCs/>
          <w:sz w:val="24"/>
          <w:szCs w:val="24"/>
        </w:rPr>
        <w:t>张家港</w:t>
      </w:r>
      <w:r w:rsidRPr="00631C2C">
        <w:rPr>
          <w:b/>
          <w:bCs/>
          <w:sz w:val="24"/>
          <w:szCs w:val="24"/>
        </w:rPr>
        <w:t>S</w:t>
      </w:r>
      <w:r w:rsidRPr="00631C2C">
        <w:rPr>
          <w:rFonts w:hint="eastAsia"/>
          <w:b/>
          <w:bCs/>
          <w:sz w:val="24"/>
          <w:szCs w:val="24"/>
        </w:rPr>
        <w:t>公司、</w:t>
      </w:r>
      <w:proofErr w:type="gramStart"/>
      <w:r w:rsidRPr="00631C2C">
        <w:rPr>
          <w:rFonts w:hint="eastAsia"/>
          <w:b/>
          <w:bCs/>
          <w:sz w:val="24"/>
          <w:szCs w:val="24"/>
        </w:rPr>
        <w:t>雎</w:t>
      </w:r>
      <w:proofErr w:type="gramEnd"/>
      <w:r w:rsidRPr="00631C2C">
        <w:rPr>
          <w:rFonts w:hint="eastAsia"/>
          <w:b/>
          <w:bCs/>
          <w:sz w:val="24"/>
          <w:szCs w:val="24"/>
        </w:rPr>
        <w:t>某某销售假冒注册商标的商品案</w:t>
      </w:r>
    </w:p>
    <w:p w14:paraId="010897A0" w14:textId="77777777" w:rsidR="006D6ED1" w:rsidRDefault="006D6ED1" w:rsidP="00631C2C">
      <w:pPr>
        <w:pStyle w:val="AD"/>
        <w:spacing w:line="276" w:lineRule="auto"/>
        <w:jc w:val="center"/>
      </w:pPr>
      <w:r>
        <w:rPr>
          <w:rFonts w:hint="eastAsia"/>
        </w:rPr>
        <w:t>——介入侦查认定“挂案”性质，积极引导涉案小</w:t>
      </w:r>
      <w:proofErr w:type="gramStart"/>
      <w:r>
        <w:rPr>
          <w:rFonts w:hint="eastAsia"/>
        </w:rPr>
        <w:t>微企业</w:t>
      </w:r>
      <w:proofErr w:type="gramEnd"/>
      <w:r>
        <w:rPr>
          <w:rFonts w:hint="eastAsia"/>
        </w:rPr>
        <w:t>开展合</w:t>
      </w:r>
      <w:proofErr w:type="gramStart"/>
      <w:r>
        <w:rPr>
          <w:rFonts w:hint="eastAsia"/>
        </w:rPr>
        <w:t>规</w:t>
      </w:r>
      <w:proofErr w:type="gramEnd"/>
      <w:r>
        <w:rPr>
          <w:rFonts w:hint="eastAsia"/>
        </w:rPr>
        <w:t>建设</w:t>
      </w:r>
    </w:p>
    <w:p w14:paraId="41AD765B" w14:textId="77777777" w:rsidR="006D6ED1" w:rsidRDefault="006D6ED1" w:rsidP="00B17D37">
      <w:pPr>
        <w:pStyle w:val="AD"/>
        <w:spacing w:line="276" w:lineRule="auto"/>
      </w:pPr>
    </w:p>
    <w:p w14:paraId="36A25D1C" w14:textId="77777777" w:rsidR="006D6ED1" w:rsidRDefault="006D6ED1" w:rsidP="00B17D37">
      <w:pPr>
        <w:pStyle w:val="AD"/>
        <w:spacing w:line="276" w:lineRule="auto"/>
      </w:pPr>
      <w:r>
        <w:rPr>
          <w:rFonts w:hint="eastAsia"/>
        </w:rPr>
        <w:t>【关键词】</w:t>
      </w:r>
    </w:p>
    <w:p w14:paraId="0DDAD2EB" w14:textId="77777777" w:rsidR="006D6ED1" w:rsidRDefault="006D6ED1" w:rsidP="00B17D37">
      <w:pPr>
        <w:pStyle w:val="AD"/>
        <w:spacing w:line="276" w:lineRule="auto"/>
      </w:pPr>
    </w:p>
    <w:p w14:paraId="1EDA2963" w14:textId="7C6D78B3" w:rsidR="006D6ED1" w:rsidRDefault="006D6ED1" w:rsidP="00B17D37">
      <w:pPr>
        <w:pStyle w:val="AD"/>
        <w:spacing w:line="276" w:lineRule="auto"/>
      </w:pPr>
      <w:r>
        <w:rPr>
          <w:rFonts w:hint="eastAsia"/>
        </w:rPr>
        <w:t>假冒注册商标</w:t>
      </w:r>
      <w:r w:rsidR="00631C2C">
        <w:t xml:space="preserve">  </w:t>
      </w:r>
      <w:r>
        <w:t>“</w:t>
      </w:r>
      <w:r>
        <w:rPr>
          <w:rFonts w:hint="eastAsia"/>
        </w:rPr>
        <w:t>挂案”清理</w:t>
      </w:r>
      <w:r w:rsidR="00631C2C">
        <w:t xml:space="preserve">  </w:t>
      </w:r>
      <w:r>
        <w:rPr>
          <w:rFonts w:hint="eastAsia"/>
        </w:rPr>
        <w:t>小</w:t>
      </w:r>
      <w:proofErr w:type="gramStart"/>
      <w:r>
        <w:rPr>
          <w:rFonts w:hint="eastAsia"/>
        </w:rPr>
        <w:t>微企业合规</w:t>
      </w:r>
      <w:proofErr w:type="gramEnd"/>
      <w:r>
        <w:rPr>
          <w:rFonts w:hint="eastAsia"/>
        </w:rPr>
        <w:t>建设</w:t>
      </w:r>
      <w:r w:rsidR="00631C2C">
        <w:t xml:space="preserve">  </w:t>
      </w:r>
      <w:r>
        <w:rPr>
          <w:rFonts w:hint="eastAsia"/>
        </w:rPr>
        <w:t>第三方监督评估</w:t>
      </w:r>
    </w:p>
    <w:p w14:paraId="32726E4B" w14:textId="77777777" w:rsidR="006D6ED1" w:rsidRDefault="006D6ED1" w:rsidP="00B17D37">
      <w:pPr>
        <w:pStyle w:val="AD"/>
        <w:spacing w:line="276" w:lineRule="auto"/>
      </w:pPr>
    </w:p>
    <w:p w14:paraId="6AFDF6FB" w14:textId="77777777" w:rsidR="006D6ED1" w:rsidRDefault="006D6ED1" w:rsidP="00B17D37">
      <w:pPr>
        <w:pStyle w:val="AD"/>
        <w:spacing w:line="276" w:lineRule="auto"/>
      </w:pPr>
      <w:r>
        <w:rPr>
          <w:rFonts w:hint="eastAsia"/>
        </w:rPr>
        <w:t>【要旨】</w:t>
      </w:r>
    </w:p>
    <w:p w14:paraId="2BF8DCD1" w14:textId="77777777" w:rsidR="006D6ED1" w:rsidRDefault="006D6ED1" w:rsidP="00B17D37">
      <w:pPr>
        <w:pStyle w:val="AD"/>
        <w:spacing w:line="276" w:lineRule="auto"/>
      </w:pPr>
    </w:p>
    <w:p w14:paraId="053C0B7B" w14:textId="77777777" w:rsidR="006D6ED1" w:rsidRDefault="006D6ED1" w:rsidP="00B17D37">
      <w:pPr>
        <w:pStyle w:val="AD"/>
        <w:spacing w:line="276" w:lineRule="auto"/>
      </w:pPr>
      <w:r>
        <w:rPr>
          <w:rFonts w:hint="eastAsia"/>
        </w:rPr>
        <w:t>检察机关推进涉企“挂案”清理过程中，对尚未进入检察环节的案件，可采取介入侦查的形式开展个案会商，认定“挂案”性质，能动清理。对符合企业刑事合</w:t>
      </w:r>
      <w:proofErr w:type="gramStart"/>
      <w:r>
        <w:rPr>
          <w:rFonts w:hint="eastAsia"/>
        </w:rPr>
        <w:t>规</w:t>
      </w:r>
      <w:proofErr w:type="gramEnd"/>
      <w:r>
        <w:rPr>
          <w:rFonts w:hint="eastAsia"/>
        </w:rPr>
        <w:t>条件的案件，积极引导涉案企业开展合</w:t>
      </w:r>
      <w:proofErr w:type="gramStart"/>
      <w:r>
        <w:rPr>
          <w:rFonts w:hint="eastAsia"/>
        </w:rPr>
        <w:t>规</w:t>
      </w:r>
      <w:proofErr w:type="gramEnd"/>
      <w:r>
        <w:rPr>
          <w:rFonts w:hint="eastAsia"/>
        </w:rPr>
        <w:t>建设，引入第三方组织进行监督评估，规范推进合</w:t>
      </w:r>
      <w:proofErr w:type="gramStart"/>
      <w:r>
        <w:rPr>
          <w:rFonts w:hint="eastAsia"/>
        </w:rPr>
        <w:t>规</w:t>
      </w:r>
      <w:proofErr w:type="gramEnd"/>
      <w:r>
        <w:rPr>
          <w:rFonts w:hint="eastAsia"/>
        </w:rPr>
        <w:t>监督考察和“挂案”清理工作。检察机关与公安机关等有关部门积极配合，多</w:t>
      </w:r>
      <w:proofErr w:type="gramStart"/>
      <w:r>
        <w:rPr>
          <w:rFonts w:hint="eastAsia"/>
        </w:rPr>
        <w:t>措</w:t>
      </w:r>
      <w:proofErr w:type="gramEnd"/>
      <w:r>
        <w:rPr>
          <w:rFonts w:hint="eastAsia"/>
        </w:rPr>
        <w:t>并举合力护航民营经济健康发展。</w:t>
      </w:r>
    </w:p>
    <w:p w14:paraId="6B912115" w14:textId="77777777" w:rsidR="006D6ED1" w:rsidRDefault="006D6ED1" w:rsidP="00B17D37">
      <w:pPr>
        <w:pStyle w:val="AD"/>
        <w:spacing w:line="276" w:lineRule="auto"/>
      </w:pPr>
    </w:p>
    <w:p w14:paraId="39AF13B2" w14:textId="77777777" w:rsidR="006D6ED1" w:rsidRDefault="006D6ED1" w:rsidP="00B17D37">
      <w:pPr>
        <w:pStyle w:val="AD"/>
        <w:spacing w:line="276" w:lineRule="auto"/>
      </w:pPr>
      <w:r>
        <w:rPr>
          <w:rFonts w:hint="eastAsia"/>
        </w:rPr>
        <w:t>一、基本案情</w:t>
      </w:r>
    </w:p>
    <w:p w14:paraId="0C937141" w14:textId="77777777" w:rsidR="006D6ED1" w:rsidRDefault="006D6ED1" w:rsidP="00B17D37">
      <w:pPr>
        <w:pStyle w:val="AD"/>
        <w:spacing w:line="276" w:lineRule="auto"/>
      </w:pPr>
    </w:p>
    <w:p w14:paraId="0F6C7912" w14:textId="77777777" w:rsidR="006D6ED1" w:rsidRDefault="006D6ED1" w:rsidP="00B17D37">
      <w:pPr>
        <w:pStyle w:val="AD"/>
        <w:spacing w:line="276" w:lineRule="auto"/>
      </w:pPr>
      <w:r>
        <w:rPr>
          <w:rFonts w:hint="eastAsia"/>
        </w:rPr>
        <w:t>张家港市</w:t>
      </w:r>
      <w:r>
        <w:rPr>
          <w:rFonts w:hint="eastAsia"/>
        </w:rPr>
        <w:t>S</w:t>
      </w:r>
      <w:r>
        <w:rPr>
          <w:rFonts w:hint="eastAsia"/>
        </w:rPr>
        <w:t>五交化贸易有限公司（以下简称</w:t>
      </w:r>
      <w:r>
        <w:rPr>
          <w:rFonts w:hint="eastAsia"/>
        </w:rPr>
        <w:t>S</w:t>
      </w:r>
      <w:r>
        <w:rPr>
          <w:rFonts w:hint="eastAsia"/>
        </w:rPr>
        <w:t>公司）</w:t>
      </w:r>
      <w:r>
        <w:rPr>
          <w:rFonts w:hint="eastAsia"/>
        </w:rPr>
        <w:t>2015</w:t>
      </w:r>
      <w:r>
        <w:rPr>
          <w:rFonts w:hint="eastAsia"/>
        </w:rPr>
        <w:t>年</w:t>
      </w:r>
      <w:r>
        <w:rPr>
          <w:rFonts w:hint="eastAsia"/>
        </w:rPr>
        <w:t>6</w:t>
      </w:r>
      <w:r>
        <w:rPr>
          <w:rFonts w:hint="eastAsia"/>
        </w:rPr>
        <w:t>月注册成立，注册资本</w:t>
      </w:r>
      <w:r>
        <w:rPr>
          <w:rFonts w:hint="eastAsia"/>
        </w:rPr>
        <w:t>200</w:t>
      </w:r>
      <w:r>
        <w:rPr>
          <w:rFonts w:hint="eastAsia"/>
        </w:rPr>
        <w:t>万元，在职员工</w:t>
      </w:r>
      <w:r>
        <w:rPr>
          <w:rFonts w:hint="eastAsia"/>
        </w:rPr>
        <w:t>3</w:t>
      </w:r>
      <w:r>
        <w:rPr>
          <w:rFonts w:hint="eastAsia"/>
        </w:rPr>
        <w:t>人，</w:t>
      </w:r>
      <w:proofErr w:type="gramStart"/>
      <w:r>
        <w:rPr>
          <w:rFonts w:hint="eastAsia"/>
        </w:rPr>
        <w:t>雎</w:t>
      </w:r>
      <w:proofErr w:type="gramEnd"/>
      <w:r>
        <w:rPr>
          <w:rFonts w:hint="eastAsia"/>
        </w:rPr>
        <w:t>某某系该公司法定代表人、实际控制人。</w:t>
      </w:r>
    </w:p>
    <w:p w14:paraId="4F6D72B1" w14:textId="77777777" w:rsidR="006D6ED1" w:rsidRDefault="006D6ED1" w:rsidP="00B17D37">
      <w:pPr>
        <w:pStyle w:val="AD"/>
        <w:spacing w:line="276" w:lineRule="auto"/>
      </w:pPr>
    </w:p>
    <w:p w14:paraId="34D5D142" w14:textId="77777777" w:rsidR="006D6ED1" w:rsidRDefault="006D6ED1" w:rsidP="00B17D37">
      <w:pPr>
        <w:pStyle w:val="AD"/>
        <w:spacing w:line="276" w:lineRule="auto"/>
      </w:pPr>
      <w:r>
        <w:rPr>
          <w:rFonts w:hint="eastAsia"/>
        </w:rPr>
        <w:t>2018</w:t>
      </w:r>
      <w:r>
        <w:rPr>
          <w:rFonts w:hint="eastAsia"/>
        </w:rPr>
        <w:t>年</w:t>
      </w:r>
      <w:r>
        <w:rPr>
          <w:rFonts w:hint="eastAsia"/>
        </w:rPr>
        <w:t>11</w:t>
      </w:r>
      <w:r>
        <w:rPr>
          <w:rFonts w:hint="eastAsia"/>
        </w:rPr>
        <w:t>月</w:t>
      </w:r>
      <w:r>
        <w:rPr>
          <w:rFonts w:hint="eastAsia"/>
        </w:rPr>
        <w:t>22</w:t>
      </w:r>
      <w:r>
        <w:rPr>
          <w:rFonts w:hint="eastAsia"/>
        </w:rPr>
        <w:t>日，张家港市市场监督管理局在对</w:t>
      </w:r>
      <w:r>
        <w:rPr>
          <w:rFonts w:hint="eastAsia"/>
        </w:rPr>
        <w:t>S</w:t>
      </w:r>
      <w:r>
        <w:rPr>
          <w:rFonts w:hint="eastAsia"/>
        </w:rPr>
        <w:t>公司进行检查时，发现该公司疑似销售假冒“</w:t>
      </w:r>
      <w:r>
        <w:rPr>
          <w:rFonts w:hint="eastAsia"/>
        </w:rPr>
        <w:t>SKF</w:t>
      </w:r>
      <w:r>
        <w:rPr>
          <w:rFonts w:hint="eastAsia"/>
        </w:rPr>
        <w:t>”商标的轴承，并在其门店及仓库内查获标注“</w:t>
      </w:r>
      <w:r>
        <w:rPr>
          <w:rFonts w:hint="eastAsia"/>
        </w:rPr>
        <w:t>SKF</w:t>
      </w:r>
      <w:r>
        <w:rPr>
          <w:rFonts w:hint="eastAsia"/>
        </w:rPr>
        <w:t>”商标的各种型号轴承</w:t>
      </w:r>
      <w:r>
        <w:rPr>
          <w:rFonts w:hint="eastAsia"/>
        </w:rPr>
        <w:t>27829</w:t>
      </w:r>
      <w:r>
        <w:rPr>
          <w:rFonts w:hint="eastAsia"/>
        </w:rPr>
        <w:t>个，金额共计</w:t>
      </w:r>
      <w:r>
        <w:rPr>
          <w:rFonts w:hint="eastAsia"/>
        </w:rPr>
        <w:t>68</w:t>
      </w:r>
      <w:r>
        <w:rPr>
          <w:rFonts w:hint="eastAsia"/>
        </w:rPr>
        <w:t>万余元。</w:t>
      </w:r>
      <w:r>
        <w:rPr>
          <w:rFonts w:hint="eastAsia"/>
        </w:rPr>
        <w:t>2018</w:t>
      </w:r>
      <w:r>
        <w:rPr>
          <w:rFonts w:hint="eastAsia"/>
        </w:rPr>
        <w:t>年</w:t>
      </w:r>
      <w:r>
        <w:rPr>
          <w:rFonts w:hint="eastAsia"/>
        </w:rPr>
        <w:t>12</w:t>
      </w:r>
      <w:r>
        <w:rPr>
          <w:rFonts w:hint="eastAsia"/>
        </w:rPr>
        <w:t>月</w:t>
      </w:r>
      <w:r>
        <w:rPr>
          <w:rFonts w:hint="eastAsia"/>
        </w:rPr>
        <w:t>17</w:t>
      </w:r>
      <w:r>
        <w:rPr>
          <w:rFonts w:hint="eastAsia"/>
        </w:rPr>
        <w:t>日，张家港市市场监督管理局将该案移送至张家港市公安局。</w:t>
      </w:r>
      <w:r>
        <w:rPr>
          <w:rFonts w:hint="eastAsia"/>
        </w:rPr>
        <w:t>2019</w:t>
      </w:r>
      <w:r>
        <w:rPr>
          <w:rFonts w:hint="eastAsia"/>
        </w:rPr>
        <w:t>年</w:t>
      </w:r>
      <w:r>
        <w:rPr>
          <w:rFonts w:hint="eastAsia"/>
        </w:rPr>
        <w:t>2</w:t>
      </w:r>
      <w:r>
        <w:rPr>
          <w:rFonts w:hint="eastAsia"/>
        </w:rPr>
        <w:t>月</w:t>
      </w:r>
      <w:r>
        <w:rPr>
          <w:rFonts w:hint="eastAsia"/>
        </w:rPr>
        <w:t>14</w:t>
      </w:r>
      <w:r>
        <w:rPr>
          <w:rFonts w:hint="eastAsia"/>
        </w:rPr>
        <w:t>日，斯</w:t>
      </w:r>
      <w:proofErr w:type="gramStart"/>
      <w:r>
        <w:rPr>
          <w:rFonts w:hint="eastAsia"/>
        </w:rPr>
        <w:t>凯</w:t>
      </w:r>
      <w:proofErr w:type="gramEnd"/>
      <w:r>
        <w:rPr>
          <w:rFonts w:hint="eastAsia"/>
        </w:rPr>
        <w:t>孚（中国）有限公司出具书面的鉴别报告，认为所查获的标有“</w:t>
      </w:r>
      <w:r>
        <w:rPr>
          <w:rFonts w:hint="eastAsia"/>
        </w:rPr>
        <w:t>SKF</w:t>
      </w:r>
      <w:r>
        <w:rPr>
          <w:rFonts w:hint="eastAsia"/>
        </w:rPr>
        <w:t>”商标的轴承产品均为侵犯该公司注册商标专用权的产品。</w:t>
      </w:r>
      <w:r>
        <w:rPr>
          <w:rFonts w:hint="eastAsia"/>
        </w:rPr>
        <w:t>2019</w:t>
      </w:r>
      <w:r>
        <w:rPr>
          <w:rFonts w:hint="eastAsia"/>
        </w:rPr>
        <w:t>年</w:t>
      </w:r>
      <w:r>
        <w:rPr>
          <w:rFonts w:hint="eastAsia"/>
        </w:rPr>
        <w:t>2</w:t>
      </w:r>
      <w:r>
        <w:rPr>
          <w:rFonts w:hint="eastAsia"/>
        </w:rPr>
        <w:t>月</w:t>
      </w:r>
      <w:r>
        <w:rPr>
          <w:rFonts w:hint="eastAsia"/>
        </w:rPr>
        <w:t>15</w:t>
      </w:r>
      <w:r>
        <w:rPr>
          <w:rFonts w:hint="eastAsia"/>
        </w:rPr>
        <w:t>日，张家港市公安局对本案立案侦查。</w:t>
      </w:r>
    </w:p>
    <w:p w14:paraId="09C9AC78" w14:textId="77777777" w:rsidR="006D6ED1" w:rsidRDefault="006D6ED1" w:rsidP="00B17D37">
      <w:pPr>
        <w:pStyle w:val="AD"/>
        <w:spacing w:line="276" w:lineRule="auto"/>
      </w:pPr>
    </w:p>
    <w:p w14:paraId="18EA22C1" w14:textId="77777777" w:rsidR="006D6ED1" w:rsidRDefault="006D6ED1" w:rsidP="00B17D37">
      <w:pPr>
        <w:pStyle w:val="AD"/>
        <w:spacing w:line="276" w:lineRule="auto"/>
      </w:pPr>
      <w:r>
        <w:rPr>
          <w:rFonts w:hint="eastAsia"/>
        </w:rPr>
        <w:t>二、企业合规整改情况及效果</w:t>
      </w:r>
    </w:p>
    <w:p w14:paraId="69441190" w14:textId="77777777" w:rsidR="006D6ED1" w:rsidRDefault="006D6ED1" w:rsidP="00B17D37">
      <w:pPr>
        <w:pStyle w:val="AD"/>
        <w:spacing w:line="276" w:lineRule="auto"/>
      </w:pPr>
    </w:p>
    <w:p w14:paraId="7362BE24" w14:textId="77777777" w:rsidR="006D6ED1" w:rsidRDefault="006D6ED1" w:rsidP="00B17D37">
      <w:pPr>
        <w:pStyle w:val="AD"/>
        <w:spacing w:line="276" w:lineRule="auto"/>
      </w:pPr>
      <w:r>
        <w:rPr>
          <w:rFonts w:hint="eastAsia"/>
        </w:rPr>
        <w:t>一是应公安机关邀请介入侦查。</w:t>
      </w:r>
      <w:r>
        <w:rPr>
          <w:rFonts w:hint="eastAsia"/>
        </w:rPr>
        <w:t>2021</w:t>
      </w:r>
      <w:r>
        <w:rPr>
          <w:rFonts w:hint="eastAsia"/>
        </w:rPr>
        <w:t>年</w:t>
      </w:r>
      <w:r>
        <w:rPr>
          <w:rFonts w:hint="eastAsia"/>
        </w:rPr>
        <w:t>5</w:t>
      </w:r>
      <w:r>
        <w:rPr>
          <w:rFonts w:hint="eastAsia"/>
        </w:rPr>
        <w:t>月初，张家港市检察院应张家港市公安局邀请，派员介入听取案件情况。梳理在案证据，本案侦查工作的主要情况如下：第一，</w:t>
      </w:r>
      <w:proofErr w:type="gramStart"/>
      <w:r>
        <w:rPr>
          <w:rFonts w:hint="eastAsia"/>
        </w:rPr>
        <w:t>雎</w:t>
      </w:r>
      <w:proofErr w:type="gramEnd"/>
      <w:r>
        <w:rPr>
          <w:rFonts w:hint="eastAsia"/>
        </w:rPr>
        <w:t>某某辩称涉案的轴承部分是从山东威海</w:t>
      </w:r>
      <w:proofErr w:type="gramStart"/>
      <w:r>
        <w:rPr>
          <w:rFonts w:hint="eastAsia"/>
        </w:rPr>
        <w:t>一</w:t>
      </w:r>
      <w:proofErr w:type="gramEnd"/>
      <w:r>
        <w:rPr>
          <w:rFonts w:hint="eastAsia"/>
        </w:rPr>
        <w:t>旧货调剂市场打包购买，部分是从广州</w:t>
      </w:r>
      <w:r>
        <w:rPr>
          <w:rFonts w:hint="eastAsia"/>
        </w:rPr>
        <w:t>H</w:t>
      </w:r>
      <w:r>
        <w:rPr>
          <w:rFonts w:hint="eastAsia"/>
        </w:rPr>
        <w:t>公司、上海</w:t>
      </w:r>
      <w:r>
        <w:rPr>
          <w:rFonts w:hint="eastAsia"/>
        </w:rPr>
        <w:t>J</w:t>
      </w:r>
      <w:r>
        <w:rPr>
          <w:rFonts w:hint="eastAsia"/>
        </w:rPr>
        <w:t>公司购买，认为自己购进的都应该是正品。第二，公安机关经与广州</w:t>
      </w:r>
      <w:r>
        <w:rPr>
          <w:rFonts w:hint="eastAsia"/>
        </w:rPr>
        <w:t>H</w:t>
      </w:r>
      <w:r>
        <w:rPr>
          <w:rFonts w:hint="eastAsia"/>
        </w:rPr>
        <w:t>公司、上海</w:t>
      </w:r>
      <w:r>
        <w:rPr>
          <w:rFonts w:hint="eastAsia"/>
        </w:rPr>
        <w:t>J</w:t>
      </w:r>
      <w:r>
        <w:rPr>
          <w:rFonts w:hint="eastAsia"/>
        </w:rPr>
        <w:t>公司核实，上海</w:t>
      </w:r>
      <w:r>
        <w:rPr>
          <w:rFonts w:hint="eastAsia"/>
        </w:rPr>
        <w:t>J</w:t>
      </w:r>
      <w:r>
        <w:rPr>
          <w:rFonts w:hint="eastAsia"/>
        </w:rPr>
        <w:t>公司系授权的一级代理商，主要经营</w:t>
      </w:r>
      <w:r>
        <w:rPr>
          <w:rFonts w:hint="eastAsia"/>
        </w:rPr>
        <w:t>SKF</w:t>
      </w:r>
      <w:r>
        <w:rPr>
          <w:rFonts w:hint="eastAsia"/>
        </w:rPr>
        <w:t>等品牌轴承。广州</w:t>
      </w:r>
      <w:r>
        <w:rPr>
          <w:rFonts w:hint="eastAsia"/>
        </w:rPr>
        <w:t>H</w:t>
      </w:r>
      <w:r>
        <w:rPr>
          <w:rFonts w:hint="eastAsia"/>
        </w:rPr>
        <w:t>公司从上海</w:t>
      </w:r>
      <w:r>
        <w:rPr>
          <w:rFonts w:hint="eastAsia"/>
        </w:rPr>
        <w:t>J</w:t>
      </w:r>
      <w:r>
        <w:rPr>
          <w:rFonts w:hint="eastAsia"/>
        </w:rPr>
        <w:t>公司进购</w:t>
      </w:r>
      <w:r>
        <w:rPr>
          <w:rFonts w:hint="eastAsia"/>
        </w:rPr>
        <w:t>SKF</w:t>
      </w:r>
      <w:r>
        <w:rPr>
          <w:rFonts w:hint="eastAsia"/>
        </w:rPr>
        <w:t>轴承后进行销售，曾</w:t>
      </w:r>
      <w:r>
        <w:rPr>
          <w:rFonts w:hint="eastAsia"/>
        </w:rPr>
        <w:t>3</w:t>
      </w:r>
      <w:r>
        <w:rPr>
          <w:rFonts w:hint="eastAsia"/>
        </w:rPr>
        <w:t>次通过上海</w:t>
      </w:r>
      <w:r>
        <w:rPr>
          <w:rFonts w:hint="eastAsia"/>
        </w:rPr>
        <w:t>J</w:t>
      </w:r>
      <w:r>
        <w:rPr>
          <w:rFonts w:hint="eastAsia"/>
        </w:rPr>
        <w:t>公司直接发货给</w:t>
      </w:r>
      <w:r>
        <w:rPr>
          <w:rFonts w:hint="eastAsia"/>
        </w:rPr>
        <w:t>S</w:t>
      </w:r>
      <w:r>
        <w:rPr>
          <w:rFonts w:hint="eastAsia"/>
        </w:rPr>
        <w:t>公司，共计</w:t>
      </w:r>
      <w:r>
        <w:rPr>
          <w:rFonts w:hint="eastAsia"/>
        </w:rPr>
        <w:t>54</w:t>
      </w:r>
      <w:r>
        <w:rPr>
          <w:rFonts w:hint="eastAsia"/>
        </w:rPr>
        <w:t>万元。同时，公安机关对山东威海的旧货调剂市场进行了现场调查，发现该市场确实是二手交易市场，无法追溯货品源头。第三，斯</w:t>
      </w:r>
      <w:proofErr w:type="gramStart"/>
      <w:r>
        <w:rPr>
          <w:rFonts w:hint="eastAsia"/>
        </w:rPr>
        <w:t>凯</w:t>
      </w:r>
      <w:proofErr w:type="gramEnd"/>
      <w:r>
        <w:rPr>
          <w:rFonts w:hint="eastAsia"/>
        </w:rPr>
        <w:t>孚（中国）有限公司出具书面鉴别报告时，未对查获的轴承及包装的真伪进行现场</w:t>
      </w:r>
      <w:r>
        <w:rPr>
          <w:rFonts w:hint="eastAsia"/>
        </w:rPr>
        <w:lastRenderedPageBreak/>
        <w:t>勘查，仅根据清点明细材料出具了鉴别说明和比对示例，且不愿再重新鉴定。此外，该案立案距今超过两年，已属“挂案”状态。</w:t>
      </w:r>
    </w:p>
    <w:p w14:paraId="2E255C72" w14:textId="77777777" w:rsidR="006D6ED1" w:rsidRDefault="006D6ED1" w:rsidP="00B17D37">
      <w:pPr>
        <w:pStyle w:val="AD"/>
        <w:spacing w:line="276" w:lineRule="auto"/>
      </w:pPr>
    </w:p>
    <w:p w14:paraId="6A585482" w14:textId="77777777" w:rsidR="006D6ED1" w:rsidRDefault="006D6ED1" w:rsidP="00B17D37">
      <w:pPr>
        <w:pStyle w:val="AD"/>
        <w:spacing w:line="276" w:lineRule="auto"/>
      </w:pPr>
      <w:r>
        <w:rPr>
          <w:rFonts w:hint="eastAsia"/>
        </w:rPr>
        <w:t>二是及时启动社会调查。检察机关向</w:t>
      </w:r>
      <w:r>
        <w:rPr>
          <w:rFonts w:hint="eastAsia"/>
        </w:rPr>
        <w:t>S</w:t>
      </w:r>
      <w:r>
        <w:rPr>
          <w:rFonts w:hint="eastAsia"/>
        </w:rPr>
        <w:t>公司、</w:t>
      </w:r>
      <w:proofErr w:type="gramStart"/>
      <w:r>
        <w:rPr>
          <w:rFonts w:hint="eastAsia"/>
        </w:rPr>
        <w:t>雎</w:t>
      </w:r>
      <w:proofErr w:type="gramEnd"/>
      <w:r>
        <w:rPr>
          <w:rFonts w:hint="eastAsia"/>
        </w:rPr>
        <w:t>某某告知企业合</w:t>
      </w:r>
      <w:proofErr w:type="gramStart"/>
      <w:r>
        <w:rPr>
          <w:rFonts w:hint="eastAsia"/>
        </w:rPr>
        <w:t>规</w:t>
      </w:r>
      <w:proofErr w:type="gramEnd"/>
      <w:r>
        <w:rPr>
          <w:rFonts w:hint="eastAsia"/>
        </w:rPr>
        <w:t>相关政策后，该公司分别向检察机关、公安机关递交了《提请开展刑事合规监督考察的申请书》。随后承办检察官走访企业和市场监督管理局、税务局等行政部门，实地查看公司经营现状、指导填写合</w:t>
      </w:r>
      <w:proofErr w:type="gramStart"/>
      <w:r>
        <w:rPr>
          <w:rFonts w:hint="eastAsia"/>
        </w:rPr>
        <w:t>规</w:t>
      </w:r>
      <w:proofErr w:type="gramEnd"/>
      <w:r>
        <w:rPr>
          <w:rFonts w:hint="eastAsia"/>
        </w:rPr>
        <w:t>承诺、撰写调查报告。走访调查了解到，该公司系已实际经营六年的小微民营企业，因涉嫌犯罪被立案，一定程度上影响经营，资金周转困难，公司面临危机。该公司规章制度不健全，内部管理不完善，尤其是企业采购程序不规范，对供货商资质和货品来源审查不严，单据留存不全，还曾因接受虚开的增值税发票被税务机关行政处罚。检察机关经综合考虑，鉴于</w:t>
      </w:r>
      <w:r>
        <w:rPr>
          <w:rFonts w:hint="eastAsia"/>
        </w:rPr>
        <w:t>S</w:t>
      </w:r>
      <w:r>
        <w:rPr>
          <w:rFonts w:hint="eastAsia"/>
        </w:rPr>
        <w:t>公司有整改行为和较强的合</w:t>
      </w:r>
      <w:proofErr w:type="gramStart"/>
      <w:r>
        <w:rPr>
          <w:rFonts w:hint="eastAsia"/>
        </w:rPr>
        <w:t>规</w:t>
      </w:r>
      <w:proofErr w:type="gramEnd"/>
      <w:r>
        <w:rPr>
          <w:rFonts w:hint="eastAsia"/>
        </w:rPr>
        <w:t>愿望，认为可以开展企业合</w:t>
      </w:r>
      <w:proofErr w:type="gramStart"/>
      <w:r>
        <w:rPr>
          <w:rFonts w:hint="eastAsia"/>
        </w:rPr>
        <w:t>规</w:t>
      </w:r>
      <w:proofErr w:type="gramEnd"/>
      <w:r>
        <w:rPr>
          <w:rFonts w:hint="eastAsia"/>
        </w:rPr>
        <w:t>监督考察。</w:t>
      </w:r>
    </w:p>
    <w:p w14:paraId="59AEE9EC" w14:textId="77777777" w:rsidR="006D6ED1" w:rsidRDefault="006D6ED1" w:rsidP="00B17D37">
      <w:pPr>
        <w:pStyle w:val="AD"/>
        <w:spacing w:line="276" w:lineRule="auto"/>
      </w:pPr>
    </w:p>
    <w:p w14:paraId="2650F5C0" w14:textId="77777777" w:rsidR="006D6ED1" w:rsidRDefault="006D6ED1" w:rsidP="00B17D37">
      <w:pPr>
        <w:pStyle w:val="AD"/>
        <w:spacing w:line="276" w:lineRule="auto"/>
      </w:pPr>
      <w:r>
        <w:rPr>
          <w:rFonts w:hint="eastAsia"/>
        </w:rPr>
        <w:t>三是深入会商达成共识。检察机关认为，该案证明</w:t>
      </w:r>
      <w:r>
        <w:rPr>
          <w:rFonts w:hint="eastAsia"/>
        </w:rPr>
        <w:t>S</w:t>
      </w:r>
      <w:r>
        <w:rPr>
          <w:rFonts w:hint="eastAsia"/>
        </w:rPr>
        <w:t>公司及</w:t>
      </w:r>
      <w:proofErr w:type="gramStart"/>
      <w:r>
        <w:rPr>
          <w:rFonts w:hint="eastAsia"/>
        </w:rPr>
        <w:t>雎</w:t>
      </w:r>
      <w:proofErr w:type="gramEnd"/>
      <w:r>
        <w:rPr>
          <w:rFonts w:hint="eastAsia"/>
        </w:rPr>
        <w:t>某某犯罪故意的证据不确实、不充分，公安机关也难以再查明轴承及包装的来源是否合法，案件久拖不决已处于“挂案”状态，亟待清理。检察机关与公安机关共同分析了相关情况，并就该案下一步处理进行会商，双方就企业合</w:t>
      </w:r>
      <w:proofErr w:type="gramStart"/>
      <w:r>
        <w:rPr>
          <w:rFonts w:hint="eastAsia"/>
        </w:rPr>
        <w:t>规</w:t>
      </w:r>
      <w:proofErr w:type="gramEnd"/>
      <w:r>
        <w:rPr>
          <w:rFonts w:hint="eastAsia"/>
        </w:rPr>
        <w:t>、“挂案”清理工作达成共识。公安机关明确表示，如该公司通过企业合</w:t>
      </w:r>
      <w:proofErr w:type="gramStart"/>
      <w:r>
        <w:rPr>
          <w:rFonts w:hint="eastAsia"/>
        </w:rPr>
        <w:t>规</w:t>
      </w:r>
      <w:proofErr w:type="gramEnd"/>
      <w:r>
        <w:rPr>
          <w:rFonts w:hint="eastAsia"/>
        </w:rPr>
        <w:t>监督考察时还没有新的证据进展，将</w:t>
      </w:r>
      <w:proofErr w:type="gramStart"/>
      <w:r>
        <w:rPr>
          <w:rFonts w:hint="eastAsia"/>
        </w:rPr>
        <w:t>作出</w:t>
      </w:r>
      <w:proofErr w:type="gramEnd"/>
      <w:r>
        <w:rPr>
          <w:rFonts w:hint="eastAsia"/>
        </w:rPr>
        <w:t>撤案处理。</w:t>
      </w:r>
    </w:p>
    <w:p w14:paraId="0AF099A0" w14:textId="77777777" w:rsidR="006D6ED1" w:rsidRDefault="006D6ED1" w:rsidP="00B17D37">
      <w:pPr>
        <w:pStyle w:val="AD"/>
        <w:spacing w:line="276" w:lineRule="auto"/>
      </w:pPr>
    </w:p>
    <w:p w14:paraId="4B423E8E" w14:textId="77777777" w:rsidR="006D6ED1" w:rsidRDefault="006D6ED1" w:rsidP="00B17D37">
      <w:pPr>
        <w:pStyle w:val="AD"/>
        <w:spacing w:line="276" w:lineRule="auto"/>
      </w:pPr>
      <w:r>
        <w:rPr>
          <w:rFonts w:hint="eastAsia"/>
        </w:rPr>
        <w:t>四是扎实推进合</w:t>
      </w:r>
      <w:proofErr w:type="gramStart"/>
      <w:r>
        <w:rPr>
          <w:rFonts w:hint="eastAsia"/>
        </w:rPr>
        <w:t>规</w:t>
      </w:r>
      <w:proofErr w:type="gramEnd"/>
      <w:r>
        <w:rPr>
          <w:rFonts w:hint="eastAsia"/>
        </w:rPr>
        <w:t>考察。经向上级检察机关请示并向张家港市企业合</w:t>
      </w:r>
      <w:proofErr w:type="gramStart"/>
      <w:r>
        <w:rPr>
          <w:rFonts w:hint="eastAsia"/>
        </w:rPr>
        <w:t>规</w:t>
      </w:r>
      <w:proofErr w:type="gramEnd"/>
      <w:r>
        <w:rPr>
          <w:rFonts w:hint="eastAsia"/>
        </w:rPr>
        <w:t>监管委员会报告后，张家港市检察院联合公安机关对</w:t>
      </w:r>
      <w:r>
        <w:rPr>
          <w:rFonts w:hint="eastAsia"/>
        </w:rPr>
        <w:t>S</w:t>
      </w:r>
      <w:r>
        <w:rPr>
          <w:rFonts w:hint="eastAsia"/>
        </w:rPr>
        <w:t>公司启动合</w:t>
      </w:r>
      <w:proofErr w:type="gramStart"/>
      <w:r>
        <w:rPr>
          <w:rFonts w:hint="eastAsia"/>
        </w:rPr>
        <w:t>规</w:t>
      </w:r>
      <w:proofErr w:type="gramEnd"/>
      <w:r>
        <w:rPr>
          <w:rFonts w:hint="eastAsia"/>
        </w:rPr>
        <w:t>监督考察程序，确定</w:t>
      </w:r>
      <w:r>
        <w:rPr>
          <w:rFonts w:hint="eastAsia"/>
        </w:rPr>
        <w:t>6</w:t>
      </w:r>
      <w:r>
        <w:rPr>
          <w:rFonts w:hint="eastAsia"/>
        </w:rPr>
        <w:t>个月的整改考察期。同时，张家港市企业合</w:t>
      </w:r>
      <w:proofErr w:type="gramStart"/>
      <w:r>
        <w:rPr>
          <w:rFonts w:hint="eastAsia"/>
        </w:rPr>
        <w:t>规</w:t>
      </w:r>
      <w:proofErr w:type="gramEnd"/>
      <w:r>
        <w:rPr>
          <w:rFonts w:hint="eastAsia"/>
        </w:rPr>
        <w:t>监管委员会根据第三方监督评估机制，从第三方监管人员库中随机抽取组建监督评估小组，跟踪</w:t>
      </w:r>
      <w:r>
        <w:rPr>
          <w:rFonts w:hint="eastAsia"/>
        </w:rPr>
        <w:t>S</w:t>
      </w:r>
      <w:r>
        <w:rPr>
          <w:rFonts w:hint="eastAsia"/>
        </w:rPr>
        <w:t>公司整改、评估合</w:t>
      </w:r>
      <w:proofErr w:type="gramStart"/>
      <w:r>
        <w:rPr>
          <w:rFonts w:hint="eastAsia"/>
        </w:rPr>
        <w:t>规</w:t>
      </w:r>
      <w:proofErr w:type="gramEnd"/>
      <w:r>
        <w:rPr>
          <w:rFonts w:hint="eastAsia"/>
        </w:rPr>
        <w:t>计划落实情况。按照合</w:t>
      </w:r>
      <w:proofErr w:type="gramStart"/>
      <w:r>
        <w:rPr>
          <w:rFonts w:hint="eastAsia"/>
        </w:rPr>
        <w:t>规</w:t>
      </w:r>
      <w:proofErr w:type="gramEnd"/>
      <w:r>
        <w:rPr>
          <w:rFonts w:hint="eastAsia"/>
        </w:rPr>
        <w:t>计划，</w:t>
      </w:r>
      <w:r>
        <w:rPr>
          <w:rFonts w:hint="eastAsia"/>
        </w:rPr>
        <w:t>S</w:t>
      </w:r>
      <w:r>
        <w:rPr>
          <w:rFonts w:hint="eastAsia"/>
        </w:rPr>
        <w:t>公司梳理企业风险点，制定《财务管理合规建设制度》《发票制发流程》《货物销售采购流程》等内部制度，并形成规范的公司合同模板。在税务方面，公司从以往直接与代帐会计单线联系，转变为与会计所在单位签订合同，对财务人员应尽责任、单位管理职责进行书面约定。在知识产权方面，公司明确渠道商应提供品牌授权证明并备案，每笔发货都注明产品明细，做到采购来路明晰、底数清晰。合规整改期间，检察机关会同第三方监督评估小组，每月通过座谈会议、电话联系、查阅资料、实地检查等方式，特别是通过“不打招呼”的随机方式，检查企业合</w:t>
      </w:r>
      <w:proofErr w:type="gramStart"/>
      <w:r>
        <w:rPr>
          <w:rFonts w:hint="eastAsia"/>
        </w:rPr>
        <w:t>规</w:t>
      </w:r>
      <w:proofErr w:type="gramEnd"/>
      <w:r>
        <w:rPr>
          <w:rFonts w:hint="eastAsia"/>
        </w:rPr>
        <w:t>建设情况。同时，检察机关还向公安机关通报企业合</w:t>
      </w:r>
      <w:proofErr w:type="gramStart"/>
      <w:r>
        <w:rPr>
          <w:rFonts w:hint="eastAsia"/>
        </w:rPr>
        <w:t>规</w:t>
      </w:r>
      <w:proofErr w:type="gramEnd"/>
      <w:r>
        <w:rPr>
          <w:rFonts w:hint="eastAsia"/>
        </w:rPr>
        <w:t>建设进展情况，邀请参与合</w:t>
      </w:r>
      <w:proofErr w:type="gramStart"/>
      <w:r>
        <w:rPr>
          <w:rFonts w:hint="eastAsia"/>
        </w:rPr>
        <w:t>规</w:t>
      </w:r>
      <w:proofErr w:type="gramEnd"/>
      <w:r>
        <w:rPr>
          <w:rFonts w:hint="eastAsia"/>
        </w:rPr>
        <w:t>检查，并认真吸收公安机关对合规制度完善提出的意见。</w:t>
      </w:r>
      <w:r>
        <w:rPr>
          <w:rFonts w:hint="eastAsia"/>
        </w:rPr>
        <w:t>2021</w:t>
      </w:r>
      <w:r>
        <w:rPr>
          <w:rFonts w:hint="eastAsia"/>
        </w:rPr>
        <w:t>年</w:t>
      </w:r>
      <w:r>
        <w:rPr>
          <w:rFonts w:hint="eastAsia"/>
        </w:rPr>
        <w:t>8</w:t>
      </w:r>
      <w:r>
        <w:rPr>
          <w:rFonts w:hint="eastAsia"/>
        </w:rPr>
        <w:t>月</w:t>
      </w:r>
      <w:r>
        <w:rPr>
          <w:rFonts w:hint="eastAsia"/>
        </w:rPr>
        <w:t>5</w:t>
      </w:r>
      <w:r>
        <w:rPr>
          <w:rFonts w:hint="eastAsia"/>
        </w:rPr>
        <w:t>日，鉴于该公司员工数少、业务单一、合</w:t>
      </w:r>
      <w:proofErr w:type="gramStart"/>
      <w:r>
        <w:rPr>
          <w:rFonts w:hint="eastAsia"/>
        </w:rPr>
        <w:t>规</w:t>
      </w:r>
      <w:proofErr w:type="gramEnd"/>
      <w:r>
        <w:rPr>
          <w:rFonts w:hint="eastAsia"/>
        </w:rPr>
        <w:t>建设相对简易的情况，第三方监督评估小组提出缩短合</w:t>
      </w:r>
      <w:proofErr w:type="gramStart"/>
      <w:r>
        <w:rPr>
          <w:rFonts w:hint="eastAsia"/>
        </w:rPr>
        <w:t>规</w:t>
      </w:r>
      <w:proofErr w:type="gramEnd"/>
      <w:r>
        <w:rPr>
          <w:rFonts w:hint="eastAsia"/>
        </w:rPr>
        <w:t>监督考察期限的建议。检察机关听取市场监督管理部门、税务部门意见后，决定将合</w:t>
      </w:r>
      <w:proofErr w:type="gramStart"/>
      <w:r>
        <w:rPr>
          <w:rFonts w:hint="eastAsia"/>
        </w:rPr>
        <w:t>规</w:t>
      </w:r>
      <w:proofErr w:type="gramEnd"/>
      <w:r>
        <w:rPr>
          <w:rFonts w:hint="eastAsia"/>
        </w:rPr>
        <w:t>监督考察期限缩短至</w:t>
      </w:r>
      <w:r>
        <w:rPr>
          <w:rFonts w:hint="eastAsia"/>
        </w:rPr>
        <w:t>3</w:t>
      </w:r>
      <w:r>
        <w:rPr>
          <w:rFonts w:hint="eastAsia"/>
        </w:rPr>
        <w:t>个月。</w:t>
      </w:r>
      <w:r>
        <w:rPr>
          <w:rFonts w:hint="eastAsia"/>
        </w:rPr>
        <w:t>2021</w:t>
      </w:r>
      <w:r>
        <w:rPr>
          <w:rFonts w:hint="eastAsia"/>
        </w:rPr>
        <w:t>年</w:t>
      </w:r>
      <w:r>
        <w:rPr>
          <w:rFonts w:hint="eastAsia"/>
        </w:rPr>
        <w:t>8</w:t>
      </w:r>
      <w:r>
        <w:rPr>
          <w:rFonts w:hint="eastAsia"/>
        </w:rPr>
        <w:t>月</w:t>
      </w:r>
      <w:r>
        <w:rPr>
          <w:rFonts w:hint="eastAsia"/>
        </w:rPr>
        <w:t>16</w:t>
      </w:r>
      <w:r>
        <w:rPr>
          <w:rFonts w:hint="eastAsia"/>
        </w:rPr>
        <w:t>日至</w:t>
      </w:r>
      <w:r>
        <w:rPr>
          <w:rFonts w:hint="eastAsia"/>
        </w:rPr>
        <w:t>18</w:t>
      </w:r>
      <w:r>
        <w:rPr>
          <w:rFonts w:hint="eastAsia"/>
        </w:rPr>
        <w:t>日，第三方监督评估小组对该公司合</w:t>
      </w:r>
      <w:proofErr w:type="gramStart"/>
      <w:r>
        <w:rPr>
          <w:rFonts w:hint="eastAsia"/>
        </w:rPr>
        <w:t>规</w:t>
      </w:r>
      <w:proofErr w:type="gramEnd"/>
      <w:r>
        <w:rPr>
          <w:rFonts w:hint="eastAsia"/>
        </w:rPr>
        <w:t>有效性进行评估，出具了合</w:t>
      </w:r>
      <w:proofErr w:type="gramStart"/>
      <w:r>
        <w:rPr>
          <w:rFonts w:hint="eastAsia"/>
        </w:rPr>
        <w:t>规</w:t>
      </w:r>
      <w:proofErr w:type="gramEnd"/>
      <w:r>
        <w:rPr>
          <w:rFonts w:hint="eastAsia"/>
        </w:rPr>
        <w:t>建设合格有效的评估报告。</w:t>
      </w:r>
    </w:p>
    <w:p w14:paraId="4766A69A" w14:textId="77777777" w:rsidR="006D6ED1" w:rsidRDefault="006D6ED1" w:rsidP="00B17D37">
      <w:pPr>
        <w:pStyle w:val="AD"/>
        <w:spacing w:line="276" w:lineRule="auto"/>
      </w:pPr>
    </w:p>
    <w:p w14:paraId="481233B1" w14:textId="77777777" w:rsidR="006D6ED1" w:rsidRDefault="006D6ED1" w:rsidP="00B17D37">
      <w:pPr>
        <w:pStyle w:val="AD"/>
        <w:spacing w:line="276" w:lineRule="auto"/>
      </w:pPr>
      <w:r>
        <w:rPr>
          <w:rFonts w:hint="eastAsia"/>
        </w:rPr>
        <w:t>五是参考考察结果</w:t>
      </w:r>
      <w:proofErr w:type="gramStart"/>
      <w:r>
        <w:rPr>
          <w:rFonts w:hint="eastAsia"/>
        </w:rPr>
        <w:t>作出</w:t>
      </w:r>
      <w:proofErr w:type="gramEnd"/>
      <w:r>
        <w:rPr>
          <w:rFonts w:hint="eastAsia"/>
        </w:rPr>
        <w:t>处理。</w:t>
      </w:r>
      <w:r>
        <w:rPr>
          <w:rFonts w:hint="eastAsia"/>
        </w:rPr>
        <w:t>2021</w:t>
      </w:r>
      <w:r>
        <w:rPr>
          <w:rFonts w:hint="eastAsia"/>
        </w:rPr>
        <w:t>年</w:t>
      </w:r>
      <w:r>
        <w:rPr>
          <w:rFonts w:hint="eastAsia"/>
        </w:rPr>
        <w:t>8</w:t>
      </w:r>
      <w:r>
        <w:rPr>
          <w:rFonts w:hint="eastAsia"/>
        </w:rPr>
        <w:t>月</w:t>
      </w:r>
      <w:r>
        <w:rPr>
          <w:rFonts w:hint="eastAsia"/>
        </w:rPr>
        <w:t>20</w:t>
      </w:r>
      <w:r>
        <w:rPr>
          <w:rFonts w:hint="eastAsia"/>
        </w:rPr>
        <w:t>日，张家港市检察院组织公开听证，综合考虑企业合规整改效果，就是否建议公安机关撤销案件听取意见，听证与会人员一致同意检察机关制发相关检察建议。当日，检察机关向公安机关发出检察建议，公安机关根据检察建议及时</w:t>
      </w:r>
      <w:proofErr w:type="gramStart"/>
      <w:r>
        <w:rPr>
          <w:rFonts w:hint="eastAsia"/>
        </w:rPr>
        <w:t>作出</w:t>
      </w:r>
      <w:proofErr w:type="gramEnd"/>
      <w:r>
        <w:rPr>
          <w:rFonts w:hint="eastAsia"/>
        </w:rPr>
        <w:t>撤案处理，并移送市场监督管理部门作行政处罚。检察机关两个月后回访发现，</w:t>
      </w:r>
      <w:r>
        <w:rPr>
          <w:rFonts w:hint="eastAsia"/>
        </w:rPr>
        <w:t>S</w:t>
      </w:r>
      <w:r>
        <w:rPr>
          <w:rFonts w:hint="eastAsia"/>
        </w:rPr>
        <w:t>公司各项经</w:t>
      </w:r>
      <w:r>
        <w:rPr>
          <w:rFonts w:hint="eastAsia"/>
        </w:rPr>
        <w:lastRenderedPageBreak/>
        <w:t>营已步入正轨，因为合</w:t>
      </w:r>
      <w:proofErr w:type="gramStart"/>
      <w:r>
        <w:rPr>
          <w:rFonts w:hint="eastAsia"/>
        </w:rPr>
        <w:t>规</w:t>
      </w:r>
      <w:proofErr w:type="gramEnd"/>
      <w:r>
        <w:rPr>
          <w:rFonts w:hint="eastAsia"/>
        </w:rPr>
        <w:t>建设，两家大型企业看中</w:t>
      </w:r>
      <w:r>
        <w:rPr>
          <w:rFonts w:hint="eastAsia"/>
        </w:rPr>
        <w:t>S</w:t>
      </w:r>
      <w:r>
        <w:rPr>
          <w:rFonts w:hint="eastAsia"/>
        </w:rPr>
        <w:t>公司合</w:t>
      </w:r>
      <w:proofErr w:type="gramStart"/>
      <w:r>
        <w:rPr>
          <w:rFonts w:hint="eastAsia"/>
        </w:rPr>
        <w:t>规</w:t>
      </w:r>
      <w:proofErr w:type="gramEnd"/>
      <w:r>
        <w:rPr>
          <w:rFonts w:hint="eastAsia"/>
        </w:rPr>
        <w:t>资质与其建立了长期合作关系，业务预期翻几番，发展势头强劲。</w:t>
      </w:r>
    </w:p>
    <w:p w14:paraId="7D55EDA8" w14:textId="77777777" w:rsidR="006D6ED1" w:rsidRDefault="006D6ED1" w:rsidP="00B17D37">
      <w:pPr>
        <w:pStyle w:val="AD"/>
        <w:spacing w:line="276" w:lineRule="auto"/>
      </w:pPr>
    </w:p>
    <w:p w14:paraId="648B367F" w14:textId="77777777" w:rsidR="006D6ED1" w:rsidRDefault="006D6ED1" w:rsidP="00B17D37">
      <w:pPr>
        <w:pStyle w:val="AD"/>
        <w:spacing w:line="276" w:lineRule="auto"/>
      </w:pPr>
      <w:r>
        <w:rPr>
          <w:rFonts w:hint="eastAsia"/>
        </w:rPr>
        <w:t>三、典型意义</w:t>
      </w:r>
    </w:p>
    <w:p w14:paraId="4BB698B4" w14:textId="77777777" w:rsidR="006D6ED1" w:rsidRDefault="006D6ED1" w:rsidP="00B17D37">
      <w:pPr>
        <w:pStyle w:val="AD"/>
        <w:spacing w:line="276" w:lineRule="auto"/>
      </w:pPr>
    </w:p>
    <w:p w14:paraId="370D00D1" w14:textId="77777777" w:rsidR="006D6ED1" w:rsidRDefault="006D6ED1" w:rsidP="00B17D37">
      <w:pPr>
        <w:pStyle w:val="AD"/>
        <w:spacing w:line="276" w:lineRule="auto"/>
      </w:pPr>
      <w:r>
        <w:rPr>
          <w:rFonts w:hint="eastAsia"/>
        </w:rPr>
        <w:t>1.</w:t>
      </w:r>
      <w:r>
        <w:rPr>
          <w:rFonts w:hint="eastAsia"/>
        </w:rPr>
        <w:t>对尚未进入检察环节的涉企“挂案”进行排查，采取与企业合</w:t>
      </w:r>
      <w:proofErr w:type="gramStart"/>
      <w:r>
        <w:rPr>
          <w:rFonts w:hint="eastAsia"/>
        </w:rPr>
        <w:t>规</w:t>
      </w:r>
      <w:proofErr w:type="gramEnd"/>
      <w:r>
        <w:rPr>
          <w:rFonts w:hint="eastAsia"/>
        </w:rPr>
        <w:t>改革试点结合等方式能动清理。检察机关推进涉企“挂案”清理过程中，除依托统一业务应用系统中排除出相关数据外，还可以通过控告申诉、日常走访、服务企业平台等了解“挂案”线索。对尚未进入检察环节的案件，可采取介入侦查的形式，积极与公安机关开展个案会商。通过听取案件情况、审查在案证据、实地走访调查等工作，与公安机关共同分析是否属于“挂案”、“挂案”原因、“挂案”影响以及侦查取证方向、可行性等因素，分类施策、妥善处理。对符合</w:t>
      </w:r>
      <w:proofErr w:type="gramStart"/>
      <w:r>
        <w:rPr>
          <w:rFonts w:hint="eastAsia"/>
        </w:rPr>
        <w:t>合规</w:t>
      </w:r>
      <w:proofErr w:type="gramEnd"/>
      <w:r>
        <w:rPr>
          <w:rFonts w:hint="eastAsia"/>
        </w:rPr>
        <w:t>监督考察的条件的案件，积极引导涉案企业开展合规整改，促进涉企“挂案”清理，最大限度降低“挂案”对企业生产经营的影响。</w:t>
      </w:r>
    </w:p>
    <w:p w14:paraId="08E51A16" w14:textId="77777777" w:rsidR="006D6ED1" w:rsidRDefault="006D6ED1" w:rsidP="00B17D37">
      <w:pPr>
        <w:pStyle w:val="AD"/>
        <w:spacing w:line="276" w:lineRule="auto"/>
      </w:pPr>
    </w:p>
    <w:p w14:paraId="58266E65" w14:textId="77777777" w:rsidR="006D6ED1" w:rsidRDefault="006D6ED1" w:rsidP="00B17D37">
      <w:pPr>
        <w:pStyle w:val="AD"/>
        <w:spacing w:line="276" w:lineRule="auto"/>
      </w:pPr>
      <w:r>
        <w:rPr>
          <w:rFonts w:hint="eastAsia"/>
        </w:rPr>
        <w:t>2.</w:t>
      </w:r>
      <w:r>
        <w:rPr>
          <w:rFonts w:hint="eastAsia"/>
        </w:rPr>
        <w:t>严格把握企业合</w:t>
      </w:r>
      <w:proofErr w:type="gramStart"/>
      <w:r>
        <w:rPr>
          <w:rFonts w:hint="eastAsia"/>
        </w:rPr>
        <w:t>规</w:t>
      </w:r>
      <w:proofErr w:type="gramEnd"/>
      <w:r>
        <w:rPr>
          <w:rFonts w:hint="eastAsia"/>
        </w:rPr>
        <w:t>监督考察条件、标准和工作程序，规范清理涉企“挂案”。通过企业合</w:t>
      </w:r>
      <w:proofErr w:type="gramStart"/>
      <w:r>
        <w:rPr>
          <w:rFonts w:hint="eastAsia"/>
        </w:rPr>
        <w:t>规</w:t>
      </w:r>
      <w:proofErr w:type="gramEnd"/>
      <w:r>
        <w:rPr>
          <w:rFonts w:hint="eastAsia"/>
        </w:rPr>
        <w:t>促进“挂案”清理，在具体操作中应该重点把握三点：一是要通过走访调查，深入了解犯罪嫌疑人认罪悔罪态度、企业经营状况、社会贡献、合</w:t>
      </w:r>
      <w:proofErr w:type="gramStart"/>
      <w:r>
        <w:rPr>
          <w:rFonts w:hint="eastAsia"/>
        </w:rPr>
        <w:t>规</w:t>
      </w:r>
      <w:proofErr w:type="gramEnd"/>
      <w:r>
        <w:rPr>
          <w:rFonts w:hint="eastAsia"/>
        </w:rPr>
        <w:t>意愿以及违法犯罪既往历史等情况，评估涉案企业是否符合开展合</w:t>
      </w:r>
      <w:proofErr w:type="gramStart"/>
      <w:r>
        <w:rPr>
          <w:rFonts w:hint="eastAsia"/>
        </w:rPr>
        <w:t>规</w:t>
      </w:r>
      <w:proofErr w:type="gramEnd"/>
      <w:r>
        <w:rPr>
          <w:rFonts w:hint="eastAsia"/>
        </w:rPr>
        <w:t>监督考察的条件。二是要加强对外沟通，向公安机关讲清企业合</w:t>
      </w:r>
      <w:proofErr w:type="gramStart"/>
      <w:r>
        <w:rPr>
          <w:rFonts w:hint="eastAsia"/>
        </w:rPr>
        <w:t>规</w:t>
      </w:r>
      <w:proofErr w:type="gramEnd"/>
      <w:r>
        <w:rPr>
          <w:rFonts w:hint="eastAsia"/>
        </w:rPr>
        <w:t>政策和</w:t>
      </w:r>
      <w:proofErr w:type="gramStart"/>
      <w:r>
        <w:rPr>
          <w:rFonts w:hint="eastAsia"/>
        </w:rPr>
        <w:t>涉企</w:t>
      </w:r>
      <w:proofErr w:type="gramEnd"/>
      <w:r>
        <w:rPr>
          <w:rFonts w:hint="eastAsia"/>
        </w:rPr>
        <w:t>“挂案”清理意义，争取理解和支持。三是要依托第三方监督评估机制，客观公正地跟踪指导企业合</w:t>
      </w:r>
      <w:proofErr w:type="gramStart"/>
      <w:r>
        <w:rPr>
          <w:rFonts w:hint="eastAsia"/>
        </w:rPr>
        <w:t>规</w:t>
      </w:r>
      <w:proofErr w:type="gramEnd"/>
      <w:r>
        <w:rPr>
          <w:rFonts w:hint="eastAsia"/>
        </w:rPr>
        <w:t>建设、评估合</w:t>
      </w:r>
      <w:proofErr w:type="gramStart"/>
      <w:r>
        <w:rPr>
          <w:rFonts w:hint="eastAsia"/>
        </w:rPr>
        <w:t>规</w:t>
      </w:r>
      <w:proofErr w:type="gramEnd"/>
      <w:r>
        <w:rPr>
          <w:rFonts w:hint="eastAsia"/>
        </w:rPr>
        <w:t>有效性，以第三方监督评估结论为主要依据，听取行政机关以及公开听证等多方意见，做到“阳光”清理、规范清理。本案中，检察机关按照申请、调查、会商、考察等程序，规范推进企业合</w:t>
      </w:r>
      <w:proofErr w:type="gramStart"/>
      <w:r>
        <w:rPr>
          <w:rFonts w:hint="eastAsia"/>
        </w:rPr>
        <w:t>规</w:t>
      </w:r>
      <w:proofErr w:type="gramEnd"/>
      <w:r>
        <w:rPr>
          <w:rFonts w:hint="eastAsia"/>
        </w:rPr>
        <w:t>，同时引入第三方组织对企业合</w:t>
      </w:r>
      <w:proofErr w:type="gramStart"/>
      <w:r>
        <w:rPr>
          <w:rFonts w:hint="eastAsia"/>
        </w:rPr>
        <w:t>规</w:t>
      </w:r>
      <w:proofErr w:type="gramEnd"/>
      <w:r>
        <w:rPr>
          <w:rFonts w:hint="eastAsia"/>
        </w:rPr>
        <w:t>建设进行全程监督，值得肯定。</w:t>
      </w:r>
    </w:p>
    <w:p w14:paraId="5565FF91" w14:textId="77777777" w:rsidR="006D6ED1" w:rsidRDefault="006D6ED1" w:rsidP="00B17D37">
      <w:pPr>
        <w:pStyle w:val="AD"/>
        <w:spacing w:line="276" w:lineRule="auto"/>
      </w:pPr>
    </w:p>
    <w:p w14:paraId="450A4693" w14:textId="77777777" w:rsidR="006D6ED1" w:rsidRDefault="006D6ED1" w:rsidP="00B17D37">
      <w:pPr>
        <w:pStyle w:val="AD"/>
        <w:spacing w:line="276" w:lineRule="auto"/>
      </w:pPr>
      <w:r>
        <w:rPr>
          <w:rFonts w:hint="eastAsia"/>
        </w:rPr>
        <w:t>3.</w:t>
      </w:r>
      <w:r>
        <w:rPr>
          <w:rFonts w:hint="eastAsia"/>
        </w:rPr>
        <w:t>与公安机关等有关部门积极配合，多</w:t>
      </w:r>
      <w:proofErr w:type="gramStart"/>
      <w:r>
        <w:rPr>
          <w:rFonts w:hint="eastAsia"/>
        </w:rPr>
        <w:t>措</w:t>
      </w:r>
      <w:proofErr w:type="gramEnd"/>
      <w:r>
        <w:rPr>
          <w:rFonts w:hint="eastAsia"/>
        </w:rPr>
        <w:t>并举合力护航民营经济健康发展。为加强民营经济平等保护，</w:t>
      </w:r>
      <w:r>
        <w:rPr>
          <w:rFonts w:hint="eastAsia"/>
        </w:rPr>
        <w:t>2020</w:t>
      </w:r>
      <w:r>
        <w:rPr>
          <w:rFonts w:hint="eastAsia"/>
        </w:rPr>
        <w:t>年</w:t>
      </w:r>
      <w:r>
        <w:rPr>
          <w:rFonts w:hint="eastAsia"/>
        </w:rPr>
        <w:t>10</w:t>
      </w:r>
      <w:r>
        <w:rPr>
          <w:rFonts w:hint="eastAsia"/>
        </w:rPr>
        <w:t>月以来，最高检与公安部联合部署开展涉民营企业刑事诉讼“挂案”专项清理工作。全国检察机关、公安机关强化协作、多</w:t>
      </w:r>
      <w:proofErr w:type="gramStart"/>
      <w:r>
        <w:rPr>
          <w:rFonts w:hint="eastAsia"/>
        </w:rPr>
        <w:t>措</w:t>
      </w:r>
      <w:proofErr w:type="gramEnd"/>
      <w:r>
        <w:rPr>
          <w:rFonts w:hint="eastAsia"/>
        </w:rPr>
        <w:t>并举，一大批“挂案”得到有效清理，该撤案的及时撤案，该继续侦办的尽快突破，以实际行动服务“六稳”“六保”大局，受到社会各界的广泛好评。同时，检察机关正在深入开展涉案企业合</w:t>
      </w:r>
      <w:proofErr w:type="gramStart"/>
      <w:r>
        <w:rPr>
          <w:rFonts w:hint="eastAsia"/>
        </w:rPr>
        <w:t>规</w:t>
      </w:r>
      <w:proofErr w:type="gramEnd"/>
      <w:r>
        <w:rPr>
          <w:rFonts w:hint="eastAsia"/>
        </w:rPr>
        <w:t>改革试点，落实少捕</w:t>
      </w:r>
      <w:proofErr w:type="gramStart"/>
      <w:r>
        <w:rPr>
          <w:rFonts w:hint="eastAsia"/>
        </w:rPr>
        <w:t>慎诉慎押</w:t>
      </w:r>
      <w:proofErr w:type="gramEnd"/>
      <w:r>
        <w:rPr>
          <w:rFonts w:hint="eastAsia"/>
        </w:rPr>
        <w:t>刑事司法政策，依法保护涉案企业和企业家人身和财产合法权益，向涉案企业提出整改意见，督促涉案企业</w:t>
      </w:r>
      <w:proofErr w:type="gramStart"/>
      <w:r>
        <w:rPr>
          <w:rFonts w:hint="eastAsia"/>
        </w:rPr>
        <w:t>作出</w:t>
      </w:r>
      <w:proofErr w:type="gramEnd"/>
      <w:r>
        <w:rPr>
          <w:rFonts w:hint="eastAsia"/>
        </w:rPr>
        <w:t>合</w:t>
      </w:r>
      <w:proofErr w:type="gramStart"/>
      <w:r>
        <w:rPr>
          <w:rFonts w:hint="eastAsia"/>
        </w:rPr>
        <w:t>规</w:t>
      </w:r>
      <w:proofErr w:type="gramEnd"/>
      <w:r>
        <w:rPr>
          <w:rFonts w:hint="eastAsia"/>
        </w:rPr>
        <w:t>承诺并积极整改。在日常“挂案”清理工作中，检察机关要针对涉案企业暴露出的经营管理、法律风险方面的突出问题，自觉开展企业合</w:t>
      </w:r>
      <w:proofErr w:type="gramStart"/>
      <w:r>
        <w:rPr>
          <w:rFonts w:hint="eastAsia"/>
        </w:rPr>
        <w:t>规</w:t>
      </w:r>
      <w:proofErr w:type="gramEnd"/>
      <w:r>
        <w:rPr>
          <w:rFonts w:hint="eastAsia"/>
        </w:rPr>
        <w:t>工作，积极适用第三方监督评估机制，会同公安机关等有关部门综合运用经济、行政、刑事等手段，既促进涉案企业合</w:t>
      </w:r>
      <w:proofErr w:type="gramStart"/>
      <w:r>
        <w:rPr>
          <w:rFonts w:hint="eastAsia"/>
        </w:rPr>
        <w:t>规</w:t>
      </w:r>
      <w:proofErr w:type="gramEnd"/>
      <w:r>
        <w:rPr>
          <w:rFonts w:hint="eastAsia"/>
        </w:rPr>
        <w:t>守法经营，也警示潜在缺乏规制约束的企业遵纪守法发展，逐步建立长效机制，实现精准监督。</w:t>
      </w:r>
    </w:p>
    <w:p w14:paraId="36425AA2" w14:textId="0EBC6EE8" w:rsidR="006D6ED1" w:rsidRDefault="006D6ED1" w:rsidP="00B17D37">
      <w:pPr>
        <w:pStyle w:val="AD"/>
        <w:spacing w:line="276" w:lineRule="auto"/>
      </w:pPr>
    </w:p>
    <w:p w14:paraId="6DF761C4" w14:textId="77777777" w:rsidR="00631C2C" w:rsidRDefault="00631C2C" w:rsidP="00B17D37">
      <w:pPr>
        <w:pStyle w:val="AD"/>
        <w:spacing w:line="276" w:lineRule="auto"/>
        <w:rPr>
          <w:rFonts w:hint="eastAsia"/>
        </w:rPr>
      </w:pPr>
    </w:p>
    <w:p w14:paraId="2A9BBB8A" w14:textId="48FB8FB0" w:rsidR="006D6ED1" w:rsidRPr="00631C2C" w:rsidRDefault="006D6ED1" w:rsidP="00631C2C">
      <w:pPr>
        <w:pStyle w:val="AD"/>
        <w:spacing w:line="276" w:lineRule="auto"/>
        <w:jc w:val="center"/>
        <w:rPr>
          <w:b/>
          <w:bCs/>
          <w:sz w:val="24"/>
          <w:szCs w:val="24"/>
        </w:rPr>
      </w:pPr>
      <w:r w:rsidRPr="00631C2C">
        <w:rPr>
          <w:rFonts w:hint="eastAsia"/>
          <w:b/>
          <w:bCs/>
          <w:sz w:val="24"/>
          <w:szCs w:val="24"/>
        </w:rPr>
        <w:t>案例三</w:t>
      </w:r>
      <w:r w:rsidR="00631C2C" w:rsidRPr="00631C2C">
        <w:rPr>
          <w:b/>
          <w:bCs/>
          <w:sz w:val="24"/>
          <w:szCs w:val="24"/>
        </w:rPr>
        <w:t xml:space="preserve">  </w:t>
      </w:r>
      <w:r w:rsidRPr="00631C2C">
        <w:rPr>
          <w:rFonts w:hint="eastAsia"/>
          <w:b/>
          <w:bCs/>
          <w:sz w:val="24"/>
          <w:szCs w:val="24"/>
        </w:rPr>
        <w:t>山东沂南县</w:t>
      </w:r>
      <w:r w:rsidRPr="00631C2C">
        <w:rPr>
          <w:b/>
          <w:bCs/>
          <w:sz w:val="24"/>
          <w:szCs w:val="24"/>
        </w:rPr>
        <w:t>Y</w:t>
      </w:r>
      <w:r w:rsidRPr="00631C2C">
        <w:rPr>
          <w:rFonts w:hint="eastAsia"/>
          <w:b/>
          <w:bCs/>
          <w:sz w:val="24"/>
          <w:szCs w:val="24"/>
        </w:rPr>
        <w:t>公司、姚某明等人串通投标案</w:t>
      </w:r>
    </w:p>
    <w:p w14:paraId="60CAD6A1" w14:textId="77777777" w:rsidR="006D6ED1" w:rsidRDefault="006D6ED1" w:rsidP="00631C2C">
      <w:pPr>
        <w:pStyle w:val="AD"/>
        <w:spacing w:line="276" w:lineRule="auto"/>
        <w:jc w:val="center"/>
      </w:pPr>
      <w:r>
        <w:rPr>
          <w:rFonts w:hint="eastAsia"/>
        </w:rPr>
        <w:t>——异地协作开展第三方监督评估，对第三方组织开展“飞行监管”，促进当地招投标领域行业治理</w:t>
      </w:r>
    </w:p>
    <w:p w14:paraId="6098D267" w14:textId="77777777" w:rsidR="006D6ED1" w:rsidRDefault="006D6ED1" w:rsidP="00B17D37">
      <w:pPr>
        <w:pStyle w:val="AD"/>
        <w:spacing w:line="276" w:lineRule="auto"/>
      </w:pPr>
    </w:p>
    <w:p w14:paraId="61CC932E" w14:textId="77777777" w:rsidR="006D6ED1" w:rsidRDefault="006D6ED1" w:rsidP="00B17D37">
      <w:pPr>
        <w:pStyle w:val="AD"/>
        <w:spacing w:line="276" w:lineRule="auto"/>
      </w:pPr>
      <w:r>
        <w:rPr>
          <w:rFonts w:hint="eastAsia"/>
        </w:rPr>
        <w:t>【关键词】</w:t>
      </w:r>
    </w:p>
    <w:p w14:paraId="00373CC8" w14:textId="77777777" w:rsidR="006D6ED1" w:rsidRDefault="006D6ED1" w:rsidP="00B17D37">
      <w:pPr>
        <w:pStyle w:val="AD"/>
        <w:spacing w:line="276" w:lineRule="auto"/>
      </w:pPr>
    </w:p>
    <w:p w14:paraId="62237BCD" w14:textId="5842A7A3" w:rsidR="006D6ED1" w:rsidRDefault="006D6ED1" w:rsidP="00B17D37">
      <w:pPr>
        <w:pStyle w:val="AD"/>
        <w:spacing w:line="276" w:lineRule="auto"/>
      </w:pPr>
      <w:r>
        <w:rPr>
          <w:rFonts w:hint="eastAsia"/>
        </w:rPr>
        <w:t>串通投标</w:t>
      </w:r>
      <w:r w:rsidR="00631C2C">
        <w:t xml:space="preserve">  </w:t>
      </w:r>
      <w:r>
        <w:rPr>
          <w:rFonts w:hint="eastAsia"/>
        </w:rPr>
        <w:t>异地协作</w:t>
      </w:r>
      <w:r w:rsidR="00631C2C">
        <w:t xml:space="preserve">  </w:t>
      </w:r>
      <w:r>
        <w:rPr>
          <w:rFonts w:hint="eastAsia"/>
        </w:rPr>
        <w:t>飞行监管</w:t>
      </w:r>
      <w:r w:rsidR="00631C2C">
        <w:t xml:space="preserve">  </w:t>
      </w:r>
      <w:r>
        <w:rPr>
          <w:rFonts w:hint="eastAsia"/>
        </w:rPr>
        <w:t>关联企业共同整改</w:t>
      </w:r>
      <w:r w:rsidR="00631C2C">
        <w:t xml:space="preserve">  </w:t>
      </w:r>
      <w:r>
        <w:rPr>
          <w:rFonts w:hint="eastAsia"/>
        </w:rPr>
        <w:t>行业治理</w:t>
      </w:r>
    </w:p>
    <w:p w14:paraId="06515BB1" w14:textId="77777777" w:rsidR="006D6ED1" w:rsidRDefault="006D6ED1" w:rsidP="00B17D37">
      <w:pPr>
        <w:pStyle w:val="AD"/>
        <w:spacing w:line="276" w:lineRule="auto"/>
      </w:pPr>
    </w:p>
    <w:p w14:paraId="7A374C98" w14:textId="77777777" w:rsidR="006D6ED1" w:rsidRDefault="006D6ED1" w:rsidP="00B17D37">
      <w:pPr>
        <w:pStyle w:val="AD"/>
        <w:spacing w:line="276" w:lineRule="auto"/>
      </w:pPr>
      <w:r>
        <w:rPr>
          <w:rFonts w:hint="eastAsia"/>
        </w:rPr>
        <w:t>【要旨】</w:t>
      </w:r>
    </w:p>
    <w:p w14:paraId="3682655F" w14:textId="77777777" w:rsidR="006D6ED1" w:rsidRDefault="006D6ED1" w:rsidP="00B17D37">
      <w:pPr>
        <w:pStyle w:val="AD"/>
        <w:spacing w:line="276" w:lineRule="auto"/>
      </w:pPr>
    </w:p>
    <w:p w14:paraId="4377B49E" w14:textId="77777777" w:rsidR="006D6ED1" w:rsidRDefault="006D6ED1" w:rsidP="00B17D37">
      <w:pPr>
        <w:pStyle w:val="AD"/>
        <w:spacing w:line="276" w:lineRule="auto"/>
      </w:pPr>
      <w:r>
        <w:rPr>
          <w:rFonts w:hint="eastAsia"/>
        </w:rPr>
        <w:t>在办理企业合</w:t>
      </w:r>
      <w:proofErr w:type="gramStart"/>
      <w:r>
        <w:rPr>
          <w:rFonts w:hint="eastAsia"/>
        </w:rPr>
        <w:t>规</w:t>
      </w:r>
      <w:proofErr w:type="gramEnd"/>
      <w:r>
        <w:rPr>
          <w:rFonts w:hint="eastAsia"/>
        </w:rPr>
        <w:t>案件过程中，依托第三方监督评估机制，充分发挥异地协作、公开听证、检察建议等作用，促进涉案企业及关联企业共同整改，形成工作合力。组建巡回检查小组，对第三方组织履职情况开展“飞行监管”，确保对涉案企业的监督评估客观公正有效。延伸检察职能，推动行业治理，实现“办理一案、治理一片”效果。</w:t>
      </w:r>
    </w:p>
    <w:p w14:paraId="6258F9B2" w14:textId="77777777" w:rsidR="006D6ED1" w:rsidRDefault="006D6ED1" w:rsidP="00B17D37">
      <w:pPr>
        <w:pStyle w:val="AD"/>
        <w:spacing w:line="276" w:lineRule="auto"/>
      </w:pPr>
    </w:p>
    <w:p w14:paraId="0A701BE0" w14:textId="77777777" w:rsidR="006D6ED1" w:rsidRDefault="006D6ED1" w:rsidP="00B17D37">
      <w:pPr>
        <w:pStyle w:val="AD"/>
        <w:spacing w:line="276" w:lineRule="auto"/>
      </w:pPr>
      <w:r>
        <w:rPr>
          <w:rFonts w:hint="eastAsia"/>
        </w:rPr>
        <w:t>一、基本案情</w:t>
      </w:r>
    </w:p>
    <w:p w14:paraId="09EA1DAC" w14:textId="77777777" w:rsidR="006D6ED1" w:rsidRDefault="006D6ED1" w:rsidP="00B17D37">
      <w:pPr>
        <w:pStyle w:val="AD"/>
        <w:spacing w:line="276" w:lineRule="auto"/>
      </w:pPr>
    </w:p>
    <w:p w14:paraId="7580F2EC" w14:textId="77777777" w:rsidR="006D6ED1" w:rsidRDefault="006D6ED1" w:rsidP="00B17D37">
      <w:pPr>
        <w:pStyle w:val="AD"/>
        <w:spacing w:line="276" w:lineRule="auto"/>
      </w:pPr>
      <w:r>
        <w:rPr>
          <w:rFonts w:hint="eastAsia"/>
        </w:rPr>
        <w:t>山东省沂南县</w:t>
      </w:r>
      <w:r>
        <w:rPr>
          <w:rFonts w:hint="eastAsia"/>
        </w:rPr>
        <w:t>Y</w:t>
      </w:r>
      <w:r>
        <w:rPr>
          <w:rFonts w:hint="eastAsia"/>
        </w:rPr>
        <w:t>有限公司（以下简称</w:t>
      </w:r>
      <w:r>
        <w:rPr>
          <w:rFonts w:hint="eastAsia"/>
        </w:rPr>
        <w:t>Y</w:t>
      </w:r>
      <w:r>
        <w:rPr>
          <w:rFonts w:hint="eastAsia"/>
        </w:rPr>
        <w:t>公司）系专门从事家电销售及售后服务的有限责任公司，法定代表人姚某明。除</w:t>
      </w:r>
      <w:r>
        <w:rPr>
          <w:rFonts w:hint="eastAsia"/>
        </w:rPr>
        <w:t>Y</w:t>
      </w:r>
      <w:r>
        <w:rPr>
          <w:rFonts w:hint="eastAsia"/>
        </w:rPr>
        <w:t>公司外，姚某明</w:t>
      </w:r>
      <w:proofErr w:type="gramStart"/>
      <w:r>
        <w:rPr>
          <w:rFonts w:hint="eastAsia"/>
        </w:rPr>
        <w:t>还实际</w:t>
      </w:r>
      <w:proofErr w:type="gramEnd"/>
      <w:r>
        <w:rPr>
          <w:rFonts w:hint="eastAsia"/>
        </w:rPr>
        <w:t>控制由其表哥姚某柱担任法定代表人的沂水县</w:t>
      </w:r>
      <w:r>
        <w:rPr>
          <w:rFonts w:hint="eastAsia"/>
        </w:rPr>
        <w:t>H</w:t>
      </w:r>
      <w:r>
        <w:rPr>
          <w:rFonts w:hint="eastAsia"/>
        </w:rPr>
        <w:t>电器有限公司（以下简称</w:t>
      </w:r>
      <w:r>
        <w:rPr>
          <w:rFonts w:hint="eastAsia"/>
        </w:rPr>
        <w:t>H</w:t>
      </w:r>
      <w:r>
        <w:rPr>
          <w:rFonts w:hint="eastAsia"/>
        </w:rPr>
        <w:t>公司）。</w:t>
      </w:r>
    </w:p>
    <w:p w14:paraId="6EF444B6" w14:textId="77777777" w:rsidR="006D6ED1" w:rsidRDefault="006D6ED1" w:rsidP="00B17D37">
      <w:pPr>
        <w:pStyle w:val="AD"/>
        <w:spacing w:line="276" w:lineRule="auto"/>
      </w:pPr>
    </w:p>
    <w:p w14:paraId="2BFCF96C" w14:textId="77777777" w:rsidR="006D6ED1" w:rsidRDefault="006D6ED1" w:rsidP="00B17D37">
      <w:pPr>
        <w:pStyle w:val="AD"/>
        <w:spacing w:line="276" w:lineRule="auto"/>
      </w:pPr>
      <w:r>
        <w:rPr>
          <w:rFonts w:hint="eastAsia"/>
        </w:rPr>
        <w:t>2016</w:t>
      </w:r>
      <w:r>
        <w:rPr>
          <w:rFonts w:hint="eastAsia"/>
        </w:rPr>
        <w:t>年</w:t>
      </w:r>
      <w:r>
        <w:rPr>
          <w:rFonts w:hint="eastAsia"/>
        </w:rPr>
        <w:t>9</w:t>
      </w:r>
      <w:r>
        <w:rPr>
          <w:rFonts w:hint="eastAsia"/>
        </w:rPr>
        <w:t>月、</w:t>
      </w:r>
      <w:r>
        <w:rPr>
          <w:rFonts w:hint="eastAsia"/>
        </w:rPr>
        <w:t>2018</w:t>
      </w:r>
      <w:r>
        <w:rPr>
          <w:rFonts w:hint="eastAsia"/>
        </w:rPr>
        <w:t>年</w:t>
      </w:r>
      <w:r>
        <w:rPr>
          <w:rFonts w:hint="eastAsia"/>
        </w:rPr>
        <w:t>3</w:t>
      </w:r>
      <w:r>
        <w:rPr>
          <w:rFonts w:hint="eastAsia"/>
        </w:rPr>
        <w:t>月、</w:t>
      </w:r>
      <w:r>
        <w:rPr>
          <w:rFonts w:hint="eastAsia"/>
        </w:rPr>
        <w:t>2020</w:t>
      </w:r>
      <w:r>
        <w:rPr>
          <w:rFonts w:hint="eastAsia"/>
        </w:rPr>
        <w:t>年</w:t>
      </w:r>
      <w:r>
        <w:rPr>
          <w:rFonts w:hint="eastAsia"/>
        </w:rPr>
        <w:t>6</w:t>
      </w:r>
      <w:r>
        <w:rPr>
          <w:rFonts w:hint="eastAsia"/>
        </w:rPr>
        <w:t>月，犯罪嫌疑人姚某明为让</w:t>
      </w:r>
      <w:r>
        <w:rPr>
          <w:rFonts w:hint="eastAsia"/>
        </w:rPr>
        <w:t>Y</w:t>
      </w:r>
      <w:r>
        <w:rPr>
          <w:rFonts w:hint="eastAsia"/>
        </w:rPr>
        <w:t>公司中标沂水县农村义务教育学校取暖空调设备采购、沂水县第一、第四中学教室空调等招标项目，安排犯罪嫌疑人徐某（</w:t>
      </w:r>
      <w:r>
        <w:rPr>
          <w:rFonts w:hint="eastAsia"/>
        </w:rPr>
        <w:t>Y</w:t>
      </w:r>
      <w:r>
        <w:rPr>
          <w:rFonts w:hint="eastAsia"/>
        </w:rPr>
        <w:t>公司员工）借用</w:t>
      </w:r>
      <w:r>
        <w:rPr>
          <w:rFonts w:hint="eastAsia"/>
        </w:rPr>
        <w:t>H</w:t>
      </w:r>
      <w:r>
        <w:rPr>
          <w:rFonts w:hint="eastAsia"/>
        </w:rPr>
        <w:t>公司等三家公司资质，通过暗箱操作统一制作标书、统一控制报价、协调专家评委等方式串通投标，后分别中标，中标金额共计</w:t>
      </w:r>
      <w:r>
        <w:rPr>
          <w:rFonts w:hint="eastAsia"/>
        </w:rPr>
        <w:t>1134</w:t>
      </w:r>
      <w:r>
        <w:rPr>
          <w:rFonts w:hint="eastAsia"/>
        </w:rPr>
        <w:t>万余元。</w:t>
      </w:r>
      <w:r>
        <w:rPr>
          <w:rFonts w:hint="eastAsia"/>
        </w:rPr>
        <w:t>2021</w:t>
      </w:r>
      <w:r>
        <w:rPr>
          <w:rFonts w:hint="eastAsia"/>
        </w:rPr>
        <w:t>年</w:t>
      </w:r>
      <w:r>
        <w:rPr>
          <w:rFonts w:hint="eastAsia"/>
        </w:rPr>
        <w:t>1</w:t>
      </w:r>
      <w:r>
        <w:rPr>
          <w:rFonts w:hint="eastAsia"/>
        </w:rPr>
        <w:t>月，沂水县公安局以</w:t>
      </w:r>
      <w:r>
        <w:rPr>
          <w:rFonts w:hint="eastAsia"/>
        </w:rPr>
        <w:t>Y</w:t>
      </w:r>
      <w:r>
        <w:rPr>
          <w:rFonts w:hint="eastAsia"/>
        </w:rPr>
        <w:t>公司、姚某明等人涉嫌串通投标罪移送沂水县检察院审查起诉。</w:t>
      </w:r>
    </w:p>
    <w:p w14:paraId="22F96F17" w14:textId="77777777" w:rsidR="006D6ED1" w:rsidRDefault="006D6ED1" w:rsidP="00B17D37">
      <w:pPr>
        <w:pStyle w:val="AD"/>
        <w:spacing w:line="276" w:lineRule="auto"/>
      </w:pPr>
    </w:p>
    <w:p w14:paraId="56278A70" w14:textId="77777777" w:rsidR="006D6ED1" w:rsidRDefault="006D6ED1" w:rsidP="00B17D37">
      <w:pPr>
        <w:pStyle w:val="AD"/>
        <w:spacing w:line="276" w:lineRule="auto"/>
      </w:pPr>
      <w:r>
        <w:rPr>
          <w:rFonts w:hint="eastAsia"/>
        </w:rPr>
        <w:t>二、企业合规整改情况及效果</w:t>
      </w:r>
    </w:p>
    <w:p w14:paraId="45F6D6A9" w14:textId="77777777" w:rsidR="006D6ED1" w:rsidRDefault="006D6ED1" w:rsidP="00B17D37">
      <w:pPr>
        <w:pStyle w:val="AD"/>
        <w:spacing w:line="276" w:lineRule="auto"/>
      </w:pPr>
    </w:p>
    <w:p w14:paraId="2995E16B" w14:textId="77777777" w:rsidR="006D6ED1" w:rsidRDefault="006D6ED1" w:rsidP="00B17D37">
      <w:pPr>
        <w:pStyle w:val="AD"/>
        <w:spacing w:line="276" w:lineRule="auto"/>
      </w:pPr>
      <w:r>
        <w:rPr>
          <w:rFonts w:hint="eastAsia"/>
        </w:rPr>
        <w:t>一是综合审查，确定案件纳入企业合</w:t>
      </w:r>
      <w:proofErr w:type="gramStart"/>
      <w:r>
        <w:rPr>
          <w:rFonts w:hint="eastAsia"/>
        </w:rPr>
        <w:t>规</w:t>
      </w:r>
      <w:proofErr w:type="gramEnd"/>
      <w:r>
        <w:rPr>
          <w:rFonts w:hint="eastAsia"/>
        </w:rPr>
        <w:t>考察范围。沂水县检察院经审查认为，虽然该案中标金额较大，但</w:t>
      </w:r>
      <w:r>
        <w:rPr>
          <w:rFonts w:hint="eastAsia"/>
        </w:rPr>
        <w:t>Y</w:t>
      </w:r>
      <w:r>
        <w:rPr>
          <w:rFonts w:hint="eastAsia"/>
        </w:rPr>
        <w:t>公司姚某明等人有自首情节，主动认罪认罚，</w:t>
      </w:r>
      <w:r>
        <w:rPr>
          <w:rFonts w:hint="eastAsia"/>
        </w:rPr>
        <w:t>Y</w:t>
      </w:r>
      <w:r>
        <w:rPr>
          <w:rFonts w:hint="eastAsia"/>
        </w:rPr>
        <w:t>公司正处于快速发展阶段，在沂南县、沂水县空调销售市场占据较大份额，疫情期间带头捐款捐物，综合考虑企业社会贡献度、发展前景、社会综合评价、企业负责人一贯表现等情况，以及该企业在法律意识、商业伦理、人员管理、财务管理等方面存在的问题，决定对该案适用企业合</w:t>
      </w:r>
      <w:proofErr w:type="gramStart"/>
      <w:r>
        <w:rPr>
          <w:rFonts w:hint="eastAsia"/>
        </w:rPr>
        <w:t>规</w:t>
      </w:r>
      <w:proofErr w:type="gramEnd"/>
      <w:r>
        <w:rPr>
          <w:rFonts w:hint="eastAsia"/>
        </w:rPr>
        <w:t>试点工作。</w:t>
      </w:r>
      <w:r>
        <w:rPr>
          <w:rFonts w:hint="eastAsia"/>
        </w:rPr>
        <w:t>2021</w:t>
      </w:r>
      <w:r>
        <w:rPr>
          <w:rFonts w:hint="eastAsia"/>
        </w:rPr>
        <w:t>年</w:t>
      </w:r>
      <w:r>
        <w:rPr>
          <w:rFonts w:hint="eastAsia"/>
        </w:rPr>
        <w:t>6</w:t>
      </w:r>
      <w:r>
        <w:rPr>
          <w:rFonts w:hint="eastAsia"/>
        </w:rPr>
        <w:t>月，沂水县检察院经征询涉案企业、个人同意，层报山东省检察院审核批准，对该案正式启动企业合</w:t>
      </w:r>
      <w:proofErr w:type="gramStart"/>
      <w:r>
        <w:rPr>
          <w:rFonts w:hint="eastAsia"/>
        </w:rPr>
        <w:t>规</w:t>
      </w:r>
      <w:proofErr w:type="gramEnd"/>
      <w:r>
        <w:rPr>
          <w:rFonts w:hint="eastAsia"/>
        </w:rPr>
        <w:t>考察。</w:t>
      </w:r>
    </w:p>
    <w:p w14:paraId="75F59F68" w14:textId="77777777" w:rsidR="006D6ED1" w:rsidRDefault="006D6ED1" w:rsidP="00B17D37">
      <w:pPr>
        <w:pStyle w:val="AD"/>
        <w:spacing w:line="276" w:lineRule="auto"/>
      </w:pPr>
    </w:p>
    <w:p w14:paraId="6AF15B4E" w14:textId="77777777" w:rsidR="006D6ED1" w:rsidRDefault="006D6ED1" w:rsidP="00B17D37">
      <w:pPr>
        <w:pStyle w:val="AD"/>
        <w:spacing w:line="276" w:lineRule="auto"/>
      </w:pPr>
      <w:r>
        <w:rPr>
          <w:rFonts w:hint="eastAsia"/>
        </w:rPr>
        <w:t>二是探索异地协作，对涉案企业开展第三方监督评估。结合涉案企业</w:t>
      </w:r>
      <w:r>
        <w:rPr>
          <w:rFonts w:hint="eastAsia"/>
        </w:rPr>
        <w:t>Y</w:t>
      </w:r>
      <w:r>
        <w:rPr>
          <w:rFonts w:hint="eastAsia"/>
        </w:rPr>
        <w:t>公司所在地为沂南县、犯罪地为沂水县的实际，沂水县检察院多次与两地第三</w:t>
      </w:r>
      <w:proofErr w:type="gramStart"/>
      <w:r>
        <w:rPr>
          <w:rFonts w:hint="eastAsia"/>
        </w:rPr>
        <w:t>方机制</w:t>
      </w:r>
      <w:proofErr w:type="gramEnd"/>
      <w:r>
        <w:rPr>
          <w:rFonts w:hint="eastAsia"/>
        </w:rPr>
        <w:t>管委会及沂南县检察院沟通交流，共同签订《企业合规异地协作协议》，并由沂南、沂水两地第三</w:t>
      </w:r>
      <w:proofErr w:type="gramStart"/>
      <w:r>
        <w:rPr>
          <w:rFonts w:hint="eastAsia"/>
        </w:rPr>
        <w:t>方机制</w:t>
      </w:r>
      <w:proofErr w:type="gramEnd"/>
      <w:r>
        <w:rPr>
          <w:rFonts w:hint="eastAsia"/>
        </w:rPr>
        <w:t>管委会从专业人员名录库中抽取律师、市场监管、工商联人员</w:t>
      </w:r>
      <w:r>
        <w:rPr>
          <w:rFonts w:hint="eastAsia"/>
        </w:rPr>
        <w:t>5</w:t>
      </w:r>
      <w:r>
        <w:rPr>
          <w:rFonts w:hint="eastAsia"/>
        </w:rPr>
        <w:t>人组建第三方组织，对</w:t>
      </w:r>
      <w:r>
        <w:rPr>
          <w:rFonts w:hint="eastAsia"/>
        </w:rPr>
        <w:t>Y</w:t>
      </w:r>
      <w:r>
        <w:rPr>
          <w:rFonts w:hint="eastAsia"/>
        </w:rPr>
        <w:t>公司合</w:t>
      </w:r>
      <w:proofErr w:type="gramStart"/>
      <w:r>
        <w:rPr>
          <w:rFonts w:hint="eastAsia"/>
        </w:rPr>
        <w:t>规</w:t>
      </w:r>
      <w:proofErr w:type="gramEnd"/>
      <w:r>
        <w:rPr>
          <w:rFonts w:hint="eastAsia"/>
        </w:rPr>
        <w:t>建设开展监督评估。第三方组织多次深入企业实地走访、考察，主动约谈企业负责人，全面了解企业情况，诊断出</w:t>
      </w:r>
      <w:r>
        <w:rPr>
          <w:rFonts w:hint="eastAsia"/>
        </w:rPr>
        <w:lastRenderedPageBreak/>
        <w:t>Y</w:t>
      </w:r>
      <w:r>
        <w:rPr>
          <w:rFonts w:hint="eastAsia"/>
        </w:rPr>
        <w:t>公司在风险防控、日常管理方面存在缺乏招投标管理制度，内部审批不严，账簿登记不实，守法意识不强，工资发放不规范等诸多问题，指导企业制定覆盖生产经营全过程、各环节和管理层级的合</w:t>
      </w:r>
      <w:proofErr w:type="gramStart"/>
      <w:r>
        <w:rPr>
          <w:rFonts w:hint="eastAsia"/>
        </w:rPr>
        <w:t>规</w:t>
      </w:r>
      <w:proofErr w:type="gramEnd"/>
      <w:r>
        <w:rPr>
          <w:rFonts w:hint="eastAsia"/>
        </w:rPr>
        <w:t>计划，确定</w:t>
      </w:r>
      <w:r>
        <w:rPr>
          <w:rFonts w:hint="eastAsia"/>
        </w:rPr>
        <w:t>3</w:t>
      </w:r>
      <w:r>
        <w:rPr>
          <w:rFonts w:hint="eastAsia"/>
        </w:rPr>
        <w:t>个月的考察期。整改过程中，第三方组织每月将合</w:t>
      </w:r>
      <w:proofErr w:type="gramStart"/>
      <w:r>
        <w:rPr>
          <w:rFonts w:hint="eastAsia"/>
        </w:rPr>
        <w:t>规</w:t>
      </w:r>
      <w:proofErr w:type="gramEnd"/>
      <w:r>
        <w:rPr>
          <w:rFonts w:hint="eastAsia"/>
        </w:rPr>
        <w:t>计划执行情况通报双方检察机关及第三</w:t>
      </w:r>
      <w:proofErr w:type="gramStart"/>
      <w:r>
        <w:rPr>
          <w:rFonts w:hint="eastAsia"/>
        </w:rPr>
        <w:t>方机制</w:t>
      </w:r>
      <w:proofErr w:type="gramEnd"/>
      <w:r>
        <w:rPr>
          <w:rFonts w:hint="eastAsia"/>
        </w:rPr>
        <w:t>管委会，四方会商后对合</w:t>
      </w:r>
      <w:proofErr w:type="gramStart"/>
      <w:r>
        <w:rPr>
          <w:rFonts w:hint="eastAsia"/>
        </w:rPr>
        <w:t>规</w:t>
      </w:r>
      <w:proofErr w:type="gramEnd"/>
      <w:r>
        <w:rPr>
          <w:rFonts w:hint="eastAsia"/>
        </w:rPr>
        <w:t>计划及执行情况提出修改完善意见建议，定期跟踪调度，并于考察期满后出具对涉案企业的合</w:t>
      </w:r>
      <w:proofErr w:type="gramStart"/>
      <w:r>
        <w:rPr>
          <w:rFonts w:hint="eastAsia"/>
        </w:rPr>
        <w:t>规</w:t>
      </w:r>
      <w:proofErr w:type="gramEnd"/>
      <w:r>
        <w:rPr>
          <w:rFonts w:hint="eastAsia"/>
        </w:rPr>
        <w:t>考察报告。同时，沂水县检察院积极建议县工商联、县市场监管局指派专人，参照</w:t>
      </w:r>
      <w:r>
        <w:rPr>
          <w:rFonts w:hint="eastAsia"/>
        </w:rPr>
        <w:t>Y</w:t>
      </w:r>
      <w:r>
        <w:rPr>
          <w:rFonts w:hint="eastAsia"/>
        </w:rPr>
        <w:t>公司合</w:t>
      </w:r>
      <w:proofErr w:type="gramStart"/>
      <w:r>
        <w:rPr>
          <w:rFonts w:hint="eastAsia"/>
        </w:rPr>
        <w:t>规</w:t>
      </w:r>
      <w:proofErr w:type="gramEnd"/>
      <w:r>
        <w:rPr>
          <w:rFonts w:hint="eastAsia"/>
        </w:rPr>
        <w:t>计划，一并督促做好关联企业</w:t>
      </w:r>
      <w:r>
        <w:rPr>
          <w:rFonts w:hint="eastAsia"/>
        </w:rPr>
        <w:t>H</w:t>
      </w:r>
      <w:r>
        <w:rPr>
          <w:rFonts w:hint="eastAsia"/>
        </w:rPr>
        <w:t>公司的合规整改。</w:t>
      </w:r>
    </w:p>
    <w:p w14:paraId="4848A95C" w14:textId="77777777" w:rsidR="006D6ED1" w:rsidRDefault="006D6ED1" w:rsidP="00B17D37">
      <w:pPr>
        <w:pStyle w:val="AD"/>
        <w:spacing w:line="276" w:lineRule="auto"/>
      </w:pPr>
    </w:p>
    <w:p w14:paraId="26960929" w14:textId="77777777" w:rsidR="006D6ED1" w:rsidRDefault="006D6ED1" w:rsidP="00B17D37">
      <w:pPr>
        <w:pStyle w:val="AD"/>
        <w:spacing w:line="276" w:lineRule="auto"/>
      </w:pPr>
      <w:r>
        <w:rPr>
          <w:rFonts w:hint="eastAsia"/>
        </w:rPr>
        <w:t>三是组建巡回检查小组，对第三方组织履职情况开展“飞行监管”。沂水县第三</w:t>
      </w:r>
      <w:proofErr w:type="gramStart"/>
      <w:r>
        <w:rPr>
          <w:rFonts w:hint="eastAsia"/>
        </w:rPr>
        <w:t>方机制</w:t>
      </w:r>
      <w:proofErr w:type="gramEnd"/>
      <w:r>
        <w:rPr>
          <w:rFonts w:hint="eastAsia"/>
        </w:rPr>
        <w:t>管委会制定《沂水县企业合规改革试点巡回检查小组工作方案》，结合本案案情，选取</w:t>
      </w:r>
      <w:r>
        <w:rPr>
          <w:rFonts w:hint="eastAsia"/>
        </w:rPr>
        <w:t>6</w:t>
      </w:r>
      <w:r>
        <w:rPr>
          <w:rFonts w:hint="eastAsia"/>
        </w:rPr>
        <w:t>名熟悉企业经营和法律知识的人大代表、政协委员、人民监督员组成巡回检查小组。巡回检查小组和办案检察官通过</w:t>
      </w:r>
      <w:proofErr w:type="gramStart"/>
      <w:r>
        <w:rPr>
          <w:rFonts w:hint="eastAsia"/>
        </w:rPr>
        <w:t>不</w:t>
      </w:r>
      <w:proofErr w:type="gramEnd"/>
      <w:r>
        <w:rPr>
          <w:rFonts w:hint="eastAsia"/>
        </w:rPr>
        <w:t>预先告知的方式，深入到两个企业进行实地座谈，现场抽查</w:t>
      </w:r>
      <w:r>
        <w:rPr>
          <w:rFonts w:hint="eastAsia"/>
        </w:rPr>
        <w:t>Y</w:t>
      </w:r>
      <w:r>
        <w:rPr>
          <w:rFonts w:hint="eastAsia"/>
        </w:rPr>
        <w:t>公司近期中标的招标项目，对第三方组织履职情况以及企业合规整改情况进行“飞行监管”。通过现场核查，认为涉案企业整改到位，未发现第三方组织不客观公正履职情况。</w:t>
      </w:r>
    </w:p>
    <w:p w14:paraId="64EA4275" w14:textId="77777777" w:rsidR="006D6ED1" w:rsidRDefault="006D6ED1" w:rsidP="00B17D37">
      <w:pPr>
        <w:pStyle w:val="AD"/>
        <w:spacing w:line="276" w:lineRule="auto"/>
      </w:pPr>
    </w:p>
    <w:p w14:paraId="0A04772C" w14:textId="77777777" w:rsidR="006D6ED1" w:rsidRDefault="006D6ED1" w:rsidP="00B17D37">
      <w:pPr>
        <w:pStyle w:val="AD"/>
        <w:spacing w:line="276" w:lineRule="auto"/>
      </w:pPr>
      <w:r>
        <w:rPr>
          <w:rFonts w:hint="eastAsia"/>
        </w:rPr>
        <w:t>四是延伸检察职能，扩大办案效果。承办检察官在全面审查合</w:t>
      </w:r>
      <w:proofErr w:type="gramStart"/>
      <w:r>
        <w:rPr>
          <w:rFonts w:hint="eastAsia"/>
        </w:rPr>
        <w:t>规</w:t>
      </w:r>
      <w:proofErr w:type="gramEnd"/>
      <w:r>
        <w:rPr>
          <w:rFonts w:hint="eastAsia"/>
        </w:rPr>
        <w:t>考察报告和案件情况的基础上，提出拟不起诉意见。为确保公开公正，检察机关邀请政协委员、人民监督员和第三</w:t>
      </w:r>
      <w:proofErr w:type="gramStart"/>
      <w:r>
        <w:rPr>
          <w:rFonts w:hint="eastAsia"/>
        </w:rPr>
        <w:t>方机制</w:t>
      </w:r>
      <w:proofErr w:type="gramEnd"/>
      <w:r>
        <w:rPr>
          <w:rFonts w:hint="eastAsia"/>
        </w:rPr>
        <w:t>管委会成员等</w:t>
      </w:r>
      <w:r>
        <w:rPr>
          <w:rFonts w:hint="eastAsia"/>
        </w:rPr>
        <w:t>5</w:t>
      </w:r>
      <w:r>
        <w:rPr>
          <w:rFonts w:hint="eastAsia"/>
        </w:rPr>
        <w:t>人组成听证团，对该案进行合</w:t>
      </w:r>
      <w:proofErr w:type="gramStart"/>
      <w:r>
        <w:rPr>
          <w:rFonts w:hint="eastAsia"/>
        </w:rPr>
        <w:t>规</w:t>
      </w:r>
      <w:proofErr w:type="gramEnd"/>
      <w:r>
        <w:rPr>
          <w:rFonts w:hint="eastAsia"/>
        </w:rPr>
        <w:t>验收听证，听证人员一致同意检察机关意见。</w:t>
      </w:r>
      <w:r>
        <w:rPr>
          <w:rFonts w:hint="eastAsia"/>
        </w:rPr>
        <w:t>2021</w:t>
      </w:r>
      <w:r>
        <w:rPr>
          <w:rFonts w:hint="eastAsia"/>
        </w:rPr>
        <w:t>年</w:t>
      </w:r>
      <w:r>
        <w:rPr>
          <w:rFonts w:hint="eastAsia"/>
        </w:rPr>
        <w:t>10</w:t>
      </w:r>
      <w:r>
        <w:rPr>
          <w:rFonts w:hint="eastAsia"/>
        </w:rPr>
        <w:t>月，沂水县检察院经综合评估案情、企业合规整改、公开听证等情况，认为</w:t>
      </w:r>
      <w:r>
        <w:rPr>
          <w:rFonts w:hint="eastAsia"/>
        </w:rPr>
        <w:t>Y</w:t>
      </w:r>
      <w:r>
        <w:rPr>
          <w:rFonts w:hint="eastAsia"/>
        </w:rPr>
        <w:t>公司、姚某明等人主动投案、认罪认罚，主观恶性较小，串通投标次数较少，且案发后有效进行企业合规整改，建立健全相关制度机制堵塞管理漏洞，依法合</w:t>
      </w:r>
      <w:proofErr w:type="gramStart"/>
      <w:r>
        <w:rPr>
          <w:rFonts w:hint="eastAsia"/>
        </w:rPr>
        <w:t>规</w:t>
      </w:r>
      <w:proofErr w:type="gramEnd"/>
      <w:r>
        <w:rPr>
          <w:rFonts w:hint="eastAsia"/>
        </w:rPr>
        <w:t>经营不断创造利税，社会危害性较小，对</w:t>
      </w:r>
      <w:proofErr w:type="spellStart"/>
      <w:r>
        <w:rPr>
          <w:rFonts w:hint="eastAsia"/>
        </w:rPr>
        <w:t>Y</w:t>
      </w:r>
      <w:proofErr w:type="spellEnd"/>
      <w:r>
        <w:rPr>
          <w:rFonts w:hint="eastAsia"/>
        </w:rPr>
        <w:t>公司、姚某明等人依法</w:t>
      </w:r>
      <w:proofErr w:type="gramStart"/>
      <w:r>
        <w:rPr>
          <w:rFonts w:hint="eastAsia"/>
        </w:rPr>
        <w:t>作出</w:t>
      </w:r>
      <w:proofErr w:type="gramEnd"/>
      <w:r>
        <w:rPr>
          <w:rFonts w:hint="eastAsia"/>
        </w:rPr>
        <w:t>相对不起诉决定。同时，针对办案过程中发现的问题，沂水县检察院建议行政主管部门对</w:t>
      </w:r>
      <w:r>
        <w:rPr>
          <w:rFonts w:hint="eastAsia"/>
        </w:rPr>
        <w:t>Y</w:t>
      </w:r>
      <w:r>
        <w:rPr>
          <w:rFonts w:hint="eastAsia"/>
        </w:rPr>
        <w:t>公司及其他公司出借资质的行为依法处理；向财政、教育、市场监管三部门发出完善招投标管理、堵塞制度漏洞等检察建议，建议进一步严格落实行贿犯罪查询、政府采购活动中违法违规行为查询等制度规定，加强对招标代理公司管理。</w:t>
      </w:r>
    </w:p>
    <w:p w14:paraId="685C7F57" w14:textId="77777777" w:rsidR="006D6ED1" w:rsidRDefault="006D6ED1" w:rsidP="00B17D37">
      <w:pPr>
        <w:pStyle w:val="AD"/>
        <w:spacing w:line="276" w:lineRule="auto"/>
      </w:pPr>
    </w:p>
    <w:p w14:paraId="3F8E1AD3" w14:textId="77777777" w:rsidR="006D6ED1" w:rsidRDefault="006D6ED1" w:rsidP="00B17D37">
      <w:pPr>
        <w:pStyle w:val="AD"/>
        <w:spacing w:line="276" w:lineRule="auto"/>
      </w:pPr>
      <w:r>
        <w:rPr>
          <w:rFonts w:hint="eastAsia"/>
        </w:rPr>
        <w:t>当地市场监管等部门积极采纳检察建议，开展招投标领域专项整治，对</w:t>
      </w:r>
      <w:r>
        <w:rPr>
          <w:rFonts w:hint="eastAsia"/>
        </w:rPr>
        <w:t>2021</w:t>
      </w:r>
      <w:r>
        <w:rPr>
          <w:rFonts w:hint="eastAsia"/>
        </w:rPr>
        <w:t>年以来</w:t>
      </w:r>
      <w:r>
        <w:rPr>
          <w:rFonts w:hint="eastAsia"/>
        </w:rPr>
        <w:t>60</w:t>
      </w:r>
      <w:r>
        <w:rPr>
          <w:rFonts w:hint="eastAsia"/>
        </w:rPr>
        <w:t>余个招投标项目全面清查，发现标前审查不严格、招标代理机构管理不规范等问题</w:t>
      </w:r>
      <w:r>
        <w:rPr>
          <w:rFonts w:hint="eastAsia"/>
        </w:rPr>
        <w:t>21</w:t>
      </w:r>
      <w:r>
        <w:rPr>
          <w:rFonts w:hint="eastAsia"/>
        </w:rPr>
        <w:t>个，并针对问题逐项整改；举办行业管理人员、招标代理机构专题培训，建立健全投标单位标</w:t>
      </w:r>
      <w:proofErr w:type="gramStart"/>
      <w:r>
        <w:rPr>
          <w:rFonts w:hint="eastAsia"/>
        </w:rPr>
        <w:t>前承诺</w:t>
      </w:r>
      <w:proofErr w:type="gramEnd"/>
      <w:r>
        <w:rPr>
          <w:rFonts w:hint="eastAsia"/>
        </w:rPr>
        <w:t>制度、违法违规行为强制查询制度，对专项整治以来中标项目进行动态跟踪，畅通违法行为举报途径、加大惩罚力度，强化行政监管，有效遏制了串标、围标等违法行为发生。</w:t>
      </w:r>
    </w:p>
    <w:p w14:paraId="49A7F1E9" w14:textId="77777777" w:rsidR="006D6ED1" w:rsidRDefault="006D6ED1" w:rsidP="00B17D37">
      <w:pPr>
        <w:pStyle w:val="AD"/>
        <w:spacing w:line="276" w:lineRule="auto"/>
      </w:pPr>
    </w:p>
    <w:p w14:paraId="4AF848A4" w14:textId="77777777" w:rsidR="006D6ED1" w:rsidRDefault="006D6ED1" w:rsidP="00B17D37">
      <w:pPr>
        <w:pStyle w:val="AD"/>
        <w:spacing w:line="276" w:lineRule="auto"/>
      </w:pPr>
      <w:r>
        <w:rPr>
          <w:rFonts w:hint="eastAsia"/>
        </w:rPr>
        <w:t>三、典型意义</w:t>
      </w:r>
    </w:p>
    <w:p w14:paraId="3207A2FB" w14:textId="77777777" w:rsidR="006D6ED1" w:rsidRDefault="006D6ED1" w:rsidP="00B17D37">
      <w:pPr>
        <w:pStyle w:val="AD"/>
        <w:spacing w:line="276" w:lineRule="auto"/>
      </w:pPr>
    </w:p>
    <w:p w14:paraId="6A044422" w14:textId="77777777" w:rsidR="006D6ED1" w:rsidRDefault="006D6ED1" w:rsidP="00B17D37">
      <w:pPr>
        <w:pStyle w:val="AD"/>
        <w:spacing w:line="276" w:lineRule="auto"/>
      </w:pPr>
      <w:r>
        <w:rPr>
          <w:rFonts w:hint="eastAsia"/>
        </w:rPr>
        <w:t>1.</w:t>
      </w:r>
      <w:r>
        <w:rPr>
          <w:rFonts w:hint="eastAsia"/>
        </w:rPr>
        <w:t>积极探索，对第三方组织开展“飞行监管”。该案中，为确保企业合</w:t>
      </w:r>
      <w:proofErr w:type="gramStart"/>
      <w:r>
        <w:rPr>
          <w:rFonts w:hint="eastAsia"/>
        </w:rPr>
        <w:t>规</w:t>
      </w:r>
      <w:proofErr w:type="gramEnd"/>
      <w:r>
        <w:rPr>
          <w:rFonts w:hint="eastAsia"/>
        </w:rPr>
        <w:t>建设和第三方组织监督工作依法、规范、有序进行，第三</w:t>
      </w:r>
      <w:proofErr w:type="gramStart"/>
      <w:r>
        <w:rPr>
          <w:rFonts w:hint="eastAsia"/>
        </w:rPr>
        <w:t>方机制</w:t>
      </w:r>
      <w:proofErr w:type="gramEnd"/>
      <w:r>
        <w:rPr>
          <w:rFonts w:hint="eastAsia"/>
        </w:rPr>
        <w:t>管委会组建巡回检查小组，探索建立“飞行监管”机制，对第三方组织及其组成人员的履职情况开展</w:t>
      </w:r>
      <w:proofErr w:type="gramStart"/>
      <w:r>
        <w:rPr>
          <w:rFonts w:hint="eastAsia"/>
        </w:rPr>
        <w:t>不</w:t>
      </w:r>
      <w:proofErr w:type="gramEnd"/>
      <w:r>
        <w:rPr>
          <w:rFonts w:hint="eastAsia"/>
        </w:rPr>
        <w:t>预先告知的现场抽查和跟踪监督。实践中，第三</w:t>
      </w:r>
      <w:proofErr w:type="gramStart"/>
      <w:r>
        <w:rPr>
          <w:rFonts w:hint="eastAsia"/>
        </w:rPr>
        <w:t>方机制</w:t>
      </w:r>
      <w:proofErr w:type="gramEnd"/>
      <w:r>
        <w:rPr>
          <w:rFonts w:hint="eastAsia"/>
        </w:rPr>
        <w:t>管委会可以牵头组建巡回检查小组，邀请人大代表、政协委员、人民监督员、退休法官、检察官以及会计、审计、法律、合</w:t>
      </w:r>
      <w:proofErr w:type="gramStart"/>
      <w:r>
        <w:rPr>
          <w:rFonts w:hint="eastAsia"/>
        </w:rPr>
        <w:t>规</w:t>
      </w:r>
      <w:proofErr w:type="gramEnd"/>
      <w:r>
        <w:rPr>
          <w:rFonts w:hint="eastAsia"/>
        </w:rPr>
        <w:t>等相关领域的专家学者担任巡回检查小组成员开展</w:t>
      </w:r>
      <w:r>
        <w:rPr>
          <w:rFonts w:hint="eastAsia"/>
        </w:rPr>
        <w:lastRenderedPageBreak/>
        <w:t>巡回检查，并将检查情况及时报告第三</w:t>
      </w:r>
      <w:proofErr w:type="gramStart"/>
      <w:r>
        <w:rPr>
          <w:rFonts w:hint="eastAsia"/>
        </w:rPr>
        <w:t>方机制</w:t>
      </w:r>
      <w:proofErr w:type="gramEnd"/>
      <w:r>
        <w:rPr>
          <w:rFonts w:hint="eastAsia"/>
        </w:rPr>
        <w:t>管委会及其联席会议，提出改进工作的意见建议。</w:t>
      </w:r>
    </w:p>
    <w:p w14:paraId="40B6BB19" w14:textId="77777777" w:rsidR="006D6ED1" w:rsidRDefault="006D6ED1" w:rsidP="00B17D37">
      <w:pPr>
        <w:pStyle w:val="AD"/>
        <w:spacing w:line="276" w:lineRule="auto"/>
      </w:pPr>
    </w:p>
    <w:p w14:paraId="3D347364" w14:textId="77777777" w:rsidR="006D6ED1" w:rsidRDefault="006D6ED1" w:rsidP="00B17D37">
      <w:pPr>
        <w:pStyle w:val="AD"/>
        <w:spacing w:line="276" w:lineRule="auto"/>
      </w:pPr>
      <w:r>
        <w:rPr>
          <w:rFonts w:hint="eastAsia"/>
        </w:rPr>
        <w:t>2.</w:t>
      </w:r>
      <w:r>
        <w:rPr>
          <w:rFonts w:hint="eastAsia"/>
        </w:rPr>
        <w:t>强化协作配合，促进关联企业共同整改。该案探索建立第三方监督评估异地协作模式，对涉案企业开展合</w:t>
      </w:r>
      <w:proofErr w:type="gramStart"/>
      <w:r>
        <w:rPr>
          <w:rFonts w:hint="eastAsia"/>
        </w:rPr>
        <w:t>规</w:t>
      </w:r>
      <w:proofErr w:type="gramEnd"/>
      <w:r>
        <w:rPr>
          <w:rFonts w:hint="eastAsia"/>
        </w:rPr>
        <w:t>建设。同时由行政主管部门加强对关联企业合规整改的监督指导。经过共同监管，涉案企业及关联企业专门聘请法律顾问进行合</w:t>
      </w:r>
      <w:proofErr w:type="gramStart"/>
      <w:r>
        <w:rPr>
          <w:rFonts w:hint="eastAsia"/>
        </w:rPr>
        <w:t>规</w:t>
      </w:r>
      <w:proofErr w:type="gramEnd"/>
      <w:r>
        <w:rPr>
          <w:rFonts w:hint="eastAsia"/>
        </w:rPr>
        <w:t>建设，同时建立每月述职谈合</w:t>
      </w:r>
      <w:proofErr w:type="gramStart"/>
      <w:r>
        <w:rPr>
          <w:rFonts w:hint="eastAsia"/>
        </w:rPr>
        <w:t>规</w:t>
      </w:r>
      <w:proofErr w:type="gramEnd"/>
      <w:r>
        <w:rPr>
          <w:rFonts w:hint="eastAsia"/>
        </w:rPr>
        <w:t>、合</w:t>
      </w:r>
      <w:proofErr w:type="gramStart"/>
      <w:r>
        <w:rPr>
          <w:rFonts w:hint="eastAsia"/>
        </w:rPr>
        <w:t>规</w:t>
      </w:r>
      <w:proofErr w:type="gramEnd"/>
      <w:r>
        <w:rPr>
          <w:rFonts w:hint="eastAsia"/>
        </w:rPr>
        <w:t>学习、员工管理、财务管理、举报制度等相关机制。整改期间，</w:t>
      </w:r>
      <w:r>
        <w:rPr>
          <w:rFonts w:hint="eastAsia"/>
        </w:rPr>
        <w:t>Y</w:t>
      </w:r>
      <w:r>
        <w:rPr>
          <w:rFonts w:hint="eastAsia"/>
        </w:rPr>
        <w:t>公司参与了六个项目的招投标，依法合</w:t>
      </w:r>
      <w:proofErr w:type="gramStart"/>
      <w:r>
        <w:rPr>
          <w:rFonts w:hint="eastAsia"/>
        </w:rPr>
        <w:t>规</w:t>
      </w:r>
      <w:proofErr w:type="gramEnd"/>
      <w:r>
        <w:rPr>
          <w:rFonts w:hint="eastAsia"/>
        </w:rPr>
        <w:t>承揽工程</w:t>
      </w:r>
      <w:r>
        <w:rPr>
          <w:rFonts w:hint="eastAsia"/>
        </w:rPr>
        <w:t>2000</w:t>
      </w:r>
      <w:r>
        <w:rPr>
          <w:rFonts w:hint="eastAsia"/>
        </w:rPr>
        <w:t>余万元，稳定持续提供就业岗位</w:t>
      </w:r>
      <w:r>
        <w:rPr>
          <w:rFonts w:hint="eastAsia"/>
        </w:rPr>
        <w:t>200</w:t>
      </w:r>
      <w:r>
        <w:rPr>
          <w:rFonts w:hint="eastAsia"/>
        </w:rPr>
        <w:t>余个。同时，各职能部门在各自管理环节落实“谁执法谁普法”，加强正面引导和反面警示，让招投标领域相关从业人员正确判断自己的行为性质，遵规守法，加强行业自律。</w:t>
      </w:r>
    </w:p>
    <w:p w14:paraId="203B9DD8" w14:textId="77777777" w:rsidR="006D6ED1" w:rsidRDefault="006D6ED1" w:rsidP="00B17D37">
      <w:pPr>
        <w:pStyle w:val="AD"/>
        <w:spacing w:line="276" w:lineRule="auto"/>
      </w:pPr>
    </w:p>
    <w:p w14:paraId="2A232B21" w14:textId="77777777" w:rsidR="006D6ED1" w:rsidRDefault="006D6ED1" w:rsidP="00B17D37">
      <w:pPr>
        <w:pStyle w:val="AD"/>
        <w:spacing w:line="276" w:lineRule="auto"/>
      </w:pPr>
      <w:r>
        <w:rPr>
          <w:rFonts w:hint="eastAsia"/>
        </w:rPr>
        <w:t>3.</w:t>
      </w:r>
      <w:r>
        <w:rPr>
          <w:rFonts w:hint="eastAsia"/>
        </w:rPr>
        <w:t>注重行业治理，实现“办理一案、治理一片”效果。近年来，不法分子为经济利益所驱动，在工程建设、设备采购等多个领域大肆“串标”“围标”，不仅严重扰乱市场经济秩序，侵害其他招投标当事人合法利益，还给工程质量、安全管理带来隐患，各方务必高度重视，采取有力措施加以解决。该案中，检察机关积极延伸办案职能，主动作为，注重加强与相关行政主管部门的沟通协作，用好公开听证、检察意见、检察建议组合拳，促进从个案合</w:t>
      </w:r>
      <w:proofErr w:type="gramStart"/>
      <w:r>
        <w:rPr>
          <w:rFonts w:hint="eastAsia"/>
        </w:rPr>
        <w:t>规</w:t>
      </w:r>
      <w:proofErr w:type="gramEnd"/>
      <w:r>
        <w:rPr>
          <w:rFonts w:hint="eastAsia"/>
        </w:rPr>
        <w:t>提升为行业合</w:t>
      </w:r>
      <w:proofErr w:type="gramStart"/>
      <w:r>
        <w:rPr>
          <w:rFonts w:hint="eastAsia"/>
        </w:rPr>
        <w:t>规</w:t>
      </w:r>
      <w:proofErr w:type="gramEnd"/>
      <w:r>
        <w:rPr>
          <w:rFonts w:hint="eastAsia"/>
        </w:rPr>
        <w:t>，助力在招投标领域形成合</w:t>
      </w:r>
      <w:proofErr w:type="gramStart"/>
      <w:r>
        <w:rPr>
          <w:rFonts w:hint="eastAsia"/>
        </w:rPr>
        <w:t>规</w:t>
      </w:r>
      <w:proofErr w:type="gramEnd"/>
      <w:r>
        <w:rPr>
          <w:rFonts w:hint="eastAsia"/>
        </w:rPr>
        <w:t>建设的法治氛围，努力实现“办理一起案件、扶助一批企业、规范一个行业”的良好示范效应。</w:t>
      </w:r>
    </w:p>
    <w:p w14:paraId="223A6BA7" w14:textId="5AC23AD6" w:rsidR="006D6ED1" w:rsidRDefault="006D6ED1" w:rsidP="00B17D37">
      <w:pPr>
        <w:pStyle w:val="AD"/>
        <w:spacing w:line="276" w:lineRule="auto"/>
      </w:pPr>
    </w:p>
    <w:p w14:paraId="68580705" w14:textId="77777777" w:rsidR="006A439E" w:rsidRDefault="006A439E" w:rsidP="00B17D37">
      <w:pPr>
        <w:pStyle w:val="AD"/>
        <w:spacing w:line="276" w:lineRule="auto"/>
        <w:rPr>
          <w:rFonts w:hint="eastAsia"/>
        </w:rPr>
      </w:pPr>
    </w:p>
    <w:p w14:paraId="3640B744" w14:textId="3B60110F" w:rsidR="006D6ED1" w:rsidRPr="006A439E" w:rsidRDefault="006D6ED1" w:rsidP="006A439E">
      <w:pPr>
        <w:pStyle w:val="AD"/>
        <w:spacing w:line="276" w:lineRule="auto"/>
        <w:jc w:val="center"/>
        <w:rPr>
          <w:b/>
          <w:bCs/>
          <w:sz w:val="24"/>
          <w:szCs w:val="24"/>
        </w:rPr>
      </w:pPr>
      <w:r w:rsidRPr="006A439E">
        <w:rPr>
          <w:rFonts w:hint="eastAsia"/>
          <w:b/>
          <w:bCs/>
          <w:sz w:val="24"/>
          <w:szCs w:val="24"/>
        </w:rPr>
        <w:t>案例四</w:t>
      </w:r>
      <w:r w:rsidR="006A439E" w:rsidRPr="006A439E">
        <w:rPr>
          <w:b/>
          <w:bCs/>
          <w:sz w:val="24"/>
          <w:szCs w:val="24"/>
        </w:rPr>
        <w:t xml:space="preserve">  </w:t>
      </w:r>
      <w:r w:rsidRPr="006A439E">
        <w:rPr>
          <w:rFonts w:hint="eastAsia"/>
          <w:b/>
          <w:bCs/>
          <w:sz w:val="24"/>
          <w:szCs w:val="24"/>
        </w:rPr>
        <w:t>随州市</w:t>
      </w:r>
      <w:r w:rsidRPr="006A439E">
        <w:rPr>
          <w:b/>
          <w:bCs/>
          <w:sz w:val="24"/>
          <w:szCs w:val="24"/>
        </w:rPr>
        <w:t>Z</w:t>
      </w:r>
      <w:r w:rsidRPr="006A439E">
        <w:rPr>
          <w:rFonts w:hint="eastAsia"/>
          <w:b/>
          <w:bCs/>
          <w:sz w:val="24"/>
          <w:szCs w:val="24"/>
        </w:rPr>
        <w:t>公司康某某等人重大责任事故案</w:t>
      </w:r>
    </w:p>
    <w:p w14:paraId="45CA63F9" w14:textId="77777777" w:rsidR="006D6ED1" w:rsidRDefault="006D6ED1" w:rsidP="006A439E">
      <w:pPr>
        <w:pStyle w:val="AD"/>
        <w:spacing w:line="276" w:lineRule="auto"/>
        <w:jc w:val="center"/>
      </w:pPr>
      <w:r>
        <w:rPr>
          <w:rFonts w:hint="eastAsia"/>
        </w:rPr>
        <w:t>——在涉企危害生产安全犯罪案件中适用企业合</w:t>
      </w:r>
      <w:proofErr w:type="gramStart"/>
      <w:r>
        <w:rPr>
          <w:rFonts w:hint="eastAsia"/>
        </w:rPr>
        <w:t>规</w:t>
      </w:r>
      <w:proofErr w:type="gramEnd"/>
      <w:r>
        <w:rPr>
          <w:rFonts w:hint="eastAsia"/>
        </w:rPr>
        <w:t>推动当地企业强化安全生产意识</w:t>
      </w:r>
    </w:p>
    <w:p w14:paraId="006A12EA" w14:textId="77777777" w:rsidR="006D6ED1" w:rsidRDefault="006D6ED1" w:rsidP="00B17D37">
      <w:pPr>
        <w:pStyle w:val="AD"/>
        <w:spacing w:line="276" w:lineRule="auto"/>
      </w:pPr>
    </w:p>
    <w:p w14:paraId="00644B1E" w14:textId="77777777" w:rsidR="006D6ED1" w:rsidRDefault="006D6ED1" w:rsidP="00B17D37">
      <w:pPr>
        <w:pStyle w:val="AD"/>
        <w:spacing w:line="276" w:lineRule="auto"/>
      </w:pPr>
      <w:r>
        <w:rPr>
          <w:rFonts w:hint="eastAsia"/>
        </w:rPr>
        <w:t>【关键词】</w:t>
      </w:r>
    </w:p>
    <w:p w14:paraId="22A2628B" w14:textId="77777777" w:rsidR="006D6ED1" w:rsidRDefault="006D6ED1" w:rsidP="00B17D37">
      <w:pPr>
        <w:pStyle w:val="AD"/>
        <w:spacing w:line="276" w:lineRule="auto"/>
      </w:pPr>
    </w:p>
    <w:p w14:paraId="4AAB26A7" w14:textId="2FF0EE17" w:rsidR="006D6ED1" w:rsidRDefault="006D6ED1" w:rsidP="00B17D37">
      <w:pPr>
        <w:pStyle w:val="AD"/>
        <w:spacing w:line="276" w:lineRule="auto"/>
      </w:pPr>
      <w:r>
        <w:rPr>
          <w:rFonts w:hint="eastAsia"/>
        </w:rPr>
        <w:t>重大责任事故</w:t>
      </w:r>
      <w:r w:rsidR="006A439E">
        <w:t xml:space="preserve">  </w:t>
      </w:r>
      <w:r>
        <w:rPr>
          <w:rFonts w:hint="eastAsia"/>
        </w:rPr>
        <w:t>专项合规整改</w:t>
      </w:r>
      <w:r w:rsidR="006A439E">
        <w:t xml:space="preserve">  </w:t>
      </w:r>
      <w:r>
        <w:rPr>
          <w:rFonts w:hint="eastAsia"/>
        </w:rPr>
        <w:t>第三方监督评估</w:t>
      </w:r>
      <w:r w:rsidR="006A439E">
        <w:t xml:space="preserve">  </w:t>
      </w:r>
      <w:r>
        <w:rPr>
          <w:rFonts w:hint="eastAsia"/>
        </w:rPr>
        <w:t>安全生产</w:t>
      </w:r>
    </w:p>
    <w:p w14:paraId="22F6B2EE" w14:textId="77777777" w:rsidR="006D6ED1" w:rsidRDefault="006D6ED1" w:rsidP="00B17D37">
      <w:pPr>
        <w:pStyle w:val="AD"/>
        <w:spacing w:line="276" w:lineRule="auto"/>
      </w:pPr>
    </w:p>
    <w:p w14:paraId="6D3B1B44" w14:textId="77777777" w:rsidR="006D6ED1" w:rsidRDefault="006D6ED1" w:rsidP="00B17D37">
      <w:pPr>
        <w:pStyle w:val="AD"/>
        <w:spacing w:line="276" w:lineRule="auto"/>
      </w:pPr>
      <w:r>
        <w:rPr>
          <w:rFonts w:hint="eastAsia"/>
        </w:rPr>
        <w:t>【要旨】</w:t>
      </w:r>
    </w:p>
    <w:p w14:paraId="0F91F27F" w14:textId="77777777" w:rsidR="006D6ED1" w:rsidRDefault="006D6ED1" w:rsidP="00B17D37">
      <w:pPr>
        <w:pStyle w:val="AD"/>
        <w:spacing w:line="276" w:lineRule="auto"/>
      </w:pPr>
    </w:p>
    <w:p w14:paraId="6D10B01A" w14:textId="77777777" w:rsidR="006D6ED1" w:rsidRDefault="006D6ED1" w:rsidP="00B17D37">
      <w:pPr>
        <w:pStyle w:val="AD"/>
        <w:spacing w:line="276" w:lineRule="auto"/>
      </w:pPr>
      <w:r>
        <w:rPr>
          <w:rFonts w:hint="eastAsia"/>
        </w:rPr>
        <w:t>针对涉案企业安全生产管理中漏洞，检察机关深入开展社会调查，积极引导企业开展合</w:t>
      </w:r>
      <w:proofErr w:type="gramStart"/>
      <w:r>
        <w:rPr>
          <w:rFonts w:hint="eastAsia"/>
        </w:rPr>
        <w:t>规</w:t>
      </w:r>
      <w:proofErr w:type="gramEnd"/>
      <w:r>
        <w:rPr>
          <w:rFonts w:hint="eastAsia"/>
        </w:rPr>
        <w:t>建设。检察机关委托应急管理局、市场监督管理局、工商联等第三方监督评估机制管委会成员单位以及安全生产协会，共同组成第三方监督评估组织，指导涉案企业及其相关人员结合履行合</w:t>
      </w:r>
      <w:proofErr w:type="gramStart"/>
      <w:r>
        <w:rPr>
          <w:rFonts w:hint="eastAsia"/>
        </w:rPr>
        <w:t>规</w:t>
      </w:r>
      <w:proofErr w:type="gramEnd"/>
      <w:r>
        <w:rPr>
          <w:rFonts w:hint="eastAsia"/>
        </w:rPr>
        <w:t>计划，认真落实安全生产职责。检察机关对合</w:t>
      </w:r>
      <w:proofErr w:type="gramStart"/>
      <w:r>
        <w:rPr>
          <w:rFonts w:hint="eastAsia"/>
        </w:rPr>
        <w:t>规</w:t>
      </w:r>
      <w:proofErr w:type="gramEnd"/>
      <w:r>
        <w:rPr>
          <w:rFonts w:hint="eastAsia"/>
        </w:rPr>
        <w:t>考察结果认真审查，组织召开公开听证会，确保合规整改效果，推动当地企业强化安全生产意识。</w:t>
      </w:r>
    </w:p>
    <w:p w14:paraId="3440B79A" w14:textId="77777777" w:rsidR="006D6ED1" w:rsidRDefault="006D6ED1" w:rsidP="00B17D37">
      <w:pPr>
        <w:pStyle w:val="AD"/>
        <w:spacing w:line="276" w:lineRule="auto"/>
      </w:pPr>
    </w:p>
    <w:p w14:paraId="31D066FD" w14:textId="77777777" w:rsidR="006D6ED1" w:rsidRDefault="006D6ED1" w:rsidP="00B17D37">
      <w:pPr>
        <w:pStyle w:val="AD"/>
        <w:spacing w:line="276" w:lineRule="auto"/>
      </w:pPr>
      <w:r>
        <w:rPr>
          <w:rFonts w:hint="eastAsia"/>
        </w:rPr>
        <w:t>一、基本案情</w:t>
      </w:r>
    </w:p>
    <w:p w14:paraId="230BBBCC" w14:textId="77777777" w:rsidR="006D6ED1" w:rsidRDefault="006D6ED1" w:rsidP="00B17D37">
      <w:pPr>
        <w:pStyle w:val="AD"/>
        <w:spacing w:line="276" w:lineRule="auto"/>
      </w:pPr>
    </w:p>
    <w:p w14:paraId="14304A51" w14:textId="77777777" w:rsidR="006D6ED1" w:rsidRDefault="006D6ED1" w:rsidP="00B17D37">
      <w:pPr>
        <w:pStyle w:val="AD"/>
        <w:spacing w:line="276" w:lineRule="auto"/>
      </w:pPr>
      <w:r>
        <w:rPr>
          <w:rFonts w:hint="eastAsia"/>
        </w:rPr>
        <w:t>湖北省随州市</w:t>
      </w:r>
      <w:r>
        <w:rPr>
          <w:rFonts w:hint="eastAsia"/>
        </w:rPr>
        <w:t>Z</w:t>
      </w:r>
      <w:r>
        <w:rPr>
          <w:rFonts w:hint="eastAsia"/>
        </w:rPr>
        <w:t>有限公司（以下简称</w:t>
      </w:r>
      <w:r>
        <w:rPr>
          <w:rFonts w:hint="eastAsia"/>
        </w:rPr>
        <w:t>Z</w:t>
      </w:r>
      <w:r>
        <w:rPr>
          <w:rFonts w:hint="eastAsia"/>
        </w:rPr>
        <w:t>公司）系当地重点引进的外资在华食品加工企业，康某某、周某某、朱某某分别系该公司行政总监、安环部责任人、行政部负责人。</w:t>
      </w:r>
    </w:p>
    <w:p w14:paraId="1B9FCAA9" w14:textId="77777777" w:rsidR="006D6ED1" w:rsidRDefault="006D6ED1" w:rsidP="00B17D37">
      <w:pPr>
        <w:pStyle w:val="AD"/>
        <w:spacing w:line="276" w:lineRule="auto"/>
      </w:pPr>
    </w:p>
    <w:p w14:paraId="5C2E88F0" w14:textId="77777777" w:rsidR="006D6ED1" w:rsidRDefault="006D6ED1" w:rsidP="00B17D37">
      <w:pPr>
        <w:pStyle w:val="AD"/>
        <w:spacing w:line="276" w:lineRule="auto"/>
      </w:pPr>
      <w:r>
        <w:rPr>
          <w:rFonts w:hint="eastAsia"/>
        </w:rPr>
        <w:lastRenderedPageBreak/>
        <w:t>2020</w:t>
      </w:r>
      <w:r>
        <w:rPr>
          <w:rFonts w:hint="eastAsia"/>
        </w:rPr>
        <w:t>年</w:t>
      </w:r>
      <w:r>
        <w:rPr>
          <w:rFonts w:hint="eastAsia"/>
        </w:rPr>
        <w:t>4</w:t>
      </w:r>
      <w:r>
        <w:rPr>
          <w:rFonts w:hint="eastAsia"/>
        </w:rPr>
        <w:t>月</w:t>
      </w:r>
      <w:r>
        <w:rPr>
          <w:rFonts w:hint="eastAsia"/>
        </w:rPr>
        <w:t>15</w:t>
      </w:r>
      <w:r>
        <w:rPr>
          <w:rFonts w:hint="eastAsia"/>
        </w:rPr>
        <w:t>日，</w:t>
      </w:r>
      <w:r>
        <w:rPr>
          <w:rFonts w:hint="eastAsia"/>
        </w:rPr>
        <w:t>Z</w:t>
      </w:r>
      <w:r>
        <w:rPr>
          <w:rFonts w:hint="eastAsia"/>
        </w:rPr>
        <w:t>公司与随州市高新区某保洁经营部法定代表人曹某某签订污水</w:t>
      </w:r>
      <w:proofErr w:type="gramStart"/>
      <w:r>
        <w:rPr>
          <w:rFonts w:hint="eastAsia"/>
        </w:rPr>
        <w:t>沟清理</w:t>
      </w:r>
      <w:proofErr w:type="gramEnd"/>
      <w:r>
        <w:rPr>
          <w:rFonts w:hint="eastAsia"/>
        </w:rPr>
        <w:t>协议，将食品厂洗衣房至污水站下水道、污水沟内垃圾、污泥的清理工作交由曹某某承包。</w:t>
      </w:r>
      <w:r>
        <w:rPr>
          <w:rFonts w:hint="eastAsia"/>
        </w:rPr>
        <w:t>2020</w:t>
      </w:r>
      <w:r>
        <w:rPr>
          <w:rFonts w:hint="eastAsia"/>
        </w:rPr>
        <w:t>年</w:t>
      </w:r>
      <w:r>
        <w:rPr>
          <w:rFonts w:hint="eastAsia"/>
        </w:rPr>
        <w:t>4</w:t>
      </w:r>
      <w:r>
        <w:rPr>
          <w:rFonts w:hint="eastAsia"/>
        </w:rPr>
        <w:t>月</w:t>
      </w:r>
      <w:r>
        <w:rPr>
          <w:rFonts w:hint="eastAsia"/>
        </w:rPr>
        <w:t>23</w:t>
      </w:r>
      <w:r>
        <w:rPr>
          <w:rFonts w:hint="eastAsia"/>
        </w:rPr>
        <w:t>日，曹某某与其同事刘某某违规进入未将盖板挖开的污水沟内作业时，有硫化氢等有毒气体溢出，导致二人与前来救助的吴某某先后中毒身亡。随州市政府事故调查组经调查后认定该事故为一起生产安全责任事故。曹某某作为清污工程的承包方，不具备有限空间作业的安全生产条件，在未为作业人员配备应急救援装备及物资，未对作业人员进行安全培训的情况下，违规从事污水沟清淤作业，导致事故发生，对事故负有直接责任。康某某、周某某、朱某某作为</w:t>
      </w:r>
      <w:r>
        <w:rPr>
          <w:rFonts w:hint="eastAsia"/>
        </w:rPr>
        <w:t>Z</w:t>
      </w:r>
      <w:r>
        <w:rPr>
          <w:rFonts w:hint="eastAsia"/>
        </w:rPr>
        <w:t>公司分管和负责安全生产的责任人，在与曹某某签订合同以及曹某某实施清污工程期间把关不严，未认真履行相关工作职责，未及时发现事故隐患，导致发生较大生产安全事故。案发后，康某某、周某某、朱某某先后被公安机关采取取保候审措施，</w:t>
      </w:r>
      <w:r>
        <w:rPr>
          <w:rFonts w:hint="eastAsia"/>
        </w:rPr>
        <w:t>Z</w:t>
      </w:r>
      <w:r>
        <w:rPr>
          <w:rFonts w:hint="eastAsia"/>
        </w:rPr>
        <w:t>公司分别对曹某某等三人的家属进行赔偿，取得了谅解。</w:t>
      </w:r>
      <w:r>
        <w:rPr>
          <w:rFonts w:hint="eastAsia"/>
        </w:rPr>
        <w:t>2021</w:t>
      </w:r>
      <w:r>
        <w:rPr>
          <w:rFonts w:hint="eastAsia"/>
        </w:rPr>
        <w:t>年</w:t>
      </w:r>
      <w:r>
        <w:rPr>
          <w:rFonts w:hint="eastAsia"/>
        </w:rPr>
        <w:t>1</w:t>
      </w:r>
      <w:r>
        <w:rPr>
          <w:rFonts w:hint="eastAsia"/>
        </w:rPr>
        <w:t>月</w:t>
      </w:r>
      <w:r>
        <w:rPr>
          <w:rFonts w:hint="eastAsia"/>
        </w:rPr>
        <w:t>22</w:t>
      </w:r>
      <w:r>
        <w:rPr>
          <w:rFonts w:hint="eastAsia"/>
        </w:rPr>
        <w:t>日，随州市公安局曾都区分局以康某某、周某某、朱某某涉嫌重大责任事故罪移送随州市曾都区检察院审查起诉。</w:t>
      </w:r>
    </w:p>
    <w:p w14:paraId="00484D56" w14:textId="77777777" w:rsidR="006D6ED1" w:rsidRDefault="006D6ED1" w:rsidP="00B17D37">
      <w:pPr>
        <w:pStyle w:val="AD"/>
        <w:spacing w:line="276" w:lineRule="auto"/>
      </w:pPr>
    </w:p>
    <w:p w14:paraId="70CB902A" w14:textId="77777777" w:rsidR="006D6ED1" w:rsidRDefault="006D6ED1" w:rsidP="00B17D37">
      <w:pPr>
        <w:pStyle w:val="AD"/>
        <w:spacing w:line="276" w:lineRule="auto"/>
      </w:pPr>
      <w:r>
        <w:rPr>
          <w:rFonts w:hint="eastAsia"/>
        </w:rPr>
        <w:t>二、企业合规整改情况及效果</w:t>
      </w:r>
    </w:p>
    <w:p w14:paraId="4C6696BE" w14:textId="77777777" w:rsidR="006D6ED1" w:rsidRDefault="006D6ED1" w:rsidP="00B17D37">
      <w:pPr>
        <w:pStyle w:val="AD"/>
        <w:spacing w:line="276" w:lineRule="auto"/>
      </w:pPr>
    </w:p>
    <w:p w14:paraId="16B1C613" w14:textId="77777777" w:rsidR="006D6ED1" w:rsidRDefault="006D6ED1" w:rsidP="00B17D37">
      <w:pPr>
        <w:pStyle w:val="AD"/>
        <w:spacing w:line="276" w:lineRule="auto"/>
      </w:pPr>
      <w:r>
        <w:rPr>
          <w:rFonts w:hint="eastAsia"/>
        </w:rPr>
        <w:t>一是审查启动企业合</w:t>
      </w:r>
      <w:proofErr w:type="gramStart"/>
      <w:r>
        <w:rPr>
          <w:rFonts w:hint="eastAsia"/>
        </w:rPr>
        <w:t>规</w:t>
      </w:r>
      <w:proofErr w:type="gramEnd"/>
      <w:r>
        <w:rPr>
          <w:rFonts w:hint="eastAsia"/>
        </w:rPr>
        <w:t>考察。曾都区检察院经审查认为，康某某等人涉嫌重大责任事故罪，属于企业人员在生产经营履职过程中的过失犯罪，同时反映出涉案企业存在安全生产管理制度不健全、操作规程执行不到位等问题。事故报告认定被害人曹某某对事故负有直接责任，结合三名犯罪嫌疑人的相应管理职责，应当属于次要责任。三人认罪认罚，有自首情节，依法可以从宽、减轻处罚。</w:t>
      </w:r>
      <w:r>
        <w:rPr>
          <w:rFonts w:hint="eastAsia"/>
        </w:rPr>
        <w:t>Z</w:t>
      </w:r>
      <w:r>
        <w:rPr>
          <w:rFonts w:hint="eastAsia"/>
        </w:rPr>
        <w:t>公司</w:t>
      </w:r>
      <w:proofErr w:type="gramStart"/>
      <w:r>
        <w:rPr>
          <w:rFonts w:hint="eastAsia"/>
        </w:rPr>
        <w:t>系外资</w:t>
      </w:r>
      <w:proofErr w:type="gramEnd"/>
      <w:r>
        <w:rPr>
          <w:rFonts w:hint="eastAsia"/>
        </w:rPr>
        <w:t>在华企业，是当地引进的重点企业，每年依法纳税，并解决</w:t>
      </w:r>
      <w:r>
        <w:rPr>
          <w:rFonts w:hint="eastAsia"/>
        </w:rPr>
        <w:t>2500</w:t>
      </w:r>
      <w:r>
        <w:rPr>
          <w:rFonts w:hint="eastAsia"/>
        </w:rPr>
        <w:t>余人的就业问题，对当地经济助力很大。且</w:t>
      </w:r>
      <w:r>
        <w:rPr>
          <w:rFonts w:hint="eastAsia"/>
        </w:rPr>
        <w:t>Z</w:t>
      </w:r>
      <w:r>
        <w:rPr>
          <w:rFonts w:hint="eastAsia"/>
        </w:rPr>
        <w:t>公司所属集团正在积极准备上市，如果公司管理人员被判刑，对公司发展将造成较大影响。</w:t>
      </w:r>
      <w:r>
        <w:rPr>
          <w:rFonts w:hint="eastAsia"/>
        </w:rPr>
        <w:t>2021</w:t>
      </w:r>
      <w:r>
        <w:rPr>
          <w:rFonts w:hint="eastAsia"/>
        </w:rPr>
        <w:t>年</w:t>
      </w:r>
      <w:r>
        <w:rPr>
          <w:rFonts w:hint="eastAsia"/>
        </w:rPr>
        <w:t>5</w:t>
      </w:r>
      <w:r>
        <w:rPr>
          <w:rFonts w:hint="eastAsia"/>
        </w:rPr>
        <w:t>月，检察机关征询</w:t>
      </w:r>
      <w:r>
        <w:rPr>
          <w:rFonts w:hint="eastAsia"/>
        </w:rPr>
        <w:t>Z</w:t>
      </w:r>
      <w:r>
        <w:rPr>
          <w:rFonts w:hint="eastAsia"/>
        </w:rPr>
        <w:t>公司意见后，</w:t>
      </w:r>
      <w:r>
        <w:rPr>
          <w:rFonts w:hint="eastAsia"/>
        </w:rPr>
        <w:t>Z</w:t>
      </w:r>
      <w:r>
        <w:rPr>
          <w:rFonts w:hint="eastAsia"/>
        </w:rPr>
        <w:t>公司提交了开展企业合</w:t>
      </w:r>
      <w:proofErr w:type="gramStart"/>
      <w:r>
        <w:rPr>
          <w:rFonts w:hint="eastAsia"/>
        </w:rPr>
        <w:t>规</w:t>
      </w:r>
      <w:proofErr w:type="gramEnd"/>
      <w:r>
        <w:rPr>
          <w:rFonts w:hint="eastAsia"/>
        </w:rPr>
        <w:t>的申请书、书面合</w:t>
      </w:r>
      <w:proofErr w:type="gramStart"/>
      <w:r>
        <w:rPr>
          <w:rFonts w:hint="eastAsia"/>
        </w:rPr>
        <w:t>规</w:t>
      </w:r>
      <w:proofErr w:type="gramEnd"/>
      <w:r>
        <w:rPr>
          <w:rFonts w:hint="eastAsia"/>
        </w:rPr>
        <w:t>承诺以及企业经营状况、纳税就业、社会贡献度等证明材料，检察机关经审查对</w:t>
      </w:r>
      <w:r>
        <w:rPr>
          <w:rFonts w:hint="eastAsia"/>
        </w:rPr>
        <w:t>Z</w:t>
      </w:r>
      <w:r>
        <w:rPr>
          <w:rFonts w:hint="eastAsia"/>
        </w:rPr>
        <w:t>公司</w:t>
      </w:r>
      <w:proofErr w:type="gramStart"/>
      <w:r>
        <w:rPr>
          <w:rFonts w:hint="eastAsia"/>
        </w:rPr>
        <w:t>作出</w:t>
      </w:r>
      <w:proofErr w:type="gramEnd"/>
      <w:r>
        <w:rPr>
          <w:rFonts w:hint="eastAsia"/>
        </w:rPr>
        <w:t>合</w:t>
      </w:r>
      <w:proofErr w:type="gramStart"/>
      <w:r>
        <w:rPr>
          <w:rFonts w:hint="eastAsia"/>
        </w:rPr>
        <w:t>规</w:t>
      </w:r>
      <w:proofErr w:type="gramEnd"/>
      <w:r>
        <w:rPr>
          <w:rFonts w:hint="eastAsia"/>
        </w:rPr>
        <w:t>考察决定。</w:t>
      </w:r>
    </w:p>
    <w:p w14:paraId="3D089295" w14:textId="77777777" w:rsidR="006D6ED1" w:rsidRDefault="006D6ED1" w:rsidP="00B17D37">
      <w:pPr>
        <w:pStyle w:val="AD"/>
        <w:spacing w:line="276" w:lineRule="auto"/>
      </w:pPr>
    </w:p>
    <w:p w14:paraId="0CEC2324" w14:textId="77777777" w:rsidR="006D6ED1" w:rsidRDefault="006D6ED1" w:rsidP="00B17D37">
      <w:pPr>
        <w:pStyle w:val="AD"/>
        <w:spacing w:line="276" w:lineRule="auto"/>
      </w:pPr>
      <w:r>
        <w:rPr>
          <w:rFonts w:hint="eastAsia"/>
        </w:rPr>
        <w:t>二是精心组织第三方监督评估。检察机关委托当地应急管理局、市场监督管理局、工商联等第三方监督评估机制管委会成员单位以及安全生产协会，共同组成了第三方监督评估组织。第三方组织指导涉案企业结合事故调查报告和整改要求，按照合</w:t>
      </w:r>
      <w:proofErr w:type="gramStart"/>
      <w:r>
        <w:rPr>
          <w:rFonts w:hint="eastAsia"/>
        </w:rPr>
        <w:t>规</w:t>
      </w:r>
      <w:proofErr w:type="gramEnd"/>
      <w:r>
        <w:rPr>
          <w:rFonts w:hint="eastAsia"/>
        </w:rPr>
        <w:t>管理体系的标准格式制定、完善合</w:t>
      </w:r>
      <w:proofErr w:type="gramStart"/>
      <w:r>
        <w:rPr>
          <w:rFonts w:hint="eastAsia"/>
        </w:rPr>
        <w:t>规</w:t>
      </w:r>
      <w:proofErr w:type="gramEnd"/>
      <w:r>
        <w:rPr>
          <w:rFonts w:hint="eastAsia"/>
        </w:rPr>
        <w:t>计划；建立以法定代表人为负责人、企业部门全覆盖的合</w:t>
      </w:r>
      <w:proofErr w:type="gramStart"/>
      <w:r>
        <w:rPr>
          <w:rFonts w:hint="eastAsia"/>
        </w:rPr>
        <w:t>规</w:t>
      </w:r>
      <w:proofErr w:type="gramEnd"/>
      <w:r>
        <w:rPr>
          <w:rFonts w:hint="eastAsia"/>
        </w:rPr>
        <w:t>组织架构；健全企业经营管理需接受合</w:t>
      </w:r>
      <w:proofErr w:type="gramStart"/>
      <w:r>
        <w:rPr>
          <w:rFonts w:hint="eastAsia"/>
        </w:rPr>
        <w:t>规</w:t>
      </w:r>
      <w:proofErr w:type="gramEnd"/>
      <w:r>
        <w:rPr>
          <w:rFonts w:hint="eastAsia"/>
        </w:rPr>
        <w:t>审查和评估的审查监督、风险预警机制；完善安全生产管理制度和定期检查排查机制，从制度上预防安全事故再发生，初步形成安全生产领域“合规模板”。</w:t>
      </w:r>
      <w:r>
        <w:rPr>
          <w:rFonts w:hint="eastAsia"/>
        </w:rPr>
        <w:t>Z</w:t>
      </w:r>
      <w:r>
        <w:rPr>
          <w:rFonts w:hint="eastAsia"/>
        </w:rPr>
        <w:t>公司在合</w:t>
      </w:r>
      <w:proofErr w:type="gramStart"/>
      <w:r>
        <w:rPr>
          <w:rFonts w:hint="eastAsia"/>
        </w:rPr>
        <w:t>规</w:t>
      </w:r>
      <w:proofErr w:type="gramEnd"/>
      <w:r>
        <w:rPr>
          <w:rFonts w:hint="eastAsia"/>
        </w:rPr>
        <w:t>监管过程中积极整改并向第三方组织书面汇报合</w:t>
      </w:r>
      <w:proofErr w:type="gramStart"/>
      <w:r>
        <w:rPr>
          <w:rFonts w:hint="eastAsia"/>
        </w:rPr>
        <w:t>规</w:t>
      </w:r>
      <w:proofErr w:type="gramEnd"/>
      <w:r>
        <w:rPr>
          <w:rFonts w:hint="eastAsia"/>
        </w:rPr>
        <w:t>计划实施情况。</w:t>
      </w:r>
      <w:r>
        <w:rPr>
          <w:rFonts w:hint="eastAsia"/>
        </w:rPr>
        <w:t>2021</w:t>
      </w:r>
      <w:r>
        <w:rPr>
          <w:rFonts w:hint="eastAsia"/>
        </w:rPr>
        <w:t>年</w:t>
      </w:r>
      <w:r>
        <w:rPr>
          <w:rFonts w:hint="eastAsia"/>
        </w:rPr>
        <w:t>8</w:t>
      </w:r>
      <w:r>
        <w:rPr>
          <w:rFonts w:hint="eastAsia"/>
        </w:rPr>
        <w:t>月，第三方组织对</w:t>
      </w:r>
      <w:r>
        <w:rPr>
          <w:rFonts w:hint="eastAsia"/>
        </w:rPr>
        <w:t>Z</w:t>
      </w:r>
      <w:r>
        <w:rPr>
          <w:rFonts w:hint="eastAsia"/>
        </w:rPr>
        <w:t>公司合规整</w:t>
      </w:r>
      <w:proofErr w:type="gramStart"/>
      <w:r>
        <w:rPr>
          <w:rFonts w:hint="eastAsia"/>
        </w:rPr>
        <w:t>改及合规</w:t>
      </w:r>
      <w:proofErr w:type="gramEnd"/>
      <w:r>
        <w:rPr>
          <w:rFonts w:hint="eastAsia"/>
        </w:rPr>
        <w:t>建设情况进行评估，并报第三</w:t>
      </w:r>
      <w:proofErr w:type="gramStart"/>
      <w:r>
        <w:rPr>
          <w:rFonts w:hint="eastAsia"/>
        </w:rPr>
        <w:t>方机制</w:t>
      </w:r>
      <w:proofErr w:type="gramEnd"/>
      <w:r>
        <w:rPr>
          <w:rFonts w:hint="eastAsia"/>
        </w:rPr>
        <w:t>管委会审核，</w:t>
      </w:r>
      <w:r>
        <w:rPr>
          <w:rFonts w:hint="eastAsia"/>
        </w:rPr>
        <w:t>Z</w:t>
      </w:r>
      <w:r>
        <w:rPr>
          <w:rFonts w:hint="eastAsia"/>
        </w:rPr>
        <w:t>公司通过企业合</w:t>
      </w:r>
      <w:proofErr w:type="gramStart"/>
      <w:r>
        <w:rPr>
          <w:rFonts w:hint="eastAsia"/>
        </w:rPr>
        <w:t>规</w:t>
      </w:r>
      <w:proofErr w:type="gramEnd"/>
      <w:r>
        <w:rPr>
          <w:rFonts w:hint="eastAsia"/>
        </w:rPr>
        <w:t>考察。</w:t>
      </w:r>
    </w:p>
    <w:p w14:paraId="5A0CDAB8" w14:textId="77777777" w:rsidR="006D6ED1" w:rsidRDefault="006D6ED1" w:rsidP="00B17D37">
      <w:pPr>
        <w:pStyle w:val="AD"/>
        <w:spacing w:line="276" w:lineRule="auto"/>
      </w:pPr>
    </w:p>
    <w:p w14:paraId="3A2F98FD" w14:textId="77777777" w:rsidR="006D6ED1" w:rsidRDefault="006D6ED1" w:rsidP="00B17D37">
      <w:pPr>
        <w:pStyle w:val="AD"/>
        <w:spacing w:line="276" w:lineRule="auto"/>
      </w:pPr>
      <w:r>
        <w:rPr>
          <w:rFonts w:hint="eastAsia"/>
        </w:rPr>
        <w:t>三是公开听证依法</w:t>
      </w:r>
      <w:proofErr w:type="gramStart"/>
      <w:r>
        <w:rPr>
          <w:rFonts w:hint="eastAsia"/>
        </w:rPr>
        <w:t>作出</w:t>
      </w:r>
      <w:proofErr w:type="gramEnd"/>
      <w:r>
        <w:rPr>
          <w:rFonts w:hint="eastAsia"/>
        </w:rPr>
        <w:t>不起诉决定。检察机关在收到评估报告和审核意见后组织召开公开听证会，邀请省人大代表、省政协委员、人民监督员、公安机关和行政监管部门代表、工商联代表以及第三方组织代表参加听证，参会人员一致同意检察机关对康某某等三人作不起诉处理。</w:t>
      </w:r>
      <w:r>
        <w:rPr>
          <w:rFonts w:hint="eastAsia"/>
        </w:rPr>
        <w:t>2021</w:t>
      </w:r>
      <w:r>
        <w:rPr>
          <w:rFonts w:hint="eastAsia"/>
        </w:rPr>
        <w:t>年</w:t>
      </w:r>
      <w:r>
        <w:rPr>
          <w:rFonts w:hint="eastAsia"/>
        </w:rPr>
        <w:t>8</w:t>
      </w:r>
      <w:r>
        <w:rPr>
          <w:rFonts w:hint="eastAsia"/>
        </w:rPr>
        <w:t>月</w:t>
      </w:r>
      <w:r>
        <w:rPr>
          <w:rFonts w:hint="eastAsia"/>
        </w:rPr>
        <w:t>24</w:t>
      </w:r>
      <w:r>
        <w:rPr>
          <w:rFonts w:hint="eastAsia"/>
        </w:rPr>
        <w:t>日，检察机关依法对康某某、周某某、朱某某</w:t>
      </w:r>
      <w:proofErr w:type="gramStart"/>
      <w:r>
        <w:rPr>
          <w:rFonts w:hint="eastAsia"/>
        </w:rPr>
        <w:t>作出</w:t>
      </w:r>
      <w:proofErr w:type="gramEnd"/>
      <w:r>
        <w:rPr>
          <w:rFonts w:hint="eastAsia"/>
        </w:rPr>
        <w:t>不起诉决定。</w:t>
      </w:r>
    </w:p>
    <w:p w14:paraId="4F0CFB13" w14:textId="77777777" w:rsidR="006D6ED1" w:rsidRDefault="006D6ED1" w:rsidP="00B17D37">
      <w:pPr>
        <w:pStyle w:val="AD"/>
        <w:spacing w:line="276" w:lineRule="auto"/>
      </w:pPr>
    </w:p>
    <w:p w14:paraId="4008E796" w14:textId="77777777" w:rsidR="006D6ED1" w:rsidRDefault="006D6ED1" w:rsidP="00B17D37">
      <w:pPr>
        <w:pStyle w:val="AD"/>
        <w:spacing w:line="276" w:lineRule="auto"/>
      </w:pPr>
      <w:r>
        <w:rPr>
          <w:rFonts w:hint="eastAsia"/>
        </w:rPr>
        <w:lastRenderedPageBreak/>
        <w:t>Z</w:t>
      </w:r>
      <w:r>
        <w:rPr>
          <w:rFonts w:hint="eastAsia"/>
        </w:rPr>
        <w:t>公司通过开展合</w:t>
      </w:r>
      <w:proofErr w:type="gramStart"/>
      <w:r>
        <w:rPr>
          <w:rFonts w:hint="eastAsia"/>
        </w:rPr>
        <w:t>规</w:t>
      </w:r>
      <w:proofErr w:type="gramEnd"/>
      <w:r>
        <w:rPr>
          <w:rFonts w:hint="eastAsia"/>
        </w:rPr>
        <w:t>建设，逐步建立起完备的生产经营、安全防范、合</w:t>
      </w:r>
      <w:proofErr w:type="gramStart"/>
      <w:r>
        <w:rPr>
          <w:rFonts w:hint="eastAsia"/>
        </w:rPr>
        <w:t>规</w:t>
      </w:r>
      <w:proofErr w:type="gramEnd"/>
      <w:r>
        <w:rPr>
          <w:rFonts w:hint="eastAsia"/>
        </w:rPr>
        <w:t>内控的管理体系，企业管理人员和员工的安全生产意识和责任感明显增强，生产效益得到进一步提升。</w:t>
      </w:r>
    </w:p>
    <w:p w14:paraId="30A93D9C" w14:textId="77777777" w:rsidR="006D6ED1" w:rsidRDefault="006D6ED1" w:rsidP="00B17D37">
      <w:pPr>
        <w:pStyle w:val="AD"/>
        <w:spacing w:line="276" w:lineRule="auto"/>
      </w:pPr>
    </w:p>
    <w:p w14:paraId="67AD5486" w14:textId="77777777" w:rsidR="006D6ED1" w:rsidRDefault="006D6ED1" w:rsidP="00B17D37">
      <w:pPr>
        <w:pStyle w:val="AD"/>
        <w:spacing w:line="276" w:lineRule="auto"/>
      </w:pPr>
      <w:r>
        <w:rPr>
          <w:rFonts w:hint="eastAsia"/>
        </w:rPr>
        <w:t>三、典型意义</w:t>
      </w:r>
    </w:p>
    <w:p w14:paraId="7F908420" w14:textId="77777777" w:rsidR="006D6ED1" w:rsidRDefault="006D6ED1" w:rsidP="00B17D37">
      <w:pPr>
        <w:pStyle w:val="AD"/>
        <w:spacing w:line="276" w:lineRule="auto"/>
      </w:pPr>
    </w:p>
    <w:p w14:paraId="6629AB98" w14:textId="77777777" w:rsidR="006D6ED1" w:rsidRDefault="006D6ED1" w:rsidP="00B17D37">
      <w:pPr>
        <w:pStyle w:val="AD"/>
        <w:spacing w:line="276" w:lineRule="auto"/>
      </w:pPr>
      <w:r>
        <w:rPr>
          <w:rFonts w:hint="eastAsia"/>
        </w:rPr>
        <w:t>1.</w:t>
      </w:r>
      <w:r>
        <w:rPr>
          <w:rFonts w:hint="eastAsia"/>
        </w:rPr>
        <w:t>检察机关积极稳妥在涉企危害生产安全犯罪案件中适用企业合</w:t>
      </w:r>
      <w:proofErr w:type="gramStart"/>
      <w:r>
        <w:rPr>
          <w:rFonts w:hint="eastAsia"/>
        </w:rPr>
        <w:t>规</w:t>
      </w:r>
      <w:proofErr w:type="gramEnd"/>
      <w:r>
        <w:rPr>
          <w:rFonts w:hint="eastAsia"/>
        </w:rPr>
        <w:t>，推动当地企业强化安全生产意识。检察机关为遏制本地生产安全事故多发频发势头，保护人民群众生命财产安全，教育警示相关企业建立健全安全生产管理制度，积极稳妥选择在安全生产领域开展企业合</w:t>
      </w:r>
      <w:proofErr w:type="gramStart"/>
      <w:r>
        <w:rPr>
          <w:rFonts w:hint="eastAsia"/>
        </w:rPr>
        <w:t>规</w:t>
      </w:r>
      <w:proofErr w:type="gramEnd"/>
      <w:r>
        <w:rPr>
          <w:rFonts w:hint="eastAsia"/>
        </w:rPr>
        <w:t>改革试点。涉企危害生产安全犯罪具有不同于涉</w:t>
      </w:r>
      <w:proofErr w:type="gramStart"/>
      <w:r>
        <w:rPr>
          <w:rFonts w:hint="eastAsia"/>
        </w:rPr>
        <w:t>企经济</w:t>
      </w:r>
      <w:proofErr w:type="gramEnd"/>
      <w:r>
        <w:rPr>
          <w:rFonts w:hint="eastAsia"/>
        </w:rPr>
        <w:t>犯罪、职务犯罪的特点，检察机关需要更加深入细致开展社会调查，对涉企危害生产安全犯罪的社会危害性以及合规整改的必要性、可行性进行全面评估，确保涉案企业“真整改”“真合规”，切实防止“边整改”“边违规”。</w:t>
      </w:r>
    </w:p>
    <w:p w14:paraId="67A8DCAE" w14:textId="77777777" w:rsidR="006D6ED1" w:rsidRDefault="006D6ED1" w:rsidP="00B17D37">
      <w:pPr>
        <w:pStyle w:val="AD"/>
        <w:spacing w:line="276" w:lineRule="auto"/>
      </w:pPr>
    </w:p>
    <w:p w14:paraId="5426DFB8" w14:textId="77777777" w:rsidR="006D6ED1" w:rsidRDefault="006D6ED1" w:rsidP="00B17D37">
      <w:pPr>
        <w:pStyle w:val="AD"/>
        <w:spacing w:line="276" w:lineRule="auto"/>
      </w:pPr>
      <w:r>
        <w:rPr>
          <w:rFonts w:hint="eastAsia"/>
        </w:rPr>
        <w:t>2.</w:t>
      </w:r>
      <w:r>
        <w:rPr>
          <w:rFonts w:hint="eastAsia"/>
        </w:rPr>
        <w:t>检察机关在企业合</w:t>
      </w:r>
      <w:proofErr w:type="gramStart"/>
      <w:r>
        <w:rPr>
          <w:rFonts w:hint="eastAsia"/>
        </w:rPr>
        <w:t>规</w:t>
      </w:r>
      <w:proofErr w:type="gramEnd"/>
      <w:r>
        <w:rPr>
          <w:rFonts w:hint="eastAsia"/>
        </w:rPr>
        <w:t>试点中注意“因罪施救”“因案明</w:t>
      </w:r>
      <w:proofErr w:type="gramStart"/>
      <w:r>
        <w:rPr>
          <w:rFonts w:hint="eastAsia"/>
        </w:rPr>
        <w:t>规</w:t>
      </w:r>
      <w:proofErr w:type="gramEnd"/>
      <w:r>
        <w:rPr>
          <w:rFonts w:hint="eastAsia"/>
        </w:rPr>
        <w:t>”。在合规整改期间，检察机关针对危害生产安全犯罪的特点，建议第三方组织对企业合规整改情况定期或不定期进行检查，确保企业合规整改措施落实落细。同时，第三方组织还根据检察机关建议，要求企业定期组织安全生产全面排查和专项检查，组织作业人员学习生产安全操作规程，加强施工承包方安全资质审查，配备生产作业防护设备，聘请专家对企业人员进行专项安全教育培训并考试考核。涉案企业通过合规整改，提高了安全生产隐患排查和事故防范能力，有效防止再次发生危害生产安全违法行为。</w:t>
      </w:r>
    </w:p>
    <w:p w14:paraId="72616DE2" w14:textId="77777777" w:rsidR="006D6ED1" w:rsidRDefault="006D6ED1" w:rsidP="00B17D37">
      <w:pPr>
        <w:pStyle w:val="AD"/>
        <w:spacing w:line="276" w:lineRule="auto"/>
      </w:pPr>
    </w:p>
    <w:p w14:paraId="1EC1615A" w14:textId="77777777" w:rsidR="006D6ED1" w:rsidRDefault="006D6ED1" w:rsidP="00B17D37">
      <w:pPr>
        <w:pStyle w:val="AD"/>
        <w:spacing w:line="276" w:lineRule="auto"/>
      </w:pPr>
      <w:r>
        <w:rPr>
          <w:rFonts w:hint="eastAsia"/>
        </w:rPr>
        <w:t>3.</w:t>
      </w:r>
      <w:r>
        <w:rPr>
          <w:rFonts w:hint="eastAsia"/>
        </w:rPr>
        <w:t>检察机关积极适用第三方机制，确保监督评估的专业性。本案中，检察机关紧密结合涉企危害生产安全犯罪特点，有针对性加强与第三</w:t>
      </w:r>
      <w:proofErr w:type="gramStart"/>
      <w:r>
        <w:rPr>
          <w:rFonts w:hint="eastAsia"/>
        </w:rPr>
        <w:t>方机制</w:t>
      </w:r>
      <w:proofErr w:type="gramEnd"/>
      <w:r>
        <w:rPr>
          <w:rFonts w:hint="eastAsia"/>
        </w:rPr>
        <w:t>管委会沟通协调，由安全生产领域相关行政执法机关、行业协会人员组成第三方组织，应急管理部门相关人员担任牵头人，提升监督评估专业性。第三方组织围绕本案中造成生产安全责任事故的重要因素，如未认真核验承包方作业人员劳动防护用品、应急救援物资配备等情况，未及时发现承包方劳动防护用品配备不到位等问题，指导涉案企业及其相关人员结合履行合</w:t>
      </w:r>
      <w:proofErr w:type="gramStart"/>
      <w:r>
        <w:rPr>
          <w:rFonts w:hint="eastAsia"/>
        </w:rPr>
        <w:t>规</w:t>
      </w:r>
      <w:proofErr w:type="gramEnd"/>
      <w:r>
        <w:rPr>
          <w:rFonts w:hint="eastAsia"/>
        </w:rPr>
        <w:t>计划，认真落实安全生产职责，细致排查消除安全生产隐患，确保合规整</w:t>
      </w:r>
      <w:proofErr w:type="gramStart"/>
      <w:r>
        <w:rPr>
          <w:rFonts w:hint="eastAsia"/>
        </w:rPr>
        <w:t>改取得</w:t>
      </w:r>
      <w:proofErr w:type="gramEnd"/>
      <w:r>
        <w:rPr>
          <w:rFonts w:hint="eastAsia"/>
        </w:rPr>
        <w:t>实效。</w:t>
      </w:r>
    </w:p>
    <w:p w14:paraId="7BC0830C" w14:textId="1AA899BD" w:rsidR="006D6ED1" w:rsidRDefault="006D6ED1" w:rsidP="00B17D37">
      <w:pPr>
        <w:pStyle w:val="AD"/>
        <w:spacing w:line="276" w:lineRule="auto"/>
      </w:pPr>
    </w:p>
    <w:p w14:paraId="511EA4A7" w14:textId="77777777" w:rsidR="00CC34FB" w:rsidRDefault="00CC34FB" w:rsidP="00B17D37">
      <w:pPr>
        <w:pStyle w:val="AD"/>
        <w:spacing w:line="276" w:lineRule="auto"/>
        <w:rPr>
          <w:rFonts w:hint="eastAsia"/>
        </w:rPr>
      </w:pPr>
    </w:p>
    <w:p w14:paraId="23705CE5" w14:textId="79AE6508" w:rsidR="006D6ED1" w:rsidRPr="00CC34FB" w:rsidRDefault="006D6ED1" w:rsidP="00CC34FB">
      <w:pPr>
        <w:pStyle w:val="AD"/>
        <w:spacing w:line="276" w:lineRule="auto"/>
        <w:jc w:val="center"/>
        <w:rPr>
          <w:b/>
          <w:bCs/>
          <w:sz w:val="24"/>
          <w:szCs w:val="24"/>
        </w:rPr>
      </w:pPr>
      <w:r w:rsidRPr="00CC34FB">
        <w:rPr>
          <w:rFonts w:hint="eastAsia"/>
          <w:b/>
          <w:bCs/>
          <w:sz w:val="24"/>
          <w:szCs w:val="24"/>
        </w:rPr>
        <w:t>案例五</w:t>
      </w:r>
      <w:r w:rsidR="00CC34FB" w:rsidRPr="00CC34FB">
        <w:rPr>
          <w:b/>
          <w:bCs/>
          <w:sz w:val="24"/>
          <w:szCs w:val="24"/>
        </w:rPr>
        <w:t xml:space="preserve">  </w:t>
      </w:r>
      <w:r w:rsidRPr="00CC34FB">
        <w:rPr>
          <w:rFonts w:hint="eastAsia"/>
          <w:b/>
          <w:bCs/>
          <w:sz w:val="24"/>
          <w:szCs w:val="24"/>
        </w:rPr>
        <w:t>深圳</w:t>
      </w:r>
      <w:r w:rsidRPr="00CC34FB">
        <w:rPr>
          <w:b/>
          <w:bCs/>
          <w:sz w:val="24"/>
          <w:szCs w:val="24"/>
        </w:rPr>
        <w:t>X</w:t>
      </w:r>
      <w:r w:rsidRPr="00CC34FB">
        <w:rPr>
          <w:rFonts w:hint="eastAsia"/>
          <w:b/>
          <w:bCs/>
          <w:sz w:val="24"/>
          <w:szCs w:val="24"/>
        </w:rPr>
        <w:t>公司走私普通货物案</w:t>
      </w:r>
    </w:p>
    <w:p w14:paraId="648EF868" w14:textId="77777777" w:rsidR="006D6ED1" w:rsidRDefault="006D6ED1" w:rsidP="00CC34FB">
      <w:pPr>
        <w:pStyle w:val="AD"/>
        <w:spacing w:line="276" w:lineRule="auto"/>
        <w:jc w:val="center"/>
      </w:pPr>
      <w:r>
        <w:rPr>
          <w:rFonts w:hint="eastAsia"/>
        </w:rPr>
        <w:t>——持续开展合</w:t>
      </w:r>
      <w:proofErr w:type="gramStart"/>
      <w:r>
        <w:rPr>
          <w:rFonts w:hint="eastAsia"/>
        </w:rPr>
        <w:t>规</w:t>
      </w:r>
      <w:proofErr w:type="gramEnd"/>
      <w:r>
        <w:rPr>
          <w:rFonts w:hint="eastAsia"/>
        </w:rPr>
        <w:t>引导，做好刑事司法与行政管理行业治理的衔接贯通</w:t>
      </w:r>
    </w:p>
    <w:p w14:paraId="5BDC9F25" w14:textId="77777777" w:rsidR="006D6ED1" w:rsidRDefault="006D6ED1" w:rsidP="00B17D37">
      <w:pPr>
        <w:pStyle w:val="AD"/>
        <w:spacing w:line="276" w:lineRule="auto"/>
      </w:pPr>
    </w:p>
    <w:p w14:paraId="39D247D3" w14:textId="77777777" w:rsidR="006D6ED1" w:rsidRDefault="006D6ED1" w:rsidP="00B17D37">
      <w:pPr>
        <w:pStyle w:val="AD"/>
        <w:spacing w:line="276" w:lineRule="auto"/>
      </w:pPr>
      <w:r>
        <w:rPr>
          <w:rFonts w:hint="eastAsia"/>
        </w:rPr>
        <w:t>【关键词】</w:t>
      </w:r>
    </w:p>
    <w:p w14:paraId="531A4D62" w14:textId="77777777" w:rsidR="006D6ED1" w:rsidRDefault="006D6ED1" w:rsidP="00B17D37">
      <w:pPr>
        <w:pStyle w:val="AD"/>
        <w:spacing w:line="276" w:lineRule="auto"/>
      </w:pPr>
    </w:p>
    <w:p w14:paraId="33177960" w14:textId="70DFB6C1" w:rsidR="006D6ED1" w:rsidRDefault="006D6ED1" w:rsidP="00B17D37">
      <w:pPr>
        <w:pStyle w:val="AD"/>
        <w:spacing w:line="276" w:lineRule="auto"/>
      </w:pPr>
      <w:r>
        <w:rPr>
          <w:rFonts w:hint="eastAsia"/>
        </w:rPr>
        <w:t>合</w:t>
      </w:r>
      <w:proofErr w:type="gramStart"/>
      <w:r>
        <w:rPr>
          <w:rFonts w:hint="eastAsia"/>
        </w:rPr>
        <w:t>规</w:t>
      </w:r>
      <w:proofErr w:type="gramEnd"/>
      <w:r>
        <w:rPr>
          <w:rFonts w:hint="eastAsia"/>
        </w:rPr>
        <w:t>激励</w:t>
      </w:r>
      <w:r w:rsidR="00CC34FB">
        <w:t xml:space="preserve">  </w:t>
      </w:r>
      <w:r>
        <w:rPr>
          <w:rFonts w:hint="eastAsia"/>
        </w:rPr>
        <w:t>第三方监督评估</w:t>
      </w:r>
      <w:r w:rsidR="00CC34FB">
        <w:t xml:space="preserve">  </w:t>
      </w:r>
      <w:r>
        <w:rPr>
          <w:rFonts w:hint="eastAsia"/>
        </w:rPr>
        <w:t>行刑衔接</w:t>
      </w:r>
      <w:r w:rsidR="00CC34FB">
        <w:t xml:space="preserve">  </w:t>
      </w:r>
      <w:r>
        <w:rPr>
          <w:rFonts w:hint="eastAsia"/>
        </w:rPr>
        <w:t>合</w:t>
      </w:r>
      <w:proofErr w:type="gramStart"/>
      <w:r>
        <w:rPr>
          <w:rFonts w:hint="eastAsia"/>
        </w:rPr>
        <w:t>规</w:t>
      </w:r>
      <w:proofErr w:type="gramEnd"/>
      <w:r>
        <w:rPr>
          <w:rFonts w:hint="eastAsia"/>
        </w:rPr>
        <w:t>传导</w:t>
      </w:r>
    </w:p>
    <w:p w14:paraId="26982A5F" w14:textId="77777777" w:rsidR="006D6ED1" w:rsidRDefault="006D6ED1" w:rsidP="00B17D37">
      <w:pPr>
        <w:pStyle w:val="AD"/>
        <w:spacing w:line="276" w:lineRule="auto"/>
      </w:pPr>
    </w:p>
    <w:p w14:paraId="369E57D4" w14:textId="77777777" w:rsidR="006D6ED1" w:rsidRDefault="006D6ED1" w:rsidP="00B17D37">
      <w:pPr>
        <w:pStyle w:val="AD"/>
        <w:spacing w:line="276" w:lineRule="auto"/>
      </w:pPr>
      <w:r>
        <w:rPr>
          <w:rFonts w:hint="eastAsia"/>
        </w:rPr>
        <w:t>【要旨】</w:t>
      </w:r>
    </w:p>
    <w:p w14:paraId="739C2745" w14:textId="77777777" w:rsidR="006D6ED1" w:rsidRDefault="006D6ED1" w:rsidP="00B17D37">
      <w:pPr>
        <w:pStyle w:val="AD"/>
        <w:spacing w:line="276" w:lineRule="auto"/>
      </w:pPr>
    </w:p>
    <w:p w14:paraId="489B784E" w14:textId="77777777" w:rsidR="006D6ED1" w:rsidRDefault="006D6ED1" w:rsidP="00B17D37">
      <w:pPr>
        <w:pStyle w:val="AD"/>
        <w:spacing w:line="276" w:lineRule="auto"/>
      </w:pPr>
      <w:r>
        <w:rPr>
          <w:rFonts w:hint="eastAsia"/>
        </w:rPr>
        <w:t>积极探索检察履职与企业合</w:t>
      </w:r>
      <w:proofErr w:type="gramStart"/>
      <w:r>
        <w:rPr>
          <w:rFonts w:hint="eastAsia"/>
        </w:rPr>
        <w:t>规</w:t>
      </w:r>
      <w:proofErr w:type="gramEnd"/>
      <w:r>
        <w:rPr>
          <w:rFonts w:hint="eastAsia"/>
        </w:rPr>
        <w:t>的结合方式，发挥少捕、</w:t>
      </w:r>
      <w:proofErr w:type="gramStart"/>
      <w:r>
        <w:rPr>
          <w:rFonts w:hint="eastAsia"/>
        </w:rPr>
        <w:t>慎诉等</w:t>
      </w:r>
      <w:proofErr w:type="gramEnd"/>
      <w:r>
        <w:rPr>
          <w:rFonts w:hint="eastAsia"/>
        </w:rPr>
        <w:t>刑事司法政策的优势，激励企业</w:t>
      </w:r>
      <w:r>
        <w:rPr>
          <w:rFonts w:hint="eastAsia"/>
        </w:rPr>
        <w:lastRenderedPageBreak/>
        <w:t>加强合</w:t>
      </w:r>
      <w:proofErr w:type="gramStart"/>
      <w:r>
        <w:rPr>
          <w:rFonts w:hint="eastAsia"/>
        </w:rPr>
        <w:t>规</w:t>
      </w:r>
      <w:proofErr w:type="gramEnd"/>
      <w:r>
        <w:rPr>
          <w:rFonts w:hint="eastAsia"/>
        </w:rPr>
        <w:t>管理。在涉案企业进行合规整改的过程中，检察机关应发挥程序性主导作用及保持中立性，推动企业真正依法合</w:t>
      </w:r>
      <w:proofErr w:type="gramStart"/>
      <w:r>
        <w:rPr>
          <w:rFonts w:hint="eastAsia"/>
        </w:rPr>
        <w:t>规</w:t>
      </w:r>
      <w:proofErr w:type="gramEnd"/>
      <w:r>
        <w:rPr>
          <w:rFonts w:hint="eastAsia"/>
        </w:rPr>
        <w:t>经营。通过检察履职传导合</w:t>
      </w:r>
      <w:proofErr w:type="gramStart"/>
      <w:r>
        <w:rPr>
          <w:rFonts w:hint="eastAsia"/>
        </w:rPr>
        <w:t>规</w:t>
      </w:r>
      <w:proofErr w:type="gramEnd"/>
      <w:r>
        <w:rPr>
          <w:rFonts w:hint="eastAsia"/>
        </w:rPr>
        <w:t>理念，加强与行政机关的沟通协作，促进“合</w:t>
      </w:r>
      <w:proofErr w:type="gramStart"/>
      <w:r>
        <w:rPr>
          <w:rFonts w:hint="eastAsia"/>
        </w:rPr>
        <w:t>规</w:t>
      </w:r>
      <w:proofErr w:type="gramEnd"/>
      <w:r>
        <w:rPr>
          <w:rFonts w:hint="eastAsia"/>
        </w:rPr>
        <w:t>互认”，提升合</w:t>
      </w:r>
      <w:proofErr w:type="gramStart"/>
      <w:r>
        <w:rPr>
          <w:rFonts w:hint="eastAsia"/>
        </w:rPr>
        <w:t>规</w:t>
      </w:r>
      <w:proofErr w:type="gramEnd"/>
      <w:r>
        <w:rPr>
          <w:rFonts w:hint="eastAsia"/>
        </w:rPr>
        <w:t>效果，增强参与力量，形成保护民营经济健康发展合力。</w:t>
      </w:r>
    </w:p>
    <w:p w14:paraId="0F631417" w14:textId="77777777" w:rsidR="006D6ED1" w:rsidRDefault="006D6ED1" w:rsidP="00B17D37">
      <w:pPr>
        <w:pStyle w:val="AD"/>
        <w:spacing w:line="276" w:lineRule="auto"/>
      </w:pPr>
    </w:p>
    <w:p w14:paraId="67068255" w14:textId="77777777" w:rsidR="006D6ED1" w:rsidRDefault="006D6ED1" w:rsidP="00B17D37">
      <w:pPr>
        <w:pStyle w:val="AD"/>
        <w:spacing w:line="276" w:lineRule="auto"/>
      </w:pPr>
      <w:r>
        <w:rPr>
          <w:rFonts w:hint="eastAsia"/>
        </w:rPr>
        <w:t>一、基本案情</w:t>
      </w:r>
    </w:p>
    <w:p w14:paraId="7FC2D7C2" w14:textId="77777777" w:rsidR="006D6ED1" w:rsidRDefault="006D6ED1" w:rsidP="00B17D37">
      <w:pPr>
        <w:pStyle w:val="AD"/>
        <w:spacing w:line="276" w:lineRule="auto"/>
      </w:pPr>
    </w:p>
    <w:p w14:paraId="70DC285B" w14:textId="77777777" w:rsidR="006D6ED1" w:rsidRDefault="006D6ED1" w:rsidP="00B17D37">
      <w:pPr>
        <w:pStyle w:val="AD"/>
        <w:spacing w:line="276" w:lineRule="auto"/>
      </w:pPr>
      <w:r>
        <w:rPr>
          <w:rFonts w:hint="eastAsia"/>
        </w:rPr>
        <w:t>X</w:t>
      </w:r>
      <w:r>
        <w:rPr>
          <w:rFonts w:hint="eastAsia"/>
        </w:rPr>
        <w:t>股份有限公司（以下简称“</w:t>
      </w:r>
      <w:r>
        <w:rPr>
          <w:rFonts w:hint="eastAsia"/>
        </w:rPr>
        <w:t>X</w:t>
      </w:r>
      <w:r>
        <w:rPr>
          <w:rFonts w:hint="eastAsia"/>
        </w:rPr>
        <w:t>公司”）系国内水果行业的龙头企业。</w:t>
      </w:r>
      <w:r>
        <w:rPr>
          <w:rFonts w:hint="eastAsia"/>
        </w:rPr>
        <w:t>2018</w:t>
      </w:r>
      <w:r>
        <w:rPr>
          <w:rFonts w:hint="eastAsia"/>
        </w:rPr>
        <w:t>年开始，</w:t>
      </w:r>
      <w:r>
        <w:rPr>
          <w:rFonts w:hint="eastAsia"/>
        </w:rPr>
        <w:t>X</w:t>
      </w:r>
      <w:r>
        <w:rPr>
          <w:rFonts w:hint="eastAsia"/>
        </w:rPr>
        <w:t>公司从其收购的</w:t>
      </w:r>
      <w:r>
        <w:rPr>
          <w:rFonts w:hint="eastAsia"/>
        </w:rPr>
        <w:t>T</w:t>
      </w:r>
      <w:r>
        <w:rPr>
          <w:rFonts w:hint="eastAsia"/>
        </w:rPr>
        <w:t>公司进口榴莲销售给国内客户。张某某为</w:t>
      </w:r>
      <w:r>
        <w:rPr>
          <w:rFonts w:hint="eastAsia"/>
        </w:rPr>
        <w:t>T</w:t>
      </w:r>
      <w:r>
        <w:rPr>
          <w:rFonts w:hint="eastAsia"/>
        </w:rPr>
        <w:t>公司总经理，负责在泰国采购榴莲并包装、报关运输至香港；曲某某为</w:t>
      </w:r>
      <w:r>
        <w:rPr>
          <w:rFonts w:hint="eastAsia"/>
        </w:rPr>
        <w:t>X</w:t>
      </w:r>
      <w:r>
        <w:rPr>
          <w:rFonts w:hint="eastAsia"/>
        </w:rPr>
        <w:t>公司副总裁，分管公司进口业务；李某、程某分别为</w:t>
      </w:r>
      <w:r>
        <w:rPr>
          <w:rFonts w:hint="eastAsia"/>
        </w:rPr>
        <w:t>X</w:t>
      </w:r>
      <w:r>
        <w:rPr>
          <w:rFonts w:hint="eastAsia"/>
        </w:rPr>
        <w:t>公司业务经理，负责具体对接榴莲进口报关、财务记账、货款支付等。</w:t>
      </w:r>
    </w:p>
    <w:p w14:paraId="49052711" w14:textId="77777777" w:rsidR="006D6ED1" w:rsidRDefault="006D6ED1" w:rsidP="00B17D37">
      <w:pPr>
        <w:pStyle w:val="AD"/>
        <w:spacing w:line="276" w:lineRule="auto"/>
      </w:pPr>
    </w:p>
    <w:p w14:paraId="65B88254" w14:textId="77777777" w:rsidR="006D6ED1" w:rsidRDefault="006D6ED1" w:rsidP="00B17D37">
      <w:pPr>
        <w:pStyle w:val="AD"/>
        <w:spacing w:line="276" w:lineRule="auto"/>
      </w:pPr>
      <w:r>
        <w:rPr>
          <w:rFonts w:hint="eastAsia"/>
        </w:rPr>
        <w:t>X</w:t>
      </w:r>
      <w:r>
        <w:rPr>
          <w:rFonts w:hint="eastAsia"/>
        </w:rPr>
        <w:t>公司进口榴莲海运主要委托深圳、珠海两地的</w:t>
      </w:r>
      <w:r>
        <w:rPr>
          <w:rFonts w:hint="eastAsia"/>
        </w:rPr>
        <w:t>S</w:t>
      </w:r>
      <w:r>
        <w:rPr>
          <w:rFonts w:hint="eastAsia"/>
        </w:rPr>
        <w:t>公司（另案处理）代理报关。在报关过程中，由</w:t>
      </w:r>
      <w:r>
        <w:rPr>
          <w:rFonts w:hint="eastAsia"/>
        </w:rPr>
        <w:t>S</w:t>
      </w:r>
      <w:r>
        <w:rPr>
          <w:rFonts w:hint="eastAsia"/>
        </w:rPr>
        <w:t>公司每月发布虚假“指导价”，</w:t>
      </w:r>
      <w:r>
        <w:rPr>
          <w:rFonts w:hint="eastAsia"/>
        </w:rPr>
        <w:t>X</w:t>
      </w:r>
      <w:r>
        <w:rPr>
          <w:rFonts w:hint="eastAsia"/>
        </w:rPr>
        <w:t>公司根据指导</w:t>
      </w:r>
      <w:proofErr w:type="gramStart"/>
      <w:r>
        <w:rPr>
          <w:rFonts w:hint="eastAsia"/>
        </w:rPr>
        <w:t>价制作</w:t>
      </w:r>
      <w:proofErr w:type="gramEnd"/>
      <w:r>
        <w:rPr>
          <w:rFonts w:hint="eastAsia"/>
        </w:rPr>
        <w:t>虚假采购合同及发票用于报关，报关价格低于实际成本价格。</w:t>
      </w:r>
      <w:r>
        <w:rPr>
          <w:rFonts w:hint="eastAsia"/>
        </w:rPr>
        <w:t>2018</w:t>
      </w:r>
      <w:r>
        <w:rPr>
          <w:rFonts w:hint="eastAsia"/>
        </w:rPr>
        <w:t>年至</w:t>
      </w:r>
      <w:r>
        <w:rPr>
          <w:rFonts w:hint="eastAsia"/>
        </w:rPr>
        <w:t>2019</w:t>
      </w:r>
      <w:r>
        <w:rPr>
          <w:rFonts w:hint="eastAsia"/>
        </w:rPr>
        <w:t>年期间，</w:t>
      </w:r>
      <w:r>
        <w:rPr>
          <w:rFonts w:hint="eastAsia"/>
        </w:rPr>
        <w:t>X</w:t>
      </w:r>
      <w:r>
        <w:rPr>
          <w:rFonts w:hint="eastAsia"/>
        </w:rPr>
        <w:t>公司多次要求以实际成本价报关，均被</w:t>
      </w:r>
      <w:r>
        <w:rPr>
          <w:rFonts w:hint="eastAsia"/>
        </w:rPr>
        <w:t>S</w:t>
      </w:r>
      <w:r>
        <w:rPr>
          <w:rFonts w:hint="eastAsia"/>
        </w:rPr>
        <w:t>公司以统一报价容易快速通关等行业惯例为由拒绝。</w:t>
      </w:r>
      <w:r>
        <w:rPr>
          <w:rFonts w:hint="eastAsia"/>
        </w:rPr>
        <w:t>2019</w:t>
      </w:r>
      <w:r>
        <w:rPr>
          <w:rFonts w:hint="eastAsia"/>
        </w:rPr>
        <w:t>年</w:t>
      </w:r>
      <w:r>
        <w:rPr>
          <w:rFonts w:hint="eastAsia"/>
        </w:rPr>
        <w:t>4</w:t>
      </w:r>
      <w:r>
        <w:rPr>
          <w:rFonts w:hint="eastAsia"/>
        </w:rPr>
        <w:t>月后，经双方商议最终决定以实际成本价报关。</w:t>
      </w:r>
    </w:p>
    <w:p w14:paraId="726CB178" w14:textId="77777777" w:rsidR="006D6ED1" w:rsidRDefault="006D6ED1" w:rsidP="00B17D37">
      <w:pPr>
        <w:pStyle w:val="AD"/>
        <w:spacing w:line="276" w:lineRule="auto"/>
      </w:pPr>
    </w:p>
    <w:p w14:paraId="4EE14A72" w14:textId="77777777" w:rsidR="006D6ED1" w:rsidRDefault="006D6ED1" w:rsidP="00B17D37">
      <w:pPr>
        <w:pStyle w:val="AD"/>
        <w:spacing w:line="276" w:lineRule="auto"/>
      </w:pPr>
      <w:r>
        <w:rPr>
          <w:rFonts w:hint="eastAsia"/>
        </w:rPr>
        <w:t>2019</w:t>
      </w:r>
      <w:r>
        <w:rPr>
          <w:rFonts w:hint="eastAsia"/>
        </w:rPr>
        <w:t>年</w:t>
      </w:r>
      <w:r>
        <w:rPr>
          <w:rFonts w:hint="eastAsia"/>
        </w:rPr>
        <w:t>12</w:t>
      </w:r>
      <w:r>
        <w:rPr>
          <w:rFonts w:hint="eastAsia"/>
        </w:rPr>
        <w:t>月</w:t>
      </w:r>
      <w:r>
        <w:rPr>
          <w:rFonts w:hint="eastAsia"/>
        </w:rPr>
        <w:t>12</w:t>
      </w:r>
      <w:r>
        <w:rPr>
          <w:rFonts w:hint="eastAsia"/>
        </w:rPr>
        <w:t>日，张某某、曲某某、李某、程某被抓获归案。经深圳海关计核，</w:t>
      </w:r>
      <w:r>
        <w:rPr>
          <w:rFonts w:hint="eastAsia"/>
        </w:rPr>
        <w:t>2018</w:t>
      </w:r>
      <w:r>
        <w:rPr>
          <w:rFonts w:hint="eastAsia"/>
        </w:rPr>
        <w:t>年</w:t>
      </w:r>
      <w:r>
        <w:rPr>
          <w:rFonts w:hint="eastAsia"/>
        </w:rPr>
        <w:t>3</w:t>
      </w:r>
      <w:r>
        <w:rPr>
          <w:rFonts w:hint="eastAsia"/>
        </w:rPr>
        <w:t>月至</w:t>
      </w:r>
      <w:r>
        <w:rPr>
          <w:rFonts w:hint="eastAsia"/>
        </w:rPr>
        <w:t>2019</w:t>
      </w:r>
      <w:r>
        <w:rPr>
          <w:rFonts w:hint="eastAsia"/>
        </w:rPr>
        <w:t>年</w:t>
      </w:r>
      <w:r>
        <w:rPr>
          <w:rFonts w:hint="eastAsia"/>
        </w:rPr>
        <w:t>4</w:t>
      </w:r>
      <w:r>
        <w:rPr>
          <w:rFonts w:hint="eastAsia"/>
        </w:rPr>
        <w:t>月，</w:t>
      </w:r>
      <w:r>
        <w:rPr>
          <w:rFonts w:hint="eastAsia"/>
        </w:rPr>
        <w:t>X</w:t>
      </w:r>
      <w:r>
        <w:rPr>
          <w:rFonts w:hint="eastAsia"/>
        </w:rPr>
        <w:t>公司通过</w:t>
      </w:r>
      <w:r>
        <w:rPr>
          <w:rFonts w:hint="eastAsia"/>
        </w:rPr>
        <w:t>S</w:t>
      </w:r>
      <w:r>
        <w:rPr>
          <w:rFonts w:hint="eastAsia"/>
        </w:rPr>
        <w:t>公司低报价格进口榴莲</w:t>
      </w:r>
      <w:r>
        <w:rPr>
          <w:rFonts w:hint="eastAsia"/>
        </w:rPr>
        <w:t>415</w:t>
      </w:r>
      <w:r>
        <w:rPr>
          <w:rFonts w:hint="eastAsia"/>
        </w:rPr>
        <w:t>柜，偷逃税款合计</w:t>
      </w:r>
      <w:r>
        <w:rPr>
          <w:rFonts w:hint="eastAsia"/>
        </w:rPr>
        <w:t>397</w:t>
      </w:r>
      <w:r>
        <w:rPr>
          <w:rFonts w:hint="eastAsia"/>
        </w:rPr>
        <w:t>万余元。案发后，</w:t>
      </w:r>
      <w:r>
        <w:rPr>
          <w:rFonts w:hint="eastAsia"/>
        </w:rPr>
        <w:t>X</w:t>
      </w:r>
      <w:r>
        <w:rPr>
          <w:rFonts w:hint="eastAsia"/>
        </w:rPr>
        <w:t>公司规范了报关行为，主动补缴了税款。</w:t>
      </w:r>
      <w:r>
        <w:rPr>
          <w:rFonts w:hint="eastAsia"/>
        </w:rPr>
        <w:t>2020</w:t>
      </w:r>
      <w:r>
        <w:rPr>
          <w:rFonts w:hint="eastAsia"/>
        </w:rPr>
        <w:t>年</w:t>
      </w:r>
      <w:r>
        <w:rPr>
          <w:rFonts w:hint="eastAsia"/>
        </w:rPr>
        <w:t>1</w:t>
      </w:r>
      <w:r>
        <w:rPr>
          <w:rFonts w:hint="eastAsia"/>
        </w:rPr>
        <w:t>月</w:t>
      </w:r>
      <w:r>
        <w:rPr>
          <w:rFonts w:hint="eastAsia"/>
        </w:rPr>
        <w:t>17</w:t>
      </w:r>
      <w:r>
        <w:rPr>
          <w:rFonts w:hint="eastAsia"/>
        </w:rPr>
        <w:t>日，深圳市检察院以走私普通货物罪对张某某、曲某某批准逮捕，以无新的社会危险性为由对程某、李某</w:t>
      </w:r>
      <w:proofErr w:type="gramStart"/>
      <w:r>
        <w:rPr>
          <w:rFonts w:hint="eastAsia"/>
        </w:rPr>
        <w:t>作出</w:t>
      </w:r>
      <w:proofErr w:type="gramEnd"/>
      <w:r>
        <w:rPr>
          <w:rFonts w:hint="eastAsia"/>
        </w:rPr>
        <w:t>不批准逮捕决定。</w:t>
      </w:r>
      <w:r>
        <w:rPr>
          <w:rFonts w:hint="eastAsia"/>
        </w:rPr>
        <w:t>2020</w:t>
      </w:r>
      <w:r>
        <w:rPr>
          <w:rFonts w:hint="eastAsia"/>
        </w:rPr>
        <w:t>年</w:t>
      </w:r>
      <w:r>
        <w:rPr>
          <w:rFonts w:hint="eastAsia"/>
        </w:rPr>
        <w:t>3</w:t>
      </w:r>
      <w:r>
        <w:rPr>
          <w:rFonts w:hint="eastAsia"/>
        </w:rPr>
        <w:t>月</w:t>
      </w:r>
      <w:r>
        <w:rPr>
          <w:rFonts w:hint="eastAsia"/>
        </w:rPr>
        <w:t>3</w:t>
      </w:r>
      <w:r>
        <w:rPr>
          <w:rFonts w:hint="eastAsia"/>
        </w:rPr>
        <w:t>日，为支持疫情期间企业复工复产，根据深圳市检察院建议，张某某、曲某某变更强制措施为取保候审。</w:t>
      </w:r>
      <w:r>
        <w:rPr>
          <w:rFonts w:hint="eastAsia"/>
        </w:rPr>
        <w:t>2020</w:t>
      </w:r>
      <w:r>
        <w:rPr>
          <w:rFonts w:hint="eastAsia"/>
        </w:rPr>
        <w:t>年</w:t>
      </w:r>
      <w:r>
        <w:rPr>
          <w:rFonts w:hint="eastAsia"/>
        </w:rPr>
        <w:t>6</w:t>
      </w:r>
      <w:r>
        <w:rPr>
          <w:rFonts w:hint="eastAsia"/>
        </w:rPr>
        <w:t>月</w:t>
      </w:r>
      <w:r>
        <w:rPr>
          <w:rFonts w:hint="eastAsia"/>
        </w:rPr>
        <w:t>17</w:t>
      </w:r>
      <w:r>
        <w:rPr>
          <w:rFonts w:hint="eastAsia"/>
        </w:rPr>
        <w:t>日，深圳海关缉私局以</w:t>
      </w:r>
      <w:r>
        <w:rPr>
          <w:rFonts w:hint="eastAsia"/>
        </w:rPr>
        <w:t>X</w:t>
      </w:r>
      <w:r>
        <w:rPr>
          <w:rFonts w:hint="eastAsia"/>
        </w:rPr>
        <w:t>公司、张某某、曲某某、李某、程某涉嫌走私普通货物罪移送深圳市检察院审查起诉。</w:t>
      </w:r>
    </w:p>
    <w:p w14:paraId="33F1C903" w14:textId="77777777" w:rsidR="006D6ED1" w:rsidRDefault="006D6ED1" w:rsidP="00B17D37">
      <w:pPr>
        <w:pStyle w:val="AD"/>
        <w:spacing w:line="276" w:lineRule="auto"/>
      </w:pPr>
    </w:p>
    <w:p w14:paraId="5DB94A82" w14:textId="77777777" w:rsidR="006D6ED1" w:rsidRDefault="006D6ED1" w:rsidP="00B17D37">
      <w:pPr>
        <w:pStyle w:val="AD"/>
        <w:spacing w:line="276" w:lineRule="auto"/>
      </w:pPr>
      <w:r>
        <w:rPr>
          <w:rFonts w:hint="eastAsia"/>
        </w:rPr>
        <w:t>二、企业合规整改情况及效果</w:t>
      </w:r>
    </w:p>
    <w:p w14:paraId="286C55F0" w14:textId="77777777" w:rsidR="006D6ED1" w:rsidRDefault="006D6ED1" w:rsidP="00B17D37">
      <w:pPr>
        <w:pStyle w:val="AD"/>
        <w:spacing w:line="276" w:lineRule="auto"/>
      </w:pPr>
    </w:p>
    <w:p w14:paraId="5F29A390" w14:textId="77777777" w:rsidR="006D6ED1" w:rsidRDefault="006D6ED1" w:rsidP="00B17D37">
      <w:pPr>
        <w:pStyle w:val="AD"/>
        <w:spacing w:line="276" w:lineRule="auto"/>
      </w:pPr>
      <w:r>
        <w:rPr>
          <w:rFonts w:hint="eastAsia"/>
        </w:rPr>
        <w:t>一是精准问诊，指导涉案企业扎实开展合</w:t>
      </w:r>
      <w:proofErr w:type="gramStart"/>
      <w:r>
        <w:rPr>
          <w:rFonts w:hint="eastAsia"/>
        </w:rPr>
        <w:t>规</w:t>
      </w:r>
      <w:proofErr w:type="gramEnd"/>
      <w:r>
        <w:rPr>
          <w:rFonts w:hint="eastAsia"/>
        </w:rPr>
        <w:t>建设。</w:t>
      </w:r>
      <w:r>
        <w:rPr>
          <w:rFonts w:hint="eastAsia"/>
        </w:rPr>
        <w:t>2020</w:t>
      </w:r>
      <w:r>
        <w:rPr>
          <w:rFonts w:hint="eastAsia"/>
        </w:rPr>
        <w:t>年</w:t>
      </w:r>
      <w:r>
        <w:rPr>
          <w:rFonts w:hint="eastAsia"/>
        </w:rPr>
        <w:t>3</w:t>
      </w:r>
      <w:r>
        <w:rPr>
          <w:rFonts w:hint="eastAsia"/>
        </w:rPr>
        <w:t>月，在深圳市检察院的建议下，</w:t>
      </w:r>
      <w:r>
        <w:rPr>
          <w:rFonts w:hint="eastAsia"/>
        </w:rPr>
        <w:t>X</w:t>
      </w:r>
      <w:r>
        <w:rPr>
          <w:rFonts w:hint="eastAsia"/>
        </w:rPr>
        <w:t>公司开始启动为期一年的进口业务合规整改工作。</w:t>
      </w:r>
      <w:r>
        <w:rPr>
          <w:rFonts w:hint="eastAsia"/>
        </w:rPr>
        <w:t>X</w:t>
      </w:r>
      <w:r>
        <w:rPr>
          <w:rFonts w:hint="eastAsia"/>
        </w:rPr>
        <w:t>公司制定的合</w:t>
      </w:r>
      <w:proofErr w:type="gramStart"/>
      <w:r>
        <w:rPr>
          <w:rFonts w:hint="eastAsia"/>
        </w:rPr>
        <w:t>规</w:t>
      </w:r>
      <w:proofErr w:type="gramEnd"/>
      <w:r>
        <w:rPr>
          <w:rFonts w:hint="eastAsia"/>
        </w:rPr>
        <w:t>计划主要针对与走私犯罪有密切联系的企业内部治理结构、规章制度、人员管理等方面存在的问题，制定可行的合</w:t>
      </w:r>
      <w:proofErr w:type="gramStart"/>
      <w:r>
        <w:rPr>
          <w:rFonts w:hint="eastAsia"/>
        </w:rPr>
        <w:t>规</w:t>
      </w:r>
      <w:proofErr w:type="gramEnd"/>
      <w:r>
        <w:rPr>
          <w:rFonts w:hint="eastAsia"/>
        </w:rPr>
        <w:t>管理规范，构建有效的合</w:t>
      </w:r>
      <w:proofErr w:type="gramStart"/>
      <w:r>
        <w:rPr>
          <w:rFonts w:hint="eastAsia"/>
        </w:rPr>
        <w:t>规</w:t>
      </w:r>
      <w:proofErr w:type="gramEnd"/>
      <w:r>
        <w:rPr>
          <w:rFonts w:hint="eastAsia"/>
        </w:rPr>
        <w:t>组织体系，完善相关业务管理流程，健全合</w:t>
      </w:r>
      <w:proofErr w:type="gramStart"/>
      <w:r>
        <w:rPr>
          <w:rFonts w:hint="eastAsia"/>
        </w:rPr>
        <w:t>规</w:t>
      </w:r>
      <w:proofErr w:type="gramEnd"/>
      <w:r>
        <w:rPr>
          <w:rFonts w:hint="eastAsia"/>
        </w:rPr>
        <w:t>风险防范报告机制，弥补企业制度建设和监督管理漏洞，防止再次发生类似违法犯罪。经过前期合规整改，</w:t>
      </w:r>
      <w:r>
        <w:rPr>
          <w:rFonts w:hint="eastAsia"/>
        </w:rPr>
        <w:t>X</w:t>
      </w:r>
      <w:r>
        <w:rPr>
          <w:rFonts w:hint="eastAsia"/>
        </w:rPr>
        <w:t>公司在集团层面设立了合</w:t>
      </w:r>
      <w:proofErr w:type="gramStart"/>
      <w:r>
        <w:rPr>
          <w:rFonts w:hint="eastAsia"/>
        </w:rPr>
        <w:t>规</w:t>
      </w:r>
      <w:proofErr w:type="gramEnd"/>
      <w:r>
        <w:rPr>
          <w:rFonts w:hint="eastAsia"/>
        </w:rPr>
        <w:t>管理委员会，合</w:t>
      </w:r>
      <w:proofErr w:type="gramStart"/>
      <w:r>
        <w:rPr>
          <w:rFonts w:hint="eastAsia"/>
        </w:rPr>
        <w:t>规</w:t>
      </w:r>
      <w:proofErr w:type="gramEnd"/>
      <w:r>
        <w:rPr>
          <w:rFonts w:hint="eastAsia"/>
        </w:rPr>
        <w:t>部、内控部与审计部形成合</w:t>
      </w:r>
      <w:proofErr w:type="gramStart"/>
      <w:r>
        <w:rPr>
          <w:rFonts w:hint="eastAsia"/>
        </w:rPr>
        <w:t>规</w:t>
      </w:r>
      <w:proofErr w:type="gramEnd"/>
      <w:r>
        <w:rPr>
          <w:rFonts w:hint="eastAsia"/>
        </w:rPr>
        <w:t>风险管理的三道防线。加强代理报关公司合</w:t>
      </w:r>
      <w:proofErr w:type="gramStart"/>
      <w:r>
        <w:rPr>
          <w:rFonts w:hint="eastAsia"/>
        </w:rPr>
        <w:t>规</w:t>
      </w:r>
      <w:proofErr w:type="gramEnd"/>
      <w:r>
        <w:rPr>
          <w:rFonts w:hint="eastAsia"/>
        </w:rPr>
        <w:t>管理，明确在合同履行时的责任划分。聘请进口合</w:t>
      </w:r>
      <w:proofErr w:type="gramStart"/>
      <w:r>
        <w:rPr>
          <w:rFonts w:hint="eastAsia"/>
        </w:rPr>
        <w:t>规</w:t>
      </w:r>
      <w:proofErr w:type="gramEnd"/>
      <w:r>
        <w:rPr>
          <w:rFonts w:hint="eastAsia"/>
        </w:rPr>
        <w:t>领域的律师事务所、会计师事务所对重点法律风险及其防范措施提供专业意见，完善业务流程和内控制度。建立合</w:t>
      </w:r>
      <w:proofErr w:type="gramStart"/>
      <w:r>
        <w:rPr>
          <w:rFonts w:hint="eastAsia"/>
        </w:rPr>
        <w:t>规</w:t>
      </w:r>
      <w:proofErr w:type="gramEnd"/>
      <w:r>
        <w:rPr>
          <w:rFonts w:hint="eastAsia"/>
        </w:rPr>
        <w:t>风险识别、合</w:t>
      </w:r>
      <w:proofErr w:type="gramStart"/>
      <w:r>
        <w:rPr>
          <w:rFonts w:hint="eastAsia"/>
        </w:rPr>
        <w:t>规</w:t>
      </w:r>
      <w:proofErr w:type="gramEnd"/>
      <w:r>
        <w:rPr>
          <w:rFonts w:hint="eastAsia"/>
        </w:rPr>
        <w:t>培训、合</w:t>
      </w:r>
      <w:proofErr w:type="gramStart"/>
      <w:r>
        <w:rPr>
          <w:rFonts w:hint="eastAsia"/>
        </w:rPr>
        <w:t>规</w:t>
      </w:r>
      <w:proofErr w:type="gramEnd"/>
      <w:r>
        <w:rPr>
          <w:rFonts w:hint="eastAsia"/>
        </w:rPr>
        <w:t>举报调查、合</w:t>
      </w:r>
      <w:proofErr w:type="gramStart"/>
      <w:r>
        <w:rPr>
          <w:rFonts w:hint="eastAsia"/>
        </w:rPr>
        <w:t>规</w:t>
      </w:r>
      <w:proofErr w:type="gramEnd"/>
      <w:r>
        <w:rPr>
          <w:rFonts w:hint="eastAsia"/>
        </w:rPr>
        <w:t>绩效考核等合</w:t>
      </w:r>
      <w:proofErr w:type="gramStart"/>
      <w:r>
        <w:rPr>
          <w:rFonts w:hint="eastAsia"/>
        </w:rPr>
        <w:t>规</w:t>
      </w:r>
      <w:proofErr w:type="gramEnd"/>
      <w:r>
        <w:rPr>
          <w:rFonts w:hint="eastAsia"/>
        </w:rPr>
        <w:t>体系运行机制，积极开展合</w:t>
      </w:r>
      <w:proofErr w:type="gramStart"/>
      <w:r>
        <w:rPr>
          <w:rFonts w:hint="eastAsia"/>
        </w:rPr>
        <w:t>规</w:t>
      </w:r>
      <w:proofErr w:type="gramEnd"/>
      <w:r>
        <w:rPr>
          <w:rFonts w:hint="eastAsia"/>
        </w:rPr>
        <w:t>文化建设。</w:t>
      </w:r>
      <w:r>
        <w:rPr>
          <w:rFonts w:hint="eastAsia"/>
        </w:rPr>
        <w:t>X</w:t>
      </w:r>
      <w:r>
        <w:rPr>
          <w:rFonts w:hint="eastAsia"/>
        </w:rPr>
        <w:t>公司还制定专项预算，为企业合</w:t>
      </w:r>
      <w:proofErr w:type="gramStart"/>
      <w:r>
        <w:rPr>
          <w:rFonts w:hint="eastAsia"/>
        </w:rPr>
        <w:t>规</w:t>
      </w:r>
      <w:proofErr w:type="gramEnd"/>
      <w:r>
        <w:rPr>
          <w:rFonts w:hint="eastAsia"/>
        </w:rPr>
        <w:t>体系建设和维护提供持续的人力和资金保障。合</w:t>
      </w:r>
      <w:proofErr w:type="gramStart"/>
      <w:r>
        <w:rPr>
          <w:rFonts w:hint="eastAsia"/>
        </w:rPr>
        <w:t>规</w:t>
      </w:r>
      <w:proofErr w:type="gramEnd"/>
      <w:r>
        <w:rPr>
          <w:rFonts w:hint="eastAsia"/>
        </w:rPr>
        <w:t>建设期间，</w:t>
      </w:r>
      <w:r>
        <w:rPr>
          <w:rFonts w:hint="eastAsia"/>
        </w:rPr>
        <w:t>X</w:t>
      </w:r>
      <w:r>
        <w:rPr>
          <w:rFonts w:hint="eastAsia"/>
        </w:rPr>
        <w:t>公司被宝安区促进企业合</w:t>
      </w:r>
      <w:proofErr w:type="gramStart"/>
      <w:r>
        <w:rPr>
          <w:rFonts w:hint="eastAsia"/>
        </w:rPr>
        <w:t>规</w:t>
      </w:r>
      <w:proofErr w:type="gramEnd"/>
      <w:r>
        <w:rPr>
          <w:rFonts w:hint="eastAsia"/>
        </w:rPr>
        <w:t>建设委员会（以下简称“宝安区合</w:t>
      </w:r>
      <w:proofErr w:type="gramStart"/>
      <w:r>
        <w:rPr>
          <w:rFonts w:hint="eastAsia"/>
        </w:rPr>
        <w:t>规</w:t>
      </w:r>
      <w:proofErr w:type="gramEnd"/>
      <w:r>
        <w:rPr>
          <w:rFonts w:hint="eastAsia"/>
        </w:rPr>
        <w:t>委”）列为首批合</w:t>
      </w:r>
      <w:proofErr w:type="gramStart"/>
      <w:r>
        <w:rPr>
          <w:rFonts w:hint="eastAsia"/>
        </w:rPr>
        <w:t>规</w:t>
      </w:r>
      <w:proofErr w:type="gramEnd"/>
      <w:r>
        <w:rPr>
          <w:rFonts w:hint="eastAsia"/>
        </w:rPr>
        <w:t>建设示范企业。鉴于该公司积极开展企业合规整改，建立了较为完善的合</w:t>
      </w:r>
      <w:proofErr w:type="gramStart"/>
      <w:r>
        <w:rPr>
          <w:rFonts w:hint="eastAsia"/>
        </w:rPr>
        <w:t>规</w:t>
      </w:r>
      <w:proofErr w:type="gramEnd"/>
      <w:r>
        <w:rPr>
          <w:rFonts w:hint="eastAsia"/>
        </w:rPr>
        <w:t>管理体系，实</w:t>
      </w:r>
      <w:r>
        <w:rPr>
          <w:rFonts w:hint="eastAsia"/>
        </w:rPr>
        <w:lastRenderedPageBreak/>
        <w:t>现合</w:t>
      </w:r>
      <w:proofErr w:type="gramStart"/>
      <w:r>
        <w:rPr>
          <w:rFonts w:hint="eastAsia"/>
        </w:rPr>
        <w:t>规</w:t>
      </w:r>
      <w:proofErr w:type="gramEnd"/>
      <w:r>
        <w:rPr>
          <w:rFonts w:hint="eastAsia"/>
        </w:rPr>
        <w:t>管理对所有业务及流程的全覆盖，取得阶段性良好效果，为进一步支持民营企业复工复产，深圳市检察院于</w:t>
      </w:r>
      <w:r>
        <w:rPr>
          <w:rFonts w:hint="eastAsia"/>
        </w:rPr>
        <w:t>2020</w:t>
      </w:r>
      <w:r>
        <w:rPr>
          <w:rFonts w:hint="eastAsia"/>
        </w:rPr>
        <w:t>年</w:t>
      </w:r>
      <w:r>
        <w:rPr>
          <w:rFonts w:hint="eastAsia"/>
        </w:rPr>
        <w:t>9</w:t>
      </w:r>
      <w:r>
        <w:rPr>
          <w:rFonts w:hint="eastAsia"/>
        </w:rPr>
        <w:t>月</w:t>
      </w:r>
      <w:r>
        <w:rPr>
          <w:rFonts w:hint="eastAsia"/>
        </w:rPr>
        <w:t>9</w:t>
      </w:r>
      <w:r>
        <w:rPr>
          <w:rFonts w:hint="eastAsia"/>
        </w:rPr>
        <w:t>日对</w:t>
      </w:r>
      <w:r>
        <w:rPr>
          <w:rFonts w:hint="eastAsia"/>
        </w:rPr>
        <w:t>X</w:t>
      </w:r>
      <w:r>
        <w:rPr>
          <w:rFonts w:hint="eastAsia"/>
        </w:rPr>
        <w:t>公司及涉案人员</w:t>
      </w:r>
      <w:proofErr w:type="gramStart"/>
      <w:r>
        <w:rPr>
          <w:rFonts w:hint="eastAsia"/>
        </w:rPr>
        <w:t>作出</w:t>
      </w:r>
      <w:proofErr w:type="gramEnd"/>
      <w:r>
        <w:rPr>
          <w:rFonts w:hint="eastAsia"/>
        </w:rPr>
        <w:t>相对不起诉处理，</w:t>
      </w:r>
      <w:r>
        <w:rPr>
          <w:rFonts w:hint="eastAsia"/>
        </w:rPr>
        <w:t>X</w:t>
      </w:r>
      <w:r>
        <w:rPr>
          <w:rFonts w:hint="eastAsia"/>
        </w:rPr>
        <w:t>公司被不起诉后继续进行合规整改。</w:t>
      </w:r>
    </w:p>
    <w:p w14:paraId="5B74C12C" w14:textId="77777777" w:rsidR="006D6ED1" w:rsidRDefault="006D6ED1" w:rsidP="00B17D37">
      <w:pPr>
        <w:pStyle w:val="AD"/>
        <w:spacing w:line="276" w:lineRule="auto"/>
      </w:pPr>
    </w:p>
    <w:p w14:paraId="2923AA79" w14:textId="77777777" w:rsidR="006D6ED1" w:rsidRDefault="006D6ED1" w:rsidP="00B17D37">
      <w:pPr>
        <w:pStyle w:val="AD"/>
        <w:spacing w:line="276" w:lineRule="auto"/>
      </w:pPr>
      <w:r>
        <w:rPr>
          <w:rFonts w:hint="eastAsia"/>
        </w:rPr>
        <w:t>二是认真开展第三方监督评估，确保企业合规整改效果。为检验合规整改效果，避免“纸面合规”“形式合规”，深圳市宝安区检察院受深圳市检察院委托，于</w:t>
      </w:r>
      <w:r>
        <w:rPr>
          <w:rFonts w:hint="eastAsia"/>
        </w:rPr>
        <w:t>2021</w:t>
      </w:r>
      <w:r>
        <w:rPr>
          <w:rFonts w:hint="eastAsia"/>
        </w:rPr>
        <w:t>年</w:t>
      </w:r>
      <w:r>
        <w:rPr>
          <w:rFonts w:hint="eastAsia"/>
        </w:rPr>
        <w:t>6</w:t>
      </w:r>
      <w:r>
        <w:rPr>
          <w:rFonts w:hint="eastAsia"/>
        </w:rPr>
        <w:t>月向宝安区合</w:t>
      </w:r>
      <w:proofErr w:type="gramStart"/>
      <w:r>
        <w:rPr>
          <w:rFonts w:hint="eastAsia"/>
        </w:rPr>
        <w:t>规</w:t>
      </w:r>
      <w:proofErr w:type="gramEnd"/>
      <w:r>
        <w:rPr>
          <w:rFonts w:hint="eastAsia"/>
        </w:rPr>
        <w:t>委提出申请，宝安区合</w:t>
      </w:r>
      <w:proofErr w:type="gramStart"/>
      <w:r>
        <w:rPr>
          <w:rFonts w:hint="eastAsia"/>
        </w:rPr>
        <w:t>规</w:t>
      </w:r>
      <w:proofErr w:type="gramEnd"/>
      <w:r>
        <w:rPr>
          <w:rFonts w:hint="eastAsia"/>
        </w:rPr>
        <w:t>委组织成立了企业合</w:t>
      </w:r>
      <w:proofErr w:type="gramStart"/>
      <w:r>
        <w:rPr>
          <w:rFonts w:hint="eastAsia"/>
        </w:rPr>
        <w:t>规</w:t>
      </w:r>
      <w:proofErr w:type="gramEnd"/>
      <w:r>
        <w:rPr>
          <w:rFonts w:hint="eastAsia"/>
        </w:rPr>
        <w:t>第三方监督评估工作组，对</w:t>
      </w:r>
      <w:r>
        <w:rPr>
          <w:rFonts w:hint="eastAsia"/>
        </w:rPr>
        <w:t>X</w:t>
      </w:r>
      <w:r>
        <w:rPr>
          <w:rFonts w:hint="eastAsia"/>
        </w:rPr>
        <w:t>公司合规整改情况进行评估验收和回访考察。第三方工作组通过查阅资料、现场检查、听取汇报、针对性提问、调查问卷等方式进行考察评估并形成考察意见。工作组经考察认为，</w:t>
      </w:r>
      <w:r>
        <w:rPr>
          <w:rFonts w:hint="eastAsia"/>
        </w:rPr>
        <w:t>X</w:t>
      </w:r>
      <w:r>
        <w:rPr>
          <w:rFonts w:hint="eastAsia"/>
        </w:rPr>
        <w:t>集团的合规整</w:t>
      </w:r>
      <w:proofErr w:type="gramStart"/>
      <w:r>
        <w:rPr>
          <w:rFonts w:hint="eastAsia"/>
        </w:rPr>
        <w:t>改取得</w:t>
      </w:r>
      <w:proofErr w:type="gramEnd"/>
      <w:r>
        <w:rPr>
          <w:rFonts w:hint="eastAsia"/>
        </w:rPr>
        <w:t>了明显效果，制定了可行的合</w:t>
      </w:r>
      <w:proofErr w:type="gramStart"/>
      <w:r>
        <w:rPr>
          <w:rFonts w:hint="eastAsia"/>
        </w:rPr>
        <w:t>规</w:t>
      </w:r>
      <w:proofErr w:type="gramEnd"/>
      <w:r>
        <w:rPr>
          <w:rFonts w:hint="eastAsia"/>
        </w:rPr>
        <w:t>管理规范，在合</w:t>
      </w:r>
      <w:proofErr w:type="gramStart"/>
      <w:r>
        <w:rPr>
          <w:rFonts w:hint="eastAsia"/>
        </w:rPr>
        <w:t>规</w:t>
      </w:r>
      <w:proofErr w:type="gramEnd"/>
      <w:r>
        <w:rPr>
          <w:rFonts w:hint="eastAsia"/>
        </w:rPr>
        <w:t>组织体系、制度体系、运行机制、合</w:t>
      </w:r>
      <w:proofErr w:type="gramStart"/>
      <w:r>
        <w:rPr>
          <w:rFonts w:hint="eastAsia"/>
        </w:rPr>
        <w:t>规</w:t>
      </w:r>
      <w:proofErr w:type="gramEnd"/>
      <w:r>
        <w:rPr>
          <w:rFonts w:hint="eastAsia"/>
        </w:rPr>
        <w:t>文化建设等方面搭建起了基本有效的合</w:t>
      </w:r>
      <w:proofErr w:type="gramStart"/>
      <w:r>
        <w:rPr>
          <w:rFonts w:hint="eastAsia"/>
        </w:rPr>
        <w:t>规</w:t>
      </w:r>
      <w:proofErr w:type="gramEnd"/>
      <w:r>
        <w:rPr>
          <w:rFonts w:hint="eastAsia"/>
        </w:rPr>
        <w:t>管理体系，弥补了企业违法违规行为的管理漏洞，从而能够有效防范企业再次发生相同或者类似的违法犯罪。通过合</w:t>
      </w:r>
      <w:proofErr w:type="gramStart"/>
      <w:r>
        <w:rPr>
          <w:rFonts w:hint="eastAsia"/>
        </w:rPr>
        <w:t>规</w:t>
      </w:r>
      <w:proofErr w:type="gramEnd"/>
      <w:r>
        <w:rPr>
          <w:rFonts w:hint="eastAsia"/>
        </w:rPr>
        <w:t>互认的方式，相关考察意见将作为深圳海关对</w:t>
      </w:r>
      <w:r>
        <w:rPr>
          <w:rFonts w:hint="eastAsia"/>
        </w:rPr>
        <w:t>X</w:t>
      </w:r>
      <w:r>
        <w:rPr>
          <w:rFonts w:hint="eastAsia"/>
        </w:rPr>
        <w:t>公司</w:t>
      </w:r>
      <w:proofErr w:type="gramStart"/>
      <w:r>
        <w:rPr>
          <w:rFonts w:hint="eastAsia"/>
        </w:rPr>
        <w:t>作出</w:t>
      </w:r>
      <w:proofErr w:type="gramEnd"/>
      <w:r>
        <w:rPr>
          <w:rFonts w:hint="eastAsia"/>
        </w:rPr>
        <w:t>行政处理决定的重要参考。为了确保合规整改的持续性，考察结束后，第三方工作组继续对</w:t>
      </w:r>
      <w:r>
        <w:rPr>
          <w:rFonts w:hint="eastAsia"/>
        </w:rPr>
        <w:t>X</w:t>
      </w:r>
      <w:r>
        <w:rPr>
          <w:rFonts w:hint="eastAsia"/>
        </w:rPr>
        <w:t>集团进行为期一年的回访考察。</w:t>
      </w:r>
    </w:p>
    <w:p w14:paraId="584FB69A" w14:textId="77777777" w:rsidR="006D6ED1" w:rsidRDefault="006D6ED1" w:rsidP="00B17D37">
      <w:pPr>
        <w:pStyle w:val="AD"/>
        <w:spacing w:line="276" w:lineRule="auto"/>
      </w:pPr>
    </w:p>
    <w:p w14:paraId="051D1933" w14:textId="77777777" w:rsidR="006D6ED1" w:rsidRDefault="006D6ED1" w:rsidP="00B17D37">
      <w:pPr>
        <w:pStyle w:val="AD"/>
        <w:spacing w:line="276" w:lineRule="auto"/>
      </w:pPr>
      <w:r>
        <w:rPr>
          <w:rFonts w:hint="eastAsia"/>
        </w:rPr>
        <w:t>三是强化合</w:t>
      </w:r>
      <w:proofErr w:type="gramStart"/>
      <w:r>
        <w:rPr>
          <w:rFonts w:hint="eastAsia"/>
        </w:rPr>
        <w:t>规</w:t>
      </w:r>
      <w:proofErr w:type="gramEnd"/>
      <w:r>
        <w:rPr>
          <w:rFonts w:hint="eastAsia"/>
        </w:rPr>
        <w:t>引导，做好刑事司法与行政管理、行业治理的衔接贯通。深圳市检察院在该案办理过程中，在合规整</w:t>
      </w:r>
      <w:proofErr w:type="gramStart"/>
      <w:r>
        <w:rPr>
          <w:rFonts w:hint="eastAsia"/>
        </w:rPr>
        <w:t>改结果</w:t>
      </w:r>
      <w:proofErr w:type="gramEnd"/>
      <w:r>
        <w:rPr>
          <w:rFonts w:hint="eastAsia"/>
        </w:rPr>
        <w:t>互认、合</w:t>
      </w:r>
      <w:proofErr w:type="gramStart"/>
      <w:r>
        <w:rPr>
          <w:rFonts w:hint="eastAsia"/>
        </w:rPr>
        <w:t>规</w:t>
      </w:r>
      <w:proofErr w:type="gramEnd"/>
      <w:r>
        <w:rPr>
          <w:rFonts w:hint="eastAsia"/>
        </w:rPr>
        <w:t>从宽处理等方面加强与深圳海关的沟通协作，形成治理合力，共同指导</w:t>
      </w:r>
      <w:r>
        <w:rPr>
          <w:rFonts w:hint="eastAsia"/>
        </w:rPr>
        <w:t>X</w:t>
      </w:r>
      <w:r>
        <w:rPr>
          <w:rFonts w:hint="eastAsia"/>
        </w:rPr>
        <w:t>公司做好合规整改，发挥龙头企业在行业治理的示范作用。整改期间，</w:t>
      </w:r>
      <w:r>
        <w:rPr>
          <w:rFonts w:hint="eastAsia"/>
        </w:rPr>
        <w:t>X</w:t>
      </w:r>
      <w:r>
        <w:rPr>
          <w:rFonts w:hint="eastAsia"/>
        </w:rPr>
        <w:t>公司积极推动行业生态良性发展，不仅主动配合海关总署关税司工作，不定期提供公司进口水果的采购价格，作为海关总署出具</w:t>
      </w:r>
      <w:proofErr w:type="gramStart"/>
      <w:r>
        <w:rPr>
          <w:rFonts w:hint="eastAsia"/>
        </w:rPr>
        <w:t>验</w:t>
      </w:r>
      <w:proofErr w:type="gramEnd"/>
      <w:r>
        <w:rPr>
          <w:rFonts w:hint="eastAsia"/>
        </w:rPr>
        <w:t>估价格参数的参照标准，还参与行业协会调研、探讨开展定期价格审查评估与监督机制。针对案件办理过程中发现的行政监管漏洞、价格低报等行业普遍性问题，深圳市检察院依法向深圳海关发出《检察建议书》并得到采纳。深圳海关已就完善进口水果价格管理机制向海关总署提出合理化建议，并对报关行业开展规范化管理以及加强普法宣讲，引导企业守法自律。</w:t>
      </w:r>
    </w:p>
    <w:p w14:paraId="485C788B" w14:textId="77777777" w:rsidR="006D6ED1" w:rsidRDefault="006D6ED1" w:rsidP="00B17D37">
      <w:pPr>
        <w:pStyle w:val="AD"/>
        <w:spacing w:line="276" w:lineRule="auto"/>
      </w:pPr>
    </w:p>
    <w:p w14:paraId="1E893D1F" w14:textId="77777777" w:rsidR="006D6ED1" w:rsidRDefault="006D6ED1" w:rsidP="00B17D37">
      <w:pPr>
        <w:pStyle w:val="AD"/>
        <w:spacing w:line="276" w:lineRule="auto"/>
      </w:pPr>
      <w:r>
        <w:rPr>
          <w:rFonts w:hint="eastAsia"/>
        </w:rPr>
        <w:t>开展合规整改以来，</w:t>
      </w:r>
      <w:r>
        <w:rPr>
          <w:rFonts w:hint="eastAsia"/>
        </w:rPr>
        <w:t>X</w:t>
      </w:r>
      <w:r>
        <w:rPr>
          <w:rFonts w:hint="eastAsia"/>
        </w:rPr>
        <w:t>集团在合法合</w:t>
      </w:r>
      <w:proofErr w:type="gramStart"/>
      <w:r>
        <w:rPr>
          <w:rFonts w:hint="eastAsia"/>
        </w:rPr>
        <w:t>规</w:t>
      </w:r>
      <w:proofErr w:type="gramEnd"/>
      <w:r>
        <w:rPr>
          <w:rFonts w:hint="eastAsia"/>
        </w:rPr>
        <w:t>的基础上，实现了年营业收入</w:t>
      </w:r>
      <w:r>
        <w:rPr>
          <w:rFonts w:hint="eastAsia"/>
        </w:rPr>
        <w:t>25%</w:t>
      </w:r>
      <w:r>
        <w:rPr>
          <w:rFonts w:hint="eastAsia"/>
        </w:rPr>
        <w:t>、年进口额</w:t>
      </w:r>
      <w:r>
        <w:rPr>
          <w:rFonts w:hint="eastAsia"/>
        </w:rPr>
        <w:t>60%</w:t>
      </w:r>
      <w:r>
        <w:rPr>
          <w:rFonts w:hint="eastAsia"/>
        </w:rPr>
        <w:t>的逆势同比增长。</w:t>
      </w:r>
      <w:r>
        <w:rPr>
          <w:rFonts w:hint="eastAsia"/>
        </w:rPr>
        <w:t>2021</w:t>
      </w:r>
      <w:r>
        <w:rPr>
          <w:rFonts w:hint="eastAsia"/>
        </w:rPr>
        <w:t>年</w:t>
      </w:r>
      <w:r>
        <w:rPr>
          <w:rFonts w:hint="eastAsia"/>
        </w:rPr>
        <w:t>8</w:t>
      </w:r>
      <w:r>
        <w:rPr>
          <w:rFonts w:hint="eastAsia"/>
        </w:rPr>
        <w:t>月</w:t>
      </w:r>
      <w:r>
        <w:rPr>
          <w:rFonts w:hint="eastAsia"/>
        </w:rPr>
        <w:t>10</w:t>
      </w:r>
      <w:r>
        <w:rPr>
          <w:rFonts w:hint="eastAsia"/>
        </w:rPr>
        <w:t>日</w:t>
      </w:r>
      <w:r>
        <w:rPr>
          <w:rFonts w:hint="eastAsia"/>
        </w:rPr>
        <w:t>X</w:t>
      </w:r>
      <w:r>
        <w:rPr>
          <w:rFonts w:hint="eastAsia"/>
        </w:rPr>
        <w:t>集团被评为深圳市宝安区“</w:t>
      </w:r>
      <w:r>
        <w:rPr>
          <w:rFonts w:hint="eastAsia"/>
        </w:rPr>
        <w:t>3A</w:t>
      </w:r>
      <w:r>
        <w:rPr>
          <w:rFonts w:hint="eastAsia"/>
        </w:rPr>
        <w:t>”信用企业（</w:t>
      </w:r>
      <w:r>
        <w:rPr>
          <w:rFonts w:hint="eastAsia"/>
        </w:rPr>
        <w:t>3A</w:t>
      </w:r>
      <w:r>
        <w:rPr>
          <w:rFonts w:hint="eastAsia"/>
        </w:rPr>
        <w:t>：海关认证、纳税信用、公共信用），同年</w:t>
      </w:r>
      <w:r>
        <w:rPr>
          <w:rFonts w:hint="eastAsia"/>
        </w:rPr>
        <w:t>9</w:t>
      </w:r>
      <w:r>
        <w:rPr>
          <w:rFonts w:hint="eastAsia"/>
        </w:rPr>
        <w:t>月</w:t>
      </w:r>
      <w:r>
        <w:rPr>
          <w:rFonts w:hint="eastAsia"/>
        </w:rPr>
        <w:t>9</w:t>
      </w:r>
      <w:r>
        <w:rPr>
          <w:rFonts w:hint="eastAsia"/>
        </w:rPr>
        <w:t>日被评为诚信合</w:t>
      </w:r>
      <w:proofErr w:type="gramStart"/>
      <w:r>
        <w:rPr>
          <w:rFonts w:hint="eastAsia"/>
        </w:rPr>
        <w:t>规</w:t>
      </w:r>
      <w:proofErr w:type="gramEnd"/>
      <w:r>
        <w:rPr>
          <w:rFonts w:hint="eastAsia"/>
        </w:rPr>
        <w:t>示范企业。</w:t>
      </w:r>
    </w:p>
    <w:p w14:paraId="11FA92D3" w14:textId="77777777" w:rsidR="006D6ED1" w:rsidRDefault="006D6ED1" w:rsidP="00B17D37">
      <w:pPr>
        <w:pStyle w:val="AD"/>
        <w:spacing w:line="276" w:lineRule="auto"/>
      </w:pPr>
    </w:p>
    <w:p w14:paraId="54DF63D8" w14:textId="77777777" w:rsidR="006D6ED1" w:rsidRDefault="006D6ED1" w:rsidP="00B17D37">
      <w:pPr>
        <w:pStyle w:val="AD"/>
        <w:spacing w:line="276" w:lineRule="auto"/>
      </w:pPr>
      <w:r>
        <w:rPr>
          <w:rFonts w:hint="eastAsia"/>
        </w:rPr>
        <w:t>三、典型意义</w:t>
      </w:r>
    </w:p>
    <w:p w14:paraId="19064258" w14:textId="77777777" w:rsidR="006D6ED1" w:rsidRDefault="006D6ED1" w:rsidP="00B17D37">
      <w:pPr>
        <w:pStyle w:val="AD"/>
        <w:spacing w:line="276" w:lineRule="auto"/>
      </w:pPr>
    </w:p>
    <w:p w14:paraId="202BDA86" w14:textId="77777777" w:rsidR="006D6ED1" w:rsidRDefault="006D6ED1" w:rsidP="00B17D37">
      <w:pPr>
        <w:pStyle w:val="AD"/>
        <w:spacing w:line="276" w:lineRule="auto"/>
      </w:pPr>
      <w:r>
        <w:rPr>
          <w:rFonts w:hint="eastAsia"/>
        </w:rPr>
        <w:t>1.</w:t>
      </w:r>
      <w:r>
        <w:rPr>
          <w:rFonts w:hint="eastAsia"/>
        </w:rPr>
        <w:t>落实少捕</w:t>
      </w:r>
      <w:proofErr w:type="gramStart"/>
      <w:r>
        <w:rPr>
          <w:rFonts w:hint="eastAsia"/>
        </w:rPr>
        <w:t>慎诉慎押</w:t>
      </w:r>
      <w:proofErr w:type="gramEnd"/>
      <w:r>
        <w:rPr>
          <w:rFonts w:hint="eastAsia"/>
        </w:rPr>
        <w:t>刑事司法政策，降低办案对企业正常生产经营的影响。该案中，鉴于</w:t>
      </w:r>
      <w:r>
        <w:rPr>
          <w:rFonts w:hint="eastAsia"/>
        </w:rPr>
        <w:t>X</w:t>
      </w:r>
      <w:r>
        <w:rPr>
          <w:rFonts w:hint="eastAsia"/>
        </w:rPr>
        <w:t>公司长期以正规报关为主，不是低报走私犯意的提起者，系共同犯罪的从犯，案发后积极与海关、银行合作，探索水果进口合</w:t>
      </w:r>
      <w:proofErr w:type="gramStart"/>
      <w:r>
        <w:rPr>
          <w:rFonts w:hint="eastAsia"/>
        </w:rPr>
        <w:t>规</w:t>
      </w:r>
      <w:proofErr w:type="gramEnd"/>
      <w:r>
        <w:rPr>
          <w:rFonts w:hint="eastAsia"/>
        </w:rPr>
        <w:t>经营模式，深圳市检察院经过社会危险性量化评估，对重要业务人员李某、程某</w:t>
      </w:r>
      <w:proofErr w:type="gramStart"/>
      <w:r>
        <w:rPr>
          <w:rFonts w:hint="eastAsia"/>
        </w:rPr>
        <w:t>作出</w:t>
      </w:r>
      <w:proofErr w:type="gramEnd"/>
      <w:r>
        <w:rPr>
          <w:rFonts w:hint="eastAsia"/>
        </w:rPr>
        <w:t>不捕决定。在跟踪侦查进展，深入了解涉案企业复工复产状况的基础上，深圳市检察院对两名高管张某某、曲某某启动捕后羁押必要性审查。经审查，深圳市检察院认为该案事实已经查清，主要证据已收集完毕，建议</w:t>
      </w:r>
      <w:proofErr w:type="gramStart"/>
      <w:r>
        <w:rPr>
          <w:rFonts w:hint="eastAsia"/>
        </w:rPr>
        <w:t>侦查机</w:t>
      </w:r>
      <w:proofErr w:type="gramEnd"/>
      <w:r>
        <w:rPr>
          <w:rFonts w:hint="eastAsia"/>
        </w:rPr>
        <w:t>关将两名高管变更强制措施回归企业。后</w:t>
      </w:r>
      <w:proofErr w:type="gramStart"/>
      <w:r>
        <w:rPr>
          <w:rFonts w:hint="eastAsia"/>
        </w:rPr>
        <w:t>侦查机</w:t>
      </w:r>
      <w:proofErr w:type="gramEnd"/>
      <w:r>
        <w:rPr>
          <w:rFonts w:hint="eastAsia"/>
        </w:rPr>
        <w:t>关根据建议及时对张某某、曲某某变更为取保候审，有效避免企业生产停顿带来的严重影响。</w:t>
      </w:r>
    </w:p>
    <w:p w14:paraId="4D6B1521" w14:textId="77777777" w:rsidR="006D6ED1" w:rsidRDefault="006D6ED1" w:rsidP="00B17D37">
      <w:pPr>
        <w:pStyle w:val="AD"/>
        <w:spacing w:line="276" w:lineRule="auto"/>
      </w:pPr>
    </w:p>
    <w:p w14:paraId="201673A6" w14:textId="77777777" w:rsidR="006D6ED1" w:rsidRDefault="006D6ED1" w:rsidP="00B17D37">
      <w:pPr>
        <w:pStyle w:val="AD"/>
        <w:spacing w:line="276" w:lineRule="auto"/>
      </w:pPr>
      <w:r>
        <w:rPr>
          <w:rFonts w:hint="eastAsia"/>
        </w:rPr>
        <w:t>2.</w:t>
      </w:r>
      <w:r>
        <w:rPr>
          <w:rFonts w:hint="eastAsia"/>
        </w:rPr>
        <w:t>坚守法定办案期限，探索合</w:t>
      </w:r>
      <w:proofErr w:type="gramStart"/>
      <w:r>
        <w:rPr>
          <w:rFonts w:hint="eastAsia"/>
        </w:rPr>
        <w:t>规</w:t>
      </w:r>
      <w:proofErr w:type="gramEnd"/>
      <w:r>
        <w:rPr>
          <w:rFonts w:hint="eastAsia"/>
        </w:rPr>
        <w:t>考察不局限于办案期限的模式。企业合</w:t>
      </w:r>
      <w:proofErr w:type="gramStart"/>
      <w:r>
        <w:rPr>
          <w:rFonts w:hint="eastAsia"/>
        </w:rPr>
        <w:t>规</w:t>
      </w:r>
      <w:proofErr w:type="gramEnd"/>
      <w:r>
        <w:rPr>
          <w:rFonts w:hint="eastAsia"/>
        </w:rPr>
        <w:t>改革试点要依法有序推进，不能随意突破法律。改革试点中，如何处理合</w:t>
      </w:r>
      <w:proofErr w:type="gramStart"/>
      <w:r>
        <w:rPr>
          <w:rFonts w:hint="eastAsia"/>
        </w:rPr>
        <w:t>规</w:t>
      </w:r>
      <w:proofErr w:type="gramEnd"/>
      <w:r>
        <w:rPr>
          <w:rFonts w:hint="eastAsia"/>
        </w:rPr>
        <w:t>考察期限和办案期限的关系是亟需厘清的重要问题。根据案件采取强制措施方式的不同，至多存在六个半月或一年的不同办案期限。本案中，涉案企业作为大型民营企业，其涉案合</w:t>
      </w:r>
      <w:proofErr w:type="gramStart"/>
      <w:r>
        <w:rPr>
          <w:rFonts w:hint="eastAsia"/>
        </w:rPr>
        <w:t>规</w:t>
      </w:r>
      <w:proofErr w:type="gramEnd"/>
      <w:r>
        <w:rPr>
          <w:rFonts w:hint="eastAsia"/>
        </w:rPr>
        <w:t>风险点及合</w:t>
      </w:r>
      <w:proofErr w:type="gramStart"/>
      <w:r>
        <w:rPr>
          <w:rFonts w:hint="eastAsia"/>
        </w:rPr>
        <w:t>规</w:t>
      </w:r>
      <w:proofErr w:type="gramEnd"/>
      <w:r>
        <w:rPr>
          <w:rFonts w:hint="eastAsia"/>
        </w:rPr>
        <w:t>管理体系建设较为复杂，合规整改时间无法在案件办理期限内完成。作为企业合</w:t>
      </w:r>
      <w:proofErr w:type="gramStart"/>
      <w:r>
        <w:rPr>
          <w:rFonts w:hint="eastAsia"/>
        </w:rPr>
        <w:t>规</w:t>
      </w:r>
      <w:proofErr w:type="gramEnd"/>
      <w:r>
        <w:rPr>
          <w:rFonts w:hint="eastAsia"/>
        </w:rPr>
        <w:t>改革第一批试点地区，深圳检察机关根据涉案企业阶段性的合规整改情况</w:t>
      </w:r>
      <w:proofErr w:type="gramStart"/>
      <w:r>
        <w:rPr>
          <w:rFonts w:hint="eastAsia"/>
        </w:rPr>
        <w:t>作出</w:t>
      </w:r>
      <w:proofErr w:type="gramEnd"/>
      <w:r>
        <w:rPr>
          <w:rFonts w:hint="eastAsia"/>
        </w:rPr>
        <w:t>不起诉决定后，持续督促其进行合规整改，合</w:t>
      </w:r>
      <w:proofErr w:type="gramStart"/>
      <w:r>
        <w:rPr>
          <w:rFonts w:hint="eastAsia"/>
        </w:rPr>
        <w:t>规</w:t>
      </w:r>
      <w:proofErr w:type="gramEnd"/>
      <w:r>
        <w:rPr>
          <w:rFonts w:hint="eastAsia"/>
        </w:rPr>
        <w:t>考察期限届满后通过第三方工作组开展合</w:t>
      </w:r>
      <w:proofErr w:type="gramStart"/>
      <w:r>
        <w:rPr>
          <w:rFonts w:hint="eastAsia"/>
        </w:rPr>
        <w:t>规</w:t>
      </w:r>
      <w:proofErr w:type="gramEnd"/>
      <w:r>
        <w:rPr>
          <w:rFonts w:hint="eastAsia"/>
        </w:rPr>
        <w:t>监督评估，确保合规整</w:t>
      </w:r>
      <w:proofErr w:type="gramStart"/>
      <w:r>
        <w:rPr>
          <w:rFonts w:hint="eastAsia"/>
        </w:rPr>
        <w:t>改充分</w:t>
      </w:r>
      <w:proofErr w:type="gramEnd"/>
      <w:r>
        <w:rPr>
          <w:rFonts w:hint="eastAsia"/>
        </w:rPr>
        <w:t>开展、取得实效。</w:t>
      </w:r>
    </w:p>
    <w:p w14:paraId="185F66EC" w14:textId="77777777" w:rsidR="006D6ED1" w:rsidRDefault="006D6ED1" w:rsidP="00B17D37">
      <w:pPr>
        <w:pStyle w:val="AD"/>
        <w:spacing w:line="276" w:lineRule="auto"/>
      </w:pPr>
    </w:p>
    <w:p w14:paraId="1EFC2761" w14:textId="77777777" w:rsidR="006D6ED1" w:rsidRDefault="006D6ED1" w:rsidP="00B17D37">
      <w:pPr>
        <w:pStyle w:val="AD"/>
        <w:spacing w:line="276" w:lineRule="auto"/>
      </w:pPr>
      <w:r>
        <w:rPr>
          <w:rFonts w:hint="eastAsia"/>
        </w:rPr>
        <w:t>3.</w:t>
      </w:r>
      <w:r>
        <w:rPr>
          <w:rFonts w:hint="eastAsia"/>
        </w:rPr>
        <w:t>积极促成“合</w:t>
      </w:r>
      <w:proofErr w:type="gramStart"/>
      <w:r>
        <w:rPr>
          <w:rFonts w:hint="eastAsia"/>
        </w:rPr>
        <w:t>规</w:t>
      </w:r>
      <w:proofErr w:type="gramEnd"/>
      <w:r>
        <w:rPr>
          <w:rFonts w:hint="eastAsia"/>
        </w:rPr>
        <w:t>互认”，彰</w:t>
      </w:r>
      <w:proofErr w:type="gramStart"/>
      <w:r>
        <w:rPr>
          <w:rFonts w:hint="eastAsia"/>
        </w:rPr>
        <w:t>显企业</w:t>
      </w:r>
      <w:proofErr w:type="gramEnd"/>
      <w:r>
        <w:rPr>
          <w:rFonts w:hint="eastAsia"/>
        </w:rPr>
        <w:t>合规程序价值。检察机关对涉案企业</w:t>
      </w:r>
      <w:proofErr w:type="gramStart"/>
      <w:r>
        <w:rPr>
          <w:rFonts w:hint="eastAsia"/>
        </w:rPr>
        <w:t>作出</w:t>
      </w:r>
      <w:proofErr w:type="gramEnd"/>
      <w:r>
        <w:rPr>
          <w:rFonts w:hint="eastAsia"/>
        </w:rPr>
        <w:t>不起诉决定后，行政执法机关仍需对涉案企业行政处罚的，检察机关可以提出检察意见。在企业合规整改期限较长的情况下，合规程</w:t>
      </w:r>
      <w:proofErr w:type="gramStart"/>
      <w:r>
        <w:rPr>
          <w:rFonts w:hint="eastAsia"/>
        </w:rPr>
        <w:t>序往往</w:t>
      </w:r>
      <w:proofErr w:type="gramEnd"/>
      <w:r>
        <w:rPr>
          <w:rFonts w:hint="eastAsia"/>
        </w:rPr>
        <w:t>横跨多个法律程序，前一法律程序中已经开展的企业合</w:t>
      </w:r>
      <w:proofErr w:type="gramStart"/>
      <w:r>
        <w:rPr>
          <w:rFonts w:hint="eastAsia"/>
        </w:rPr>
        <w:t>规</w:t>
      </w:r>
      <w:proofErr w:type="gramEnd"/>
      <w:r>
        <w:rPr>
          <w:rFonts w:hint="eastAsia"/>
        </w:rPr>
        <w:t>能否得到下一法律程序的认可，是改革试点实践中普遍存在的问题。本案中，深圳市检察机关对涉案企业开展第三方监督评估后，积极促成“合</w:t>
      </w:r>
      <w:proofErr w:type="gramStart"/>
      <w:r>
        <w:rPr>
          <w:rFonts w:hint="eastAsia"/>
        </w:rPr>
        <w:t>规</w:t>
      </w:r>
      <w:proofErr w:type="gramEnd"/>
      <w:r>
        <w:rPr>
          <w:rFonts w:hint="eastAsia"/>
        </w:rPr>
        <w:t>互认”，将企业合</w:t>
      </w:r>
      <w:proofErr w:type="gramStart"/>
      <w:r>
        <w:rPr>
          <w:rFonts w:hint="eastAsia"/>
        </w:rPr>
        <w:t>规</w:t>
      </w:r>
      <w:proofErr w:type="gramEnd"/>
      <w:r>
        <w:rPr>
          <w:rFonts w:hint="eastAsia"/>
        </w:rPr>
        <w:t>计划、定期书面报告、合</w:t>
      </w:r>
      <w:proofErr w:type="gramStart"/>
      <w:r>
        <w:rPr>
          <w:rFonts w:hint="eastAsia"/>
        </w:rPr>
        <w:t>规</w:t>
      </w:r>
      <w:proofErr w:type="gramEnd"/>
      <w:r>
        <w:rPr>
          <w:rFonts w:hint="eastAsia"/>
        </w:rPr>
        <w:t>考察报告等移送深圳海关，作为海关</w:t>
      </w:r>
      <w:proofErr w:type="gramStart"/>
      <w:r>
        <w:rPr>
          <w:rFonts w:hint="eastAsia"/>
        </w:rPr>
        <w:t>作出</w:t>
      </w:r>
      <w:proofErr w:type="gramEnd"/>
      <w:r>
        <w:rPr>
          <w:rFonts w:hint="eastAsia"/>
        </w:rPr>
        <w:t>处理决定的重要参考，彰显了企业合</w:t>
      </w:r>
      <w:proofErr w:type="gramStart"/>
      <w:r>
        <w:rPr>
          <w:rFonts w:hint="eastAsia"/>
        </w:rPr>
        <w:t>规</w:t>
      </w:r>
      <w:proofErr w:type="gramEnd"/>
      <w:r>
        <w:rPr>
          <w:rFonts w:hint="eastAsia"/>
        </w:rPr>
        <w:t>的程序价值。</w:t>
      </w:r>
    </w:p>
    <w:p w14:paraId="4A7F7E31" w14:textId="77777777" w:rsidR="006D6ED1" w:rsidRDefault="006D6ED1" w:rsidP="00B17D37">
      <w:pPr>
        <w:pStyle w:val="AD"/>
        <w:spacing w:line="276" w:lineRule="auto"/>
      </w:pPr>
    </w:p>
    <w:p w14:paraId="1819025B" w14:textId="77777777" w:rsidR="006D6ED1" w:rsidRDefault="006D6ED1" w:rsidP="00B17D37">
      <w:pPr>
        <w:pStyle w:val="AD"/>
        <w:spacing w:line="276" w:lineRule="auto"/>
      </w:pPr>
      <w:r>
        <w:rPr>
          <w:rFonts w:hint="eastAsia"/>
        </w:rPr>
        <w:t>4.</w:t>
      </w:r>
      <w:r>
        <w:rPr>
          <w:rFonts w:hint="eastAsia"/>
        </w:rPr>
        <w:t>设置考察回访程序，确保合</w:t>
      </w:r>
      <w:proofErr w:type="gramStart"/>
      <w:r>
        <w:rPr>
          <w:rFonts w:hint="eastAsia"/>
        </w:rPr>
        <w:t>规</w:t>
      </w:r>
      <w:proofErr w:type="gramEnd"/>
      <w:r>
        <w:rPr>
          <w:rFonts w:hint="eastAsia"/>
        </w:rPr>
        <w:t>监管延续性。企业合</w:t>
      </w:r>
      <w:proofErr w:type="gramStart"/>
      <w:r>
        <w:rPr>
          <w:rFonts w:hint="eastAsia"/>
        </w:rPr>
        <w:t>规</w:t>
      </w:r>
      <w:proofErr w:type="gramEnd"/>
      <w:r>
        <w:rPr>
          <w:rFonts w:hint="eastAsia"/>
        </w:rPr>
        <w:t>监督评估后，涉案企业合</w:t>
      </w:r>
      <w:proofErr w:type="gramStart"/>
      <w:r>
        <w:rPr>
          <w:rFonts w:hint="eastAsia"/>
        </w:rPr>
        <w:t>规</w:t>
      </w:r>
      <w:proofErr w:type="gramEnd"/>
      <w:r>
        <w:rPr>
          <w:rFonts w:hint="eastAsia"/>
        </w:rPr>
        <w:t>体系是否能实现持续有效地运转，直接关系到合规整改的实效。本案中，第三方工作组针对涉案企业合</w:t>
      </w:r>
      <w:proofErr w:type="gramStart"/>
      <w:r>
        <w:rPr>
          <w:rFonts w:hint="eastAsia"/>
        </w:rPr>
        <w:t>规</w:t>
      </w:r>
      <w:proofErr w:type="gramEnd"/>
      <w:r>
        <w:rPr>
          <w:rFonts w:hint="eastAsia"/>
        </w:rPr>
        <w:t>管理体系建设尚待完善之处，再进行为期一年的企业合</w:t>
      </w:r>
      <w:proofErr w:type="gramStart"/>
      <w:r>
        <w:rPr>
          <w:rFonts w:hint="eastAsia"/>
        </w:rPr>
        <w:t>规</w:t>
      </w:r>
      <w:proofErr w:type="gramEnd"/>
      <w:r>
        <w:rPr>
          <w:rFonts w:hint="eastAsia"/>
        </w:rPr>
        <w:t>跟踪回访，助力企业通过持续、全面合</w:t>
      </w:r>
      <w:proofErr w:type="gramStart"/>
      <w:r>
        <w:rPr>
          <w:rFonts w:hint="eastAsia"/>
        </w:rPr>
        <w:t>规</w:t>
      </w:r>
      <w:proofErr w:type="gramEnd"/>
      <w:r>
        <w:rPr>
          <w:rFonts w:hint="eastAsia"/>
        </w:rPr>
        <w:t>打造核心竞争力。</w:t>
      </w:r>
    </w:p>
    <w:p w14:paraId="127C2DC2" w14:textId="0D160217" w:rsidR="006D6ED1" w:rsidRDefault="006D6ED1" w:rsidP="00B17D37">
      <w:pPr>
        <w:pStyle w:val="AD"/>
        <w:spacing w:line="276" w:lineRule="auto"/>
      </w:pPr>
    </w:p>
    <w:p w14:paraId="205AF2A4" w14:textId="77777777" w:rsidR="00A96639" w:rsidRDefault="00A96639" w:rsidP="00B17D37">
      <w:pPr>
        <w:pStyle w:val="AD"/>
        <w:spacing w:line="276" w:lineRule="auto"/>
        <w:rPr>
          <w:rFonts w:hint="eastAsia"/>
        </w:rPr>
      </w:pPr>
    </w:p>
    <w:p w14:paraId="40F43701" w14:textId="2B33A5A8" w:rsidR="006D6ED1" w:rsidRPr="00A96639" w:rsidRDefault="006D6ED1" w:rsidP="00A96639">
      <w:pPr>
        <w:pStyle w:val="AD"/>
        <w:spacing w:line="276" w:lineRule="auto"/>
        <w:jc w:val="center"/>
        <w:rPr>
          <w:b/>
          <w:bCs/>
          <w:sz w:val="24"/>
          <w:szCs w:val="24"/>
        </w:rPr>
      </w:pPr>
      <w:r w:rsidRPr="00A96639">
        <w:rPr>
          <w:rFonts w:hint="eastAsia"/>
          <w:b/>
          <w:bCs/>
          <w:sz w:val="24"/>
          <w:szCs w:val="24"/>
        </w:rPr>
        <w:t>案例六</w:t>
      </w:r>
      <w:r w:rsidR="00A96639" w:rsidRPr="00A96639">
        <w:rPr>
          <w:b/>
          <w:bCs/>
          <w:sz w:val="24"/>
          <w:szCs w:val="24"/>
        </w:rPr>
        <w:t xml:space="preserve">  </w:t>
      </w:r>
      <w:r w:rsidRPr="00A96639">
        <w:rPr>
          <w:rFonts w:hint="eastAsia"/>
          <w:b/>
          <w:bCs/>
          <w:sz w:val="24"/>
          <w:szCs w:val="24"/>
        </w:rPr>
        <w:t>海南文昌市</w:t>
      </w:r>
      <w:r w:rsidRPr="00A96639">
        <w:rPr>
          <w:b/>
          <w:bCs/>
          <w:sz w:val="24"/>
          <w:szCs w:val="24"/>
        </w:rPr>
        <w:t>S</w:t>
      </w:r>
      <w:r w:rsidRPr="00A96639">
        <w:rPr>
          <w:rFonts w:hint="eastAsia"/>
          <w:b/>
          <w:bCs/>
          <w:sz w:val="24"/>
          <w:szCs w:val="24"/>
        </w:rPr>
        <w:t>公司、翁某某掩饰、隐瞒犯罪所得案</w:t>
      </w:r>
    </w:p>
    <w:p w14:paraId="32B1C55B" w14:textId="77777777" w:rsidR="006D6ED1" w:rsidRDefault="006D6ED1" w:rsidP="00A96639">
      <w:pPr>
        <w:pStyle w:val="AD"/>
        <w:spacing w:line="276" w:lineRule="auto"/>
        <w:jc w:val="center"/>
      </w:pPr>
      <w:r>
        <w:rPr>
          <w:rFonts w:hint="eastAsia"/>
        </w:rPr>
        <w:t>——非试点地区在法律框架内积极开展企业合</w:t>
      </w:r>
      <w:proofErr w:type="gramStart"/>
      <w:r>
        <w:rPr>
          <w:rFonts w:hint="eastAsia"/>
        </w:rPr>
        <w:t>规</w:t>
      </w:r>
      <w:proofErr w:type="gramEnd"/>
      <w:r>
        <w:rPr>
          <w:rFonts w:hint="eastAsia"/>
        </w:rPr>
        <w:t>改革相关工作因地制宜推动第三方监督评估机制规范运行</w:t>
      </w:r>
    </w:p>
    <w:p w14:paraId="68ED079A" w14:textId="77777777" w:rsidR="006D6ED1" w:rsidRDefault="006D6ED1" w:rsidP="00B17D37">
      <w:pPr>
        <w:pStyle w:val="AD"/>
        <w:spacing w:line="276" w:lineRule="auto"/>
      </w:pPr>
    </w:p>
    <w:p w14:paraId="68498D16" w14:textId="77777777" w:rsidR="006D6ED1" w:rsidRDefault="006D6ED1" w:rsidP="00B17D37">
      <w:pPr>
        <w:pStyle w:val="AD"/>
        <w:spacing w:line="276" w:lineRule="auto"/>
      </w:pPr>
      <w:r>
        <w:rPr>
          <w:rFonts w:hint="eastAsia"/>
        </w:rPr>
        <w:t>【关键词】</w:t>
      </w:r>
    </w:p>
    <w:p w14:paraId="68B685A4" w14:textId="77777777" w:rsidR="006D6ED1" w:rsidRDefault="006D6ED1" w:rsidP="00B17D37">
      <w:pPr>
        <w:pStyle w:val="AD"/>
        <w:spacing w:line="276" w:lineRule="auto"/>
      </w:pPr>
    </w:p>
    <w:p w14:paraId="3D31E00F" w14:textId="2BB4F415" w:rsidR="006D6ED1" w:rsidRDefault="006D6ED1" w:rsidP="00B17D37">
      <w:pPr>
        <w:pStyle w:val="AD"/>
        <w:spacing w:line="276" w:lineRule="auto"/>
      </w:pPr>
      <w:r>
        <w:rPr>
          <w:rFonts w:hint="eastAsia"/>
        </w:rPr>
        <w:t>掩饰、隐瞒犯罪所得</w:t>
      </w:r>
      <w:r w:rsidR="00A96639">
        <w:t xml:space="preserve">  </w:t>
      </w:r>
      <w:r>
        <w:rPr>
          <w:rFonts w:hint="eastAsia"/>
        </w:rPr>
        <w:t>第三方监督评估</w:t>
      </w:r>
      <w:r w:rsidR="00A96639">
        <w:rPr>
          <w:rFonts w:hint="eastAsia"/>
        </w:rPr>
        <w:t xml:space="preserve"> </w:t>
      </w:r>
      <w:r w:rsidR="00A96639">
        <w:t xml:space="preserve"> </w:t>
      </w:r>
      <w:r>
        <w:rPr>
          <w:rFonts w:hint="eastAsia"/>
        </w:rPr>
        <w:t>公开听证</w:t>
      </w:r>
      <w:r w:rsidR="00A96639">
        <w:t xml:space="preserve">  </w:t>
      </w:r>
      <w:r>
        <w:rPr>
          <w:rFonts w:hint="eastAsia"/>
        </w:rPr>
        <w:t>轻缓量刑建议</w:t>
      </w:r>
    </w:p>
    <w:p w14:paraId="3D6D867A" w14:textId="77777777" w:rsidR="006D6ED1" w:rsidRDefault="006D6ED1" w:rsidP="00B17D37">
      <w:pPr>
        <w:pStyle w:val="AD"/>
        <w:spacing w:line="276" w:lineRule="auto"/>
      </w:pPr>
    </w:p>
    <w:p w14:paraId="2DCCC6CB" w14:textId="77777777" w:rsidR="006D6ED1" w:rsidRDefault="006D6ED1" w:rsidP="00B17D37">
      <w:pPr>
        <w:pStyle w:val="AD"/>
        <w:spacing w:line="276" w:lineRule="auto"/>
      </w:pPr>
      <w:r>
        <w:rPr>
          <w:rFonts w:hint="eastAsia"/>
        </w:rPr>
        <w:t>【要旨】</w:t>
      </w:r>
    </w:p>
    <w:p w14:paraId="23F336BC" w14:textId="77777777" w:rsidR="006D6ED1" w:rsidRDefault="006D6ED1" w:rsidP="00B17D37">
      <w:pPr>
        <w:pStyle w:val="AD"/>
        <w:spacing w:line="276" w:lineRule="auto"/>
      </w:pPr>
    </w:p>
    <w:p w14:paraId="44878DBB" w14:textId="77777777" w:rsidR="006D6ED1" w:rsidRDefault="006D6ED1" w:rsidP="00B17D37">
      <w:pPr>
        <w:pStyle w:val="AD"/>
        <w:spacing w:line="276" w:lineRule="auto"/>
      </w:pPr>
      <w:r>
        <w:rPr>
          <w:rFonts w:hint="eastAsia"/>
        </w:rPr>
        <w:t>非试点地区严格按照法律规定和企业合</w:t>
      </w:r>
      <w:proofErr w:type="gramStart"/>
      <w:r>
        <w:rPr>
          <w:rFonts w:hint="eastAsia"/>
        </w:rPr>
        <w:t>规</w:t>
      </w:r>
      <w:proofErr w:type="gramEnd"/>
      <w:r>
        <w:rPr>
          <w:rFonts w:hint="eastAsia"/>
        </w:rPr>
        <w:t>改革的精神，在本地选择符合条件的涉案高新技术民营企业开展企业合</w:t>
      </w:r>
      <w:proofErr w:type="gramStart"/>
      <w:r>
        <w:rPr>
          <w:rFonts w:hint="eastAsia"/>
        </w:rPr>
        <w:t>规</w:t>
      </w:r>
      <w:proofErr w:type="gramEnd"/>
      <w:r>
        <w:rPr>
          <w:rFonts w:hint="eastAsia"/>
        </w:rPr>
        <w:t>考察。结合案发原因指导企业制定切实可行的合</w:t>
      </w:r>
      <w:proofErr w:type="gramStart"/>
      <w:r>
        <w:rPr>
          <w:rFonts w:hint="eastAsia"/>
        </w:rPr>
        <w:t>规</w:t>
      </w:r>
      <w:proofErr w:type="gramEnd"/>
      <w:r>
        <w:rPr>
          <w:rFonts w:hint="eastAsia"/>
        </w:rPr>
        <w:t>计划，根据地方实际，推动第三方监督评估机制规范运行。企业合规整</w:t>
      </w:r>
      <w:proofErr w:type="gramStart"/>
      <w:r>
        <w:rPr>
          <w:rFonts w:hint="eastAsia"/>
        </w:rPr>
        <w:t>改结束</w:t>
      </w:r>
      <w:proofErr w:type="gramEnd"/>
      <w:r>
        <w:rPr>
          <w:rFonts w:hint="eastAsia"/>
        </w:rPr>
        <w:t>后，检察机关组织公开听证，综合考虑案情及合</w:t>
      </w:r>
      <w:proofErr w:type="gramStart"/>
      <w:r>
        <w:rPr>
          <w:rFonts w:hint="eastAsia"/>
        </w:rPr>
        <w:t>规</w:t>
      </w:r>
      <w:proofErr w:type="gramEnd"/>
      <w:r>
        <w:rPr>
          <w:rFonts w:hint="eastAsia"/>
        </w:rPr>
        <w:t>考察效果，对涉案企业及责任人依法提起公诉，并提出轻缓量刑建议。</w:t>
      </w:r>
    </w:p>
    <w:p w14:paraId="1F552B0F" w14:textId="77777777" w:rsidR="006D6ED1" w:rsidRDefault="006D6ED1" w:rsidP="00B17D37">
      <w:pPr>
        <w:pStyle w:val="AD"/>
        <w:spacing w:line="276" w:lineRule="auto"/>
      </w:pPr>
    </w:p>
    <w:p w14:paraId="2161960C" w14:textId="77777777" w:rsidR="006D6ED1" w:rsidRDefault="006D6ED1" w:rsidP="00B17D37">
      <w:pPr>
        <w:pStyle w:val="AD"/>
        <w:spacing w:line="276" w:lineRule="auto"/>
      </w:pPr>
      <w:r>
        <w:rPr>
          <w:rFonts w:hint="eastAsia"/>
        </w:rPr>
        <w:t>一、基本案情</w:t>
      </w:r>
    </w:p>
    <w:p w14:paraId="37C61BA8" w14:textId="77777777" w:rsidR="006D6ED1" w:rsidRDefault="006D6ED1" w:rsidP="00B17D37">
      <w:pPr>
        <w:pStyle w:val="AD"/>
        <w:spacing w:line="276" w:lineRule="auto"/>
      </w:pPr>
    </w:p>
    <w:p w14:paraId="461FD8F1" w14:textId="77777777" w:rsidR="006D6ED1" w:rsidRDefault="006D6ED1" w:rsidP="00B17D37">
      <w:pPr>
        <w:pStyle w:val="AD"/>
        <w:spacing w:line="276" w:lineRule="auto"/>
      </w:pPr>
      <w:r>
        <w:rPr>
          <w:rFonts w:hint="eastAsia"/>
        </w:rPr>
        <w:lastRenderedPageBreak/>
        <w:t>海南省文昌市</w:t>
      </w:r>
      <w:r>
        <w:rPr>
          <w:rFonts w:hint="eastAsia"/>
        </w:rPr>
        <w:t>S</w:t>
      </w:r>
      <w:r>
        <w:rPr>
          <w:rFonts w:hint="eastAsia"/>
        </w:rPr>
        <w:t>科技开发有限公司（以下简称</w:t>
      </w:r>
      <w:r>
        <w:rPr>
          <w:rFonts w:hint="eastAsia"/>
        </w:rPr>
        <w:t>S</w:t>
      </w:r>
      <w:r>
        <w:rPr>
          <w:rFonts w:hint="eastAsia"/>
        </w:rPr>
        <w:t>公司）系当地高新技术民营企业，翁某某系该公司厂长。</w:t>
      </w:r>
    </w:p>
    <w:p w14:paraId="4ED27861" w14:textId="77777777" w:rsidR="006D6ED1" w:rsidRDefault="006D6ED1" w:rsidP="00B17D37">
      <w:pPr>
        <w:pStyle w:val="AD"/>
        <w:spacing w:line="276" w:lineRule="auto"/>
      </w:pPr>
    </w:p>
    <w:p w14:paraId="7B61117A" w14:textId="77777777" w:rsidR="006D6ED1" w:rsidRDefault="006D6ED1" w:rsidP="00B17D37">
      <w:pPr>
        <w:pStyle w:val="AD"/>
        <w:spacing w:line="276" w:lineRule="auto"/>
      </w:pPr>
      <w:r>
        <w:rPr>
          <w:rFonts w:hint="eastAsia"/>
        </w:rPr>
        <w:t>2015</w:t>
      </w:r>
      <w:r>
        <w:rPr>
          <w:rFonts w:hint="eastAsia"/>
        </w:rPr>
        <w:t>年至</w:t>
      </w:r>
      <w:r>
        <w:rPr>
          <w:rFonts w:hint="eastAsia"/>
        </w:rPr>
        <w:t>2016</w:t>
      </w:r>
      <w:r>
        <w:rPr>
          <w:rFonts w:hint="eastAsia"/>
        </w:rPr>
        <w:t>年期间，张某某（另案处理）在海南省文昌市翁田镇某处实施非法采矿，经张某某雇请的王某某（另案处理）联系，将采挖的石英砂出售给</w:t>
      </w:r>
      <w:r>
        <w:rPr>
          <w:rFonts w:hint="eastAsia"/>
        </w:rPr>
        <w:t>S</w:t>
      </w:r>
      <w:r>
        <w:rPr>
          <w:rFonts w:hint="eastAsia"/>
        </w:rPr>
        <w:t>公司。</w:t>
      </w:r>
      <w:r>
        <w:rPr>
          <w:rFonts w:hint="eastAsia"/>
        </w:rPr>
        <w:t>S</w:t>
      </w:r>
      <w:r>
        <w:rPr>
          <w:rFonts w:hint="eastAsia"/>
        </w:rPr>
        <w:t>公司厂长翁某某为解决生产原料来源问题，在明知石英砂为非法采挖的情况下，仍予以收购，共计</w:t>
      </w:r>
      <w:r>
        <w:rPr>
          <w:rFonts w:hint="eastAsia"/>
        </w:rPr>
        <w:t>3.69</w:t>
      </w:r>
      <w:r>
        <w:rPr>
          <w:rFonts w:hint="eastAsia"/>
        </w:rPr>
        <w:t>万吨。随后，翁某某安排公司财务部门通过公司员工陈某某及翁某某个人账户，将</w:t>
      </w:r>
      <w:proofErr w:type="gramStart"/>
      <w:r>
        <w:rPr>
          <w:rFonts w:hint="eastAsia"/>
        </w:rPr>
        <w:t>购砂款</w:t>
      </w:r>
      <w:proofErr w:type="gramEnd"/>
      <w:r>
        <w:rPr>
          <w:rFonts w:hint="eastAsia"/>
        </w:rPr>
        <w:t>转账支付给王某某，王某某再将钱取出交给张某某。经审计，</w:t>
      </w:r>
      <w:r>
        <w:rPr>
          <w:rFonts w:hint="eastAsia"/>
        </w:rPr>
        <w:t>S</w:t>
      </w:r>
      <w:r>
        <w:rPr>
          <w:rFonts w:hint="eastAsia"/>
        </w:rPr>
        <w:t>公司支付石英砂款共计</w:t>
      </w:r>
      <w:r>
        <w:rPr>
          <w:rFonts w:hint="eastAsia"/>
        </w:rPr>
        <w:t>125</w:t>
      </w:r>
      <w:r>
        <w:rPr>
          <w:rFonts w:hint="eastAsia"/>
        </w:rPr>
        <w:t>万余元。</w:t>
      </w:r>
    </w:p>
    <w:p w14:paraId="55E87945" w14:textId="77777777" w:rsidR="006D6ED1" w:rsidRDefault="006D6ED1" w:rsidP="00B17D37">
      <w:pPr>
        <w:pStyle w:val="AD"/>
        <w:spacing w:line="276" w:lineRule="auto"/>
      </w:pPr>
    </w:p>
    <w:p w14:paraId="528120F6" w14:textId="77777777" w:rsidR="006D6ED1" w:rsidRDefault="006D6ED1" w:rsidP="00B17D37">
      <w:pPr>
        <w:pStyle w:val="AD"/>
        <w:spacing w:line="276" w:lineRule="auto"/>
      </w:pPr>
      <w:r>
        <w:rPr>
          <w:rFonts w:hint="eastAsia"/>
        </w:rPr>
        <w:t>2020</w:t>
      </w:r>
      <w:r>
        <w:rPr>
          <w:rFonts w:hint="eastAsia"/>
        </w:rPr>
        <w:t>年</w:t>
      </w:r>
      <w:r>
        <w:rPr>
          <w:rFonts w:hint="eastAsia"/>
        </w:rPr>
        <w:t>2</w:t>
      </w:r>
      <w:r>
        <w:rPr>
          <w:rFonts w:hint="eastAsia"/>
        </w:rPr>
        <w:t>月，文昌市公安局在侦查张某某</w:t>
      </w:r>
      <w:proofErr w:type="gramStart"/>
      <w:r>
        <w:rPr>
          <w:rFonts w:hint="eastAsia"/>
        </w:rPr>
        <w:t>涉恶犯罪</w:t>
      </w:r>
      <w:proofErr w:type="gramEnd"/>
      <w:r>
        <w:rPr>
          <w:rFonts w:hint="eastAsia"/>
        </w:rPr>
        <w:t>团伙案件时，发现翁某某涉嫌掩饰、隐瞒犯罪所得犯罪线索。</w:t>
      </w:r>
      <w:r>
        <w:rPr>
          <w:rFonts w:hint="eastAsia"/>
        </w:rPr>
        <w:t>2021</w:t>
      </w:r>
      <w:r>
        <w:rPr>
          <w:rFonts w:hint="eastAsia"/>
        </w:rPr>
        <w:t>年</w:t>
      </w:r>
      <w:r>
        <w:rPr>
          <w:rFonts w:hint="eastAsia"/>
        </w:rPr>
        <w:t>1</w:t>
      </w:r>
      <w:r>
        <w:rPr>
          <w:rFonts w:hint="eastAsia"/>
        </w:rPr>
        <w:t>月，翁某某经公安机关传唤到案后，如实供述犯罪事实，自愿认罪认罚。</w:t>
      </w:r>
      <w:r>
        <w:rPr>
          <w:rFonts w:hint="eastAsia"/>
        </w:rPr>
        <w:t>2021</w:t>
      </w:r>
      <w:r>
        <w:rPr>
          <w:rFonts w:hint="eastAsia"/>
        </w:rPr>
        <w:t>年</w:t>
      </w:r>
      <w:r>
        <w:rPr>
          <w:rFonts w:hint="eastAsia"/>
        </w:rPr>
        <w:t>2</w:t>
      </w:r>
      <w:r>
        <w:rPr>
          <w:rFonts w:hint="eastAsia"/>
        </w:rPr>
        <w:t>月，文昌市公安局以翁某某涉嫌掩饰、隐瞒犯罪所得罪移送文昌市检察院审查起诉。检察机关经审查，以涉嫌掩饰、隐瞒犯罪所得罪追加</w:t>
      </w:r>
      <w:r>
        <w:rPr>
          <w:rFonts w:hint="eastAsia"/>
        </w:rPr>
        <w:t>S</w:t>
      </w:r>
      <w:r>
        <w:rPr>
          <w:rFonts w:hint="eastAsia"/>
        </w:rPr>
        <w:t>公司为被告单位。</w:t>
      </w:r>
    </w:p>
    <w:p w14:paraId="3EDA4F7D" w14:textId="77777777" w:rsidR="006D6ED1" w:rsidRDefault="006D6ED1" w:rsidP="00B17D37">
      <w:pPr>
        <w:pStyle w:val="AD"/>
        <w:spacing w:line="276" w:lineRule="auto"/>
      </w:pPr>
    </w:p>
    <w:p w14:paraId="58284B3F" w14:textId="77777777" w:rsidR="006D6ED1" w:rsidRDefault="006D6ED1" w:rsidP="00B17D37">
      <w:pPr>
        <w:pStyle w:val="AD"/>
        <w:spacing w:line="276" w:lineRule="auto"/>
      </w:pPr>
      <w:r>
        <w:rPr>
          <w:rFonts w:hint="eastAsia"/>
        </w:rPr>
        <w:t>二、企业合规整改情况及效果</w:t>
      </w:r>
    </w:p>
    <w:p w14:paraId="1CDB8BC0" w14:textId="77777777" w:rsidR="006D6ED1" w:rsidRDefault="006D6ED1" w:rsidP="00B17D37">
      <w:pPr>
        <w:pStyle w:val="AD"/>
        <w:spacing w:line="276" w:lineRule="auto"/>
      </w:pPr>
    </w:p>
    <w:p w14:paraId="2D8D12C0" w14:textId="77777777" w:rsidR="006D6ED1" w:rsidRDefault="006D6ED1" w:rsidP="00B17D37">
      <w:pPr>
        <w:pStyle w:val="AD"/>
        <w:spacing w:line="276" w:lineRule="auto"/>
      </w:pPr>
      <w:r>
        <w:rPr>
          <w:rFonts w:hint="eastAsia"/>
        </w:rPr>
        <w:t>一是认真审查启动企业合</w:t>
      </w:r>
      <w:proofErr w:type="gramStart"/>
      <w:r>
        <w:rPr>
          <w:rFonts w:hint="eastAsia"/>
        </w:rPr>
        <w:t>规</w:t>
      </w:r>
      <w:proofErr w:type="gramEnd"/>
      <w:r>
        <w:rPr>
          <w:rFonts w:hint="eastAsia"/>
        </w:rPr>
        <w:t>。检察机关经审查了解，</w:t>
      </w:r>
      <w:r>
        <w:rPr>
          <w:rFonts w:hint="eastAsia"/>
        </w:rPr>
        <w:t>S</w:t>
      </w:r>
      <w:r>
        <w:rPr>
          <w:rFonts w:hint="eastAsia"/>
        </w:rPr>
        <w:t>公司、翁某某涉嫌掩饰、隐瞒犯罪所得罪，反映出该公司及其管理人员过度关注生产效益，片面追求经济利益，法律意识较为淡薄。</w:t>
      </w:r>
      <w:r>
        <w:rPr>
          <w:rFonts w:hint="eastAsia"/>
        </w:rPr>
        <w:t>S</w:t>
      </w:r>
      <w:r>
        <w:rPr>
          <w:rFonts w:hint="eastAsia"/>
        </w:rPr>
        <w:t>公司系高新技术民营企业，生产的产品广泛应用于航天、新能源、芯片等领域，曾荣获全国优秀民营科技企业创新奖，现有员工</w:t>
      </w:r>
      <w:r>
        <w:rPr>
          <w:rFonts w:hint="eastAsia"/>
        </w:rPr>
        <w:t>80</w:t>
      </w:r>
      <w:r>
        <w:rPr>
          <w:rFonts w:hint="eastAsia"/>
        </w:rPr>
        <w:t>余人，年产值</w:t>
      </w:r>
      <w:r>
        <w:rPr>
          <w:rFonts w:hint="eastAsia"/>
        </w:rPr>
        <w:t>2000</w:t>
      </w:r>
      <w:r>
        <w:rPr>
          <w:rFonts w:hint="eastAsia"/>
        </w:rPr>
        <w:t>余万元。</w:t>
      </w:r>
      <w:r>
        <w:rPr>
          <w:rFonts w:hint="eastAsia"/>
        </w:rPr>
        <w:t>2021</w:t>
      </w:r>
      <w:r>
        <w:rPr>
          <w:rFonts w:hint="eastAsia"/>
        </w:rPr>
        <w:t>年</w:t>
      </w:r>
      <w:r>
        <w:rPr>
          <w:rFonts w:hint="eastAsia"/>
        </w:rPr>
        <w:t>3</w:t>
      </w:r>
      <w:r>
        <w:rPr>
          <w:rFonts w:hint="eastAsia"/>
        </w:rPr>
        <w:t>月，经</w:t>
      </w:r>
      <w:r>
        <w:rPr>
          <w:rFonts w:hint="eastAsia"/>
        </w:rPr>
        <w:t>S</w:t>
      </w:r>
      <w:r>
        <w:rPr>
          <w:rFonts w:hint="eastAsia"/>
        </w:rPr>
        <w:t>公司申请，检察机关启动合规整改程序，要求该公司对自身存在的管理漏洞进行全面自查并开展合规整改。</w:t>
      </w:r>
      <w:r>
        <w:rPr>
          <w:rFonts w:hint="eastAsia"/>
        </w:rPr>
        <w:t>2021</w:t>
      </w:r>
      <w:r>
        <w:rPr>
          <w:rFonts w:hint="eastAsia"/>
        </w:rPr>
        <w:t>年</w:t>
      </w:r>
      <w:r>
        <w:rPr>
          <w:rFonts w:hint="eastAsia"/>
        </w:rPr>
        <w:t>4</w:t>
      </w:r>
      <w:r>
        <w:rPr>
          <w:rFonts w:hint="eastAsia"/>
        </w:rPr>
        <w:t>月，</w:t>
      </w:r>
      <w:r>
        <w:rPr>
          <w:rFonts w:hint="eastAsia"/>
        </w:rPr>
        <w:t>S</w:t>
      </w:r>
      <w:r>
        <w:rPr>
          <w:rFonts w:hint="eastAsia"/>
        </w:rPr>
        <w:t>公司提交了合规整</w:t>
      </w:r>
      <w:proofErr w:type="gramStart"/>
      <w:r>
        <w:rPr>
          <w:rFonts w:hint="eastAsia"/>
        </w:rPr>
        <w:t>改承诺</w:t>
      </w:r>
      <w:proofErr w:type="gramEnd"/>
      <w:r>
        <w:rPr>
          <w:rFonts w:hint="eastAsia"/>
        </w:rPr>
        <w:t>书，由公司董事会审核通过，并经检察机关审查同意，企业按照要求进行合规整改。</w:t>
      </w:r>
    </w:p>
    <w:p w14:paraId="18152CF7" w14:textId="77777777" w:rsidR="006D6ED1" w:rsidRDefault="006D6ED1" w:rsidP="00B17D37">
      <w:pPr>
        <w:pStyle w:val="AD"/>
        <w:spacing w:line="276" w:lineRule="auto"/>
      </w:pPr>
    </w:p>
    <w:p w14:paraId="7F6AB1B4" w14:textId="77777777" w:rsidR="006D6ED1" w:rsidRDefault="006D6ED1" w:rsidP="00B17D37">
      <w:pPr>
        <w:pStyle w:val="AD"/>
        <w:spacing w:line="276" w:lineRule="auto"/>
      </w:pPr>
      <w:r>
        <w:rPr>
          <w:rFonts w:hint="eastAsia"/>
        </w:rPr>
        <w:t>二是扎实开展第三方监督评估。</w:t>
      </w:r>
      <w:r>
        <w:rPr>
          <w:rFonts w:hint="eastAsia"/>
        </w:rPr>
        <w:t>2021</w:t>
      </w:r>
      <w:r>
        <w:rPr>
          <w:rFonts w:hint="eastAsia"/>
        </w:rPr>
        <w:t>年</w:t>
      </w:r>
      <w:r>
        <w:rPr>
          <w:rFonts w:hint="eastAsia"/>
        </w:rPr>
        <w:t>7</w:t>
      </w:r>
      <w:r>
        <w:rPr>
          <w:rFonts w:hint="eastAsia"/>
        </w:rPr>
        <w:t>月，由文昌市自然资源和规划局、市场监督管理局、税务局、综合行政执法局、工商联等单位的相关人员以及人大代表、政协委员、律师代表等组成的第三方监督评估组织，对</w:t>
      </w:r>
      <w:r>
        <w:rPr>
          <w:rFonts w:hint="eastAsia"/>
        </w:rPr>
        <w:t>S</w:t>
      </w:r>
      <w:r>
        <w:rPr>
          <w:rFonts w:hint="eastAsia"/>
        </w:rPr>
        <w:t>公司合规整改情况进行评估验收。</w:t>
      </w:r>
      <w:r>
        <w:rPr>
          <w:rFonts w:hint="eastAsia"/>
        </w:rPr>
        <w:t>2021</w:t>
      </w:r>
      <w:r>
        <w:rPr>
          <w:rFonts w:hint="eastAsia"/>
        </w:rPr>
        <w:t>年</w:t>
      </w:r>
      <w:r>
        <w:rPr>
          <w:rFonts w:hint="eastAsia"/>
        </w:rPr>
        <w:t>8</w:t>
      </w:r>
      <w:r>
        <w:rPr>
          <w:rFonts w:hint="eastAsia"/>
        </w:rPr>
        <w:t>月，第三方监督评估组织出具评估验收报告，认为</w:t>
      </w:r>
      <w:r>
        <w:rPr>
          <w:rFonts w:hint="eastAsia"/>
        </w:rPr>
        <w:t>S</w:t>
      </w:r>
      <w:r>
        <w:rPr>
          <w:rFonts w:hint="eastAsia"/>
        </w:rPr>
        <w:t>公司已经按照要求进行合规整改，建立了较为完善的内控制度和管理机制，可以对类似的刑事合</w:t>
      </w:r>
      <w:proofErr w:type="gramStart"/>
      <w:r>
        <w:rPr>
          <w:rFonts w:hint="eastAsia"/>
        </w:rPr>
        <w:t>规</w:t>
      </w:r>
      <w:proofErr w:type="gramEnd"/>
      <w:r>
        <w:rPr>
          <w:rFonts w:hint="eastAsia"/>
        </w:rPr>
        <w:t>风险进行识别并有效预防违法犯罪。检察机关就</w:t>
      </w:r>
      <w:r>
        <w:rPr>
          <w:rFonts w:hint="eastAsia"/>
        </w:rPr>
        <w:t>S</w:t>
      </w:r>
      <w:r>
        <w:rPr>
          <w:rFonts w:hint="eastAsia"/>
        </w:rPr>
        <w:t>公司是否符合从宽处理条件及案发后合规整改评估情况举行公开听证会，充分听取人大代表、政协委员、律师代表和相关行政部门负责人的意见，还邀请人民监督员参加，全程接受监督。听证会上，听证员、人民监督员一致同意检察机关对</w:t>
      </w:r>
      <w:r>
        <w:rPr>
          <w:rFonts w:hint="eastAsia"/>
        </w:rPr>
        <w:t>S</w:t>
      </w:r>
      <w:r>
        <w:rPr>
          <w:rFonts w:hint="eastAsia"/>
        </w:rPr>
        <w:t>公司和翁某某的从宽处理意见，同时认可该企业的整改结果。</w:t>
      </w:r>
    </w:p>
    <w:p w14:paraId="3B304C83" w14:textId="77777777" w:rsidR="006D6ED1" w:rsidRDefault="006D6ED1" w:rsidP="00B17D37">
      <w:pPr>
        <w:pStyle w:val="AD"/>
        <w:spacing w:line="276" w:lineRule="auto"/>
      </w:pPr>
    </w:p>
    <w:p w14:paraId="46F41CD3" w14:textId="77777777" w:rsidR="006D6ED1" w:rsidRDefault="006D6ED1" w:rsidP="00B17D37">
      <w:pPr>
        <w:pStyle w:val="AD"/>
        <w:spacing w:line="276" w:lineRule="auto"/>
      </w:pPr>
      <w:r>
        <w:rPr>
          <w:rFonts w:hint="eastAsia"/>
        </w:rPr>
        <w:t>三是综合考虑提出轻缓量刑建议。</w:t>
      </w:r>
      <w:r>
        <w:rPr>
          <w:rFonts w:hint="eastAsia"/>
        </w:rPr>
        <w:t>2021</w:t>
      </w:r>
      <w:r>
        <w:rPr>
          <w:rFonts w:hint="eastAsia"/>
        </w:rPr>
        <w:t>年</w:t>
      </w:r>
      <w:r>
        <w:rPr>
          <w:rFonts w:hint="eastAsia"/>
        </w:rPr>
        <w:t>9</w:t>
      </w:r>
      <w:r>
        <w:rPr>
          <w:rFonts w:hint="eastAsia"/>
        </w:rPr>
        <w:t>月，文昌市检察院根据案情，结合企业合规整改情况，以</w:t>
      </w:r>
      <w:r>
        <w:rPr>
          <w:rFonts w:hint="eastAsia"/>
        </w:rPr>
        <w:t>S</w:t>
      </w:r>
      <w:r>
        <w:rPr>
          <w:rFonts w:hint="eastAsia"/>
        </w:rPr>
        <w:t>公司、翁某某涉嫌掩饰、隐瞒犯罪所得罪依法提起公诉，并提出轻缓量刑建议。</w:t>
      </w:r>
      <w:r>
        <w:rPr>
          <w:rFonts w:hint="eastAsia"/>
        </w:rPr>
        <w:t>2021</w:t>
      </w:r>
      <w:r>
        <w:rPr>
          <w:rFonts w:hint="eastAsia"/>
        </w:rPr>
        <w:t>年</w:t>
      </w:r>
      <w:r>
        <w:rPr>
          <w:rFonts w:hint="eastAsia"/>
        </w:rPr>
        <w:t>11</w:t>
      </w:r>
      <w:r>
        <w:rPr>
          <w:rFonts w:hint="eastAsia"/>
        </w:rPr>
        <w:t>月，文昌市法院采纳检察机关全部量刑建议，以掩饰、隐瞒犯罪所得罪分别判处被告单位</w:t>
      </w:r>
      <w:r>
        <w:rPr>
          <w:rFonts w:hint="eastAsia"/>
        </w:rPr>
        <w:t>S</w:t>
      </w:r>
      <w:r>
        <w:rPr>
          <w:rFonts w:hint="eastAsia"/>
        </w:rPr>
        <w:t>公司罚金</w:t>
      </w:r>
      <w:r>
        <w:rPr>
          <w:rFonts w:hint="eastAsia"/>
        </w:rPr>
        <w:t>3</w:t>
      </w:r>
      <w:r>
        <w:rPr>
          <w:rFonts w:hint="eastAsia"/>
        </w:rPr>
        <w:t>万元；被告人翁某某有期徒刑一年，缓刑一年六个月，并处罚金人民币</w:t>
      </w:r>
      <w:r>
        <w:rPr>
          <w:rFonts w:hint="eastAsia"/>
        </w:rPr>
        <w:t>1</w:t>
      </w:r>
      <w:r>
        <w:rPr>
          <w:rFonts w:hint="eastAsia"/>
        </w:rPr>
        <w:t>万元；退缴的赃款</w:t>
      </w:r>
      <w:r>
        <w:rPr>
          <w:rFonts w:hint="eastAsia"/>
        </w:rPr>
        <w:t>125</w:t>
      </w:r>
      <w:r>
        <w:rPr>
          <w:rFonts w:hint="eastAsia"/>
        </w:rPr>
        <w:t>万余元予以没收，上缴国库。判决已生效。</w:t>
      </w:r>
    </w:p>
    <w:p w14:paraId="1E029F53" w14:textId="77777777" w:rsidR="006D6ED1" w:rsidRDefault="006D6ED1" w:rsidP="00B17D37">
      <w:pPr>
        <w:pStyle w:val="AD"/>
        <w:spacing w:line="276" w:lineRule="auto"/>
      </w:pPr>
    </w:p>
    <w:p w14:paraId="65A6F05E" w14:textId="77777777" w:rsidR="006D6ED1" w:rsidRDefault="006D6ED1" w:rsidP="00B17D37">
      <w:pPr>
        <w:pStyle w:val="AD"/>
        <w:spacing w:line="276" w:lineRule="auto"/>
      </w:pPr>
      <w:r>
        <w:rPr>
          <w:rFonts w:hint="eastAsia"/>
        </w:rPr>
        <w:t>三、典型意义</w:t>
      </w:r>
    </w:p>
    <w:p w14:paraId="50602F59" w14:textId="77777777" w:rsidR="006D6ED1" w:rsidRDefault="006D6ED1" w:rsidP="00B17D37">
      <w:pPr>
        <w:pStyle w:val="AD"/>
        <w:spacing w:line="276" w:lineRule="auto"/>
      </w:pPr>
    </w:p>
    <w:p w14:paraId="15054413" w14:textId="77777777" w:rsidR="006D6ED1" w:rsidRDefault="006D6ED1" w:rsidP="00B17D37">
      <w:pPr>
        <w:pStyle w:val="AD"/>
        <w:spacing w:line="276" w:lineRule="auto"/>
      </w:pPr>
      <w:r>
        <w:rPr>
          <w:rFonts w:hint="eastAsia"/>
        </w:rPr>
        <w:t>1.</w:t>
      </w:r>
      <w:r>
        <w:rPr>
          <w:rFonts w:hint="eastAsia"/>
        </w:rPr>
        <w:t>非试点地区在法律框架内积极开展企业合</w:t>
      </w:r>
      <w:proofErr w:type="gramStart"/>
      <w:r>
        <w:rPr>
          <w:rFonts w:hint="eastAsia"/>
        </w:rPr>
        <w:t>规</w:t>
      </w:r>
      <w:proofErr w:type="gramEnd"/>
      <w:r>
        <w:rPr>
          <w:rFonts w:hint="eastAsia"/>
        </w:rPr>
        <w:t>改革相关工作。文昌市检察院充分认识开展涉案企业合</w:t>
      </w:r>
      <w:proofErr w:type="gramStart"/>
      <w:r>
        <w:rPr>
          <w:rFonts w:hint="eastAsia"/>
        </w:rPr>
        <w:t>规</w:t>
      </w:r>
      <w:proofErr w:type="gramEnd"/>
      <w:r>
        <w:rPr>
          <w:rFonts w:hint="eastAsia"/>
        </w:rPr>
        <w:t>改革工作的重大意义，作为非试点地区积极主动作为，全面梳理排查</w:t>
      </w:r>
      <w:r>
        <w:rPr>
          <w:rFonts w:hint="eastAsia"/>
        </w:rPr>
        <w:t>2020</w:t>
      </w:r>
      <w:r>
        <w:rPr>
          <w:rFonts w:hint="eastAsia"/>
        </w:rPr>
        <w:t>年以来受理的涉企刑事案件，建立涉</w:t>
      </w:r>
      <w:proofErr w:type="gramStart"/>
      <w:r>
        <w:rPr>
          <w:rFonts w:hint="eastAsia"/>
        </w:rPr>
        <w:t>企案件</w:t>
      </w:r>
      <w:proofErr w:type="gramEnd"/>
      <w:r>
        <w:rPr>
          <w:rFonts w:hint="eastAsia"/>
        </w:rPr>
        <w:t>台账，通过严把企业合</w:t>
      </w:r>
      <w:proofErr w:type="gramStart"/>
      <w:r>
        <w:rPr>
          <w:rFonts w:hint="eastAsia"/>
        </w:rPr>
        <w:t>规</w:t>
      </w:r>
      <w:proofErr w:type="gramEnd"/>
      <w:r>
        <w:rPr>
          <w:rFonts w:hint="eastAsia"/>
        </w:rPr>
        <w:t>案件的条件和范围，精心选定开展企业合</w:t>
      </w:r>
      <w:proofErr w:type="gramStart"/>
      <w:r>
        <w:rPr>
          <w:rFonts w:hint="eastAsia"/>
        </w:rPr>
        <w:t>规</w:t>
      </w:r>
      <w:proofErr w:type="gramEnd"/>
      <w:r>
        <w:rPr>
          <w:rFonts w:hint="eastAsia"/>
        </w:rPr>
        <w:t>改革工作的重点案件。</w:t>
      </w:r>
    </w:p>
    <w:p w14:paraId="06113F1C" w14:textId="77777777" w:rsidR="006D6ED1" w:rsidRDefault="006D6ED1" w:rsidP="00B17D37">
      <w:pPr>
        <w:pStyle w:val="AD"/>
        <w:spacing w:line="276" w:lineRule="auto"/>
      </w:pPr>
    </w:p>
    <w:p w14:paraId="5EAEBD1B" w14:textId="77777777" w:rsidR="006D6ED1" w:rsidRDefault="006D6ED1" w:rsidP="00B17D37">
      <w:pPr>
        <w:pStyle w:val="AD"/>
        <w:spacing w:line="276" w:lineRule="auto"/>
      </w:pPr>
      <w:r>
        <w:rPr>
          <w:rFonts w:hint="eastAsia"/>
        </w:rPr>
        <w:t>2.</w:t>
      </w:r>
      <w:r>
        <w:rPr>
          <w:rFonts w:hint="eastAsia"/>
        </w:rPr>
        <w:t>结合案发原因，指导企业制定切实可行的合</w:t>
      </w:r>
      <w:proofErr w:type="gramStart"/>
      <w:r>
        <w:rPr>
          <w:rFonts w:hint="eastAsia"/>
        </w:rPr>
        <w:t>规</w:t>
      </w:r>
      <w:proofErr w:type="gramEnd"/>
      <w:r>
        <w:rPr>
          <w:rFonts w:hint="eastAsia"/>
        </w:rPr>
        <w:t>计划。检察机关经审查认为，</w:t>
      </w:r>
      <w:r>
        <w:rPr>
          <w:rFonts w:hint="eastAsia"/>
        </w:rPr>
        <w:t>S</w:t>
      </w:r>
      <w:r>
        <w:rPr>
          <w:rFonts w:hint="eastAsia"/>
        </w:rPr>
        <w:t>公司在合</w:t>
      </w:r>
      <w:proofErr w:type="gramStart"/>
      <w:r>
        <w:rPr>
          <w:rFonts w:hint="eastAsia"/>
        </w:rPr>
        <w:t>规</w:t>
      </w:r>
      <w:proofErr w:type="gramEnd"/>
      <w:r>
        <w:rPr>
          <w:rFonts w:hint="eastAsia"/>
        </w:rPr>
        <w:t>经营方面主要存在两个方面的明显漏洞，首先是合同签订履行存在违法风险，其次是财务管理存在违规漏洞。鉴此，有针对性地指导企业重点围绕建立健全内部监督管理制度进行整改，督促企业在业务审批流程中增加合</w:t>
      </w:r>
      <w:proofErr w:type="gramStart"/>
      <w:r>
        <w:rPr>
          <w:rFonts w:hint="eastAsia"/>
        </w:rPr>
        <w:t>规</w:t>
      </w:r>
      <w:proofErr w:type="gramEnd"/>
      <w:r>
        <w:rPr>
          <w:rFonts w:hint="eastAsia"/>
        </w:rPr>
        <w:t>性审查环节，建立起业务流程审批—法律事务审核（合</w:t>
      </w:r>
      <w:proofErr w:type="gramStart"/>
      <w:r>
        <w:rPr>
          <w:rFonts w:hint="eastAsia"/>
        </w:rPr>
        <w:t>规</w:t>
      </w:r>
      <w:proofErr w:type="gramEnd"/>
      <w:r>
        <w:rPr>
          <w:rFonts w:hint="eastAsia"/>
        </w:rPr>
        <w:t>性审查）—资金收支规范—集团公司审计等四个方面全流程监管体系，有效防控无书面合同交易、坐支现金等突出问题。</w:t>
      </w:r>
    </w:p>
    <w:p w14:paraId="7099ADE4" w14:textId="77777777" w:rsidR="006D6ED1" w:rsidRDefault="006D6ED1" w:rsidP="00B17D37">
      <w:pPr>
        <w:pStyle w:val="AD"/>
        <w:spacing w:line="276" w:lineRule="auto"/>
      </w:pPr>
    </w:p>
    <w:p w14:paraId="52B0F20C" w14:textId="77777777" w:rsidR="006D6ED1" w:rsidRDefault="006D6ED1" w:rsidP="00B17D37">
      <w:pPr>
        <w:pStyle w:val="AD"/>
        <w:spacing w:line="276" w:lineRule="auto"/>
      </w:pPr>
      <w:r>
        <w:rPr>
          <w:rFonts w:hint="eastAsia"/>
        </w:rPr>
        <w:t>3.</w:t>
      </w:r>
      <w:r>
        <w:rPr>
          <w:rFonts w:hint="eastAsia"/>
        </w:rPr>
        <w:t>根据本地实际，推动第三方监督评估机制规范运行。作为非试点地区，检察机关商请当地自然资源和规划局、市场监督管理局、税务局、综合行政执法局、工商联等单位的业务骨干以及人大代表、律师代表组成第三方组织对</w:t>
      </w:r>
      <w:r>
        <w:rPr>
          <w:rFonts w:hint="eastAsia"/>
        </w:rPr>
        <w:t>S</w:t>
      </w:r>
      <w:r>
        <w:rPr>
          <w:rFonts w:hint="eastAsia"/>
        </w:rPr>
        <w:t>公司合规整改情况进行评估验收，评估方式包括召开座谈会、查阅公司资料和台账、对经营场所检查走访等。各方面专业人员在此基础上结合各自职责范围出具评估验收报告，督促涉案企业履行合</w:t>
      </w:r>
      <w:proofErr w:type="gramStart"/>
      <w:r>
        <w:rPr>
          <w:rFonts w:hint="eastAsia"/>
        </w:rPr>
        <w:t>规</w:t>
      </w:r>
      <w:proofErr w:type="gramEnd"/>
      <w:r>
        <w:rPr>
          <w:rFonts w:hint="eastAsia"/>
        </w:rPr>
        <w:t>承诺，促进企业合</w:t>
      </w:r>
      <w:proofErr w:type="gramStart"/>
      <w:r>
        <w:rPr>
          <w:rFonts w:hint="eastAsia"/>
        </w:rPr>
        <w:t>规</w:t>
      </w:r>
      <w:proofErr w:type="gramEnd"/>
      <w:r>
        <w:rPr>
          <w:rFonts w:hint="eastAsia"/>
        </w:rPr>
        <w:t>经营。</w:t>
      </w:r>
    </w:p>
    <w:p w14:paraId="694297B0" w14:textId="77777777" w:rsidR="006D6ED1" w:rsidRDefault="006D6ED1" w:rsidP="00B17D37">
      <w:pPr>
        <w:pStyle w:val="AD"/>
        <w:spacing w:line="276" w:lineRule="auto"/>
      </w:pPr>
    </w:p>
    <w:p w14:paraId="2B7C9292" w14:textId="6CFA38DF" w:rsidR="00B15193" w:rsidRDefault="006D6ED1" w:rsidP="00B17D37">
      <w:pPr>
        <w:pStyle w:val="AD"/>
        <w:spacing w:line="276" w:lineRule="auto"/>
      </w:pPr>
      <w:r>
        <w:rPr>
          <w:rFonts w:hint="eastAsia"/>
        </w:rPr>
        <w:t>4.</w:t>
      </w:r>
      <w:r>
        <w:rPr>
          <w:rFonts w:hint="eastAsia"/>
        </w:rPr>
        <w:t>充分履行检察职能，确保合</w:t>
      </w:r>
      <w:proofErr w:type="gramStart"/>
      <w:r>
        <w:rPr>
          <w:rFonts w:hint="eastAsia"/>
        </w:rPr>
        <w:t>规</w:t>
      </w:r>
      <w:proofErr w:type="gramEnd"/>
      <w:r>
        <w:rPr>
          <w:rFonts w:hint="eastAsia"/>
        </w:rPr>
        <w:t>工作取得实效。本案中，检察机关结合办案发现、</w:t>
      </w:r>
      <w:proofErr w:type="gramStart"/>
      <w:r>
        <w:rPr>
          <w:rFonts w:hint="eastAsia"/>
        </w:rPr>
        <w:t>研</w:t>
      </w:r>
      <w:proofErr w:type="gramEnd"/>
      <w:r>
        <w:rPr>
          <w:rFonts w:hint="eastAsia"/>
        </w:rPr>
        <w:t>判企业管理制度上的漏洞，向涉案企业制发检察建议，有针对性地指出问题，提出整改建议要求，督促涉案企业履行合</w:t>
      </w:r>
      <w:proofErr w:type="gramStart"/>
      <w:r>
        <w:rPr>
          <w:rFonts w:hint="eastAsia"/>
        </w:rPr>
        <w:t>规</w:t>
      </w:r>
      <w:proofErr w:type="gramEnd"/>
      <w:r>
        <w:rPr>
          <w:rFonts w:hint="eastAsia"/>
        </w:rPr>
        <w:t>承诺。同时，还派员不定期走访</w:t>
      </w:r>
      <w:r>
        <w:rPr>
          <w:rFonts w:hint="eastAsia"/>
        </w:rPr>
        <w:t>S</w:t>
      </w:r>
      <w:r>
        <w:rPr>
          <w:rFonts w:hint="eastAsia"/>
        </w:rPr>
        <w:t>公司及相关单位，持续对合规整改进行跟踪检查并提出意见建议。整改完成后，及时公开听证，做到“能听证、尽听证”。目前，</w:t>
      </w:r>
      <w:r>
        <w:rPr>
          <w:rFonts w:hint="eastAsia"/>
        </w:rPr>
        <w:t>S</w:t>
      </w:r>
      <w:r>
        <w:rPr>
          <w:rFonts w:hint="eastAsia"/>
        </w:rPr>
        <w:t>公司在合规整</w:t>
      </w:r>
      <w:proofErr w:type="gramStart"/>
      <w:r>
        <w:rPr>
          <w:rFonts w:hint="eastAsia"/>
        </w:rPr>
        <w:t>改完成</w:t>
      </w:r>
      <w:proofErr w:type="gramEnd"/>
      <w:r>
        <w:rPr>
          <w:rFonts w:hint="eastAsia"/>
        </w:rPr>
        <w:t>后，已妥善解决生产原料来源问题，经营状况良好。</w:t>
      </w:r>
    </w:p>
    <w:p w14:paraId="5664AE3C" w14:textId="6F7D0AF0" w:rsidR="006D6ED1" w:rsidRDefault="006D6ED1" w:rsidP="00B17D37">
      <w:pPr>
        <w:pStyle w:val="AD"/>
        <w:spacing w:line="276" w:lineRule="auto"/>
      </w:pPr>
    </w:p>
    <w:p w14:paraId="2B197C8B" w14:textId="0BCBB4F2" w:rsidR="006D6ED1" w:rsidRDefault="006D6ED1" w:rsidP="00B17D37">
      <w:pPr>
        <w:pStyle w:val="AD"/>
        <w:spacing w:line="276" w:lineRule="auto"/>
      </w:pPr>
    </w:p>
    <w:p w14:paraId="20E9503A" w14:textId="31208B3D" w:rsidR="006D6ED1" w:rsidRDefault="006D6ED1" w:rsidP="00B17D37">
      <w:pPr>
        <w:pStyle w:val="AD"/>
        <w:spacing w:line="276" w:lineRule="auto"/>
      </w:pPr>
      <w:r>
        <w:rPr>
          <w:rFonts w:hint="eastAsia"/>
        </w:rPr>
        <w:t>信息来源：</w:t>
      </w:r>
      <w:hyperlink r:id="rId6" w:anchor="2" w:history="1">
        <w:r w:rsidRPr="006F6E84">
          <w:rPr>
            <w:rStyle w:val="a7"/>
          </w:rPr>
          <w:t>https://www.spp.gov.cn/spp/xwfbh/wsfbt/202112</w:t>
        </w:r>
        <w:r w:rsidRPr="006F6E84">
          <w:rPr>
            <w:rStyle w:val="a7"/>
          </w:rPr>
          <w:t>/</w:t>
        </w:r>
        <w:r w:rsidRPr="006F6E84">
          <w:rPr>
            <w:rStyle w:val="a7"/>
          </w:rPr>
          <w:t>t20211215_538815.shtml#2</w:t>
        </w:r>
      </w:hyperlink>
    </w:p>
    <w:p w14:paraId="6F8B5897" w14:textId="77777777" w:rsidR="006D6ED1" w:rsidRPr="006D6ED1" w:rsidRDefault="006D6ED1" w:rsidP="00B17D37">
      <w:pPr>
        <w:pStyle w:val="AD"/>
        <w:spacing w:line="276" w:lineRule="auto"/>
      </w:pPr>
    </w:p>
    <w:sectPr w:rsidR="006D6ED1" w:rsidRPr="006D6E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97AF" w14:textId="77777777" w:rsidR="004C7B83" w:rsidRDefault="004C7B83" w:rsidP="00C20A6A">
      <w:pPr>
        <w:spacing w:line="240" w:lineRule="auto"/>
      </w:pPr>
      <w:r>
        <w:separator/>
      </w:r>
    </w:p>
  </w:endnote>
  <w:endnote w:type="continuationSeparator" w:id="0">
    <w:p w14:paraId="72B03046" w14:textId="77777777" w:rsidR="004C7B83" w:rsidRDefault="004C7B8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E420" w14:textId="77777777" w:rsidR="004C7B83" w:rsidRDefault="004C7B83" w:rsidP="00C20A6A">
      <w:pPr>
        <w:spacing w:line="240" w:lineRule="auto"/>
      </w:pPr>
      <w:r>
        <w:separator/>
      </w:r>
    </w:p>
  </w:footnote>
  <w:footnote w:type="continuationSeparator" w:id="0">
    <w:p w14:paraId="3CC31619" w14:textId="77777777" w:rsidR="004C7B83" w:rsidRDefault="004C7B8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291C"/>
    <w:rsid w:val="000F4C6A"/>
    <w:rsid w:val="00176A25"/>
    <w:rsid w:val="001C4C6F"/>
    <w:rsid w:val="003D27E2"/>
    <w:rsid w:val="004C7B83"/>
    <w:rsid w:val="005F7C76"/>
    <w:rsid w:val="00631C2C"/>
    <w:rsid w:val="006A439E"/>
    <w:rsid w:val="006D6ED1"/>
    <w:rsid w:val="007D7BDB"/>
    <w:rsid w:val="00A548E7"/>
    <w:rsid w:val="00A96639"/>
    <w:rsid w:val="00B0291C"/>
    <w:rsid w:val="00B15193"/>
    <w:rsid w:val="00B17D37"/>
    <w:rsid w:val="00B731F1"/>
    <w:rsid w:val="00C20A6A"/>
    <w:rsid w:val="00C22624"/>
    <w:rsid w:val="00CC34F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BC8FC"/>
  <w15:chartTrackingRefBased/>
  <w15:docId w15:val="{C1DC46EE-5DDF-49E2-A704-4436AB8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D6ED1"/>
    <w:rPr>
      <w:color w:val="0000FF" w:themeColor="hyperlink"/>
      <w:u w:val="single"/>
    </w:rPr>
  </w:style>
  <w:style w:type="character" w:styleId="a8">
    <w:name w:val="Unresolved Mention"/>
    <w:basedOn w:val="a0"/>
    <w:uiPriority w:val="99"/>
    <w:semiHidden/>
    <w:unhideWhenUsed/>
    <w:rsid w:val="006D6ED1"/>
    <w:rPr>
      <w:color w:val="605E5C"/>
      <w:shd w:val="clear" w:color="auto" w:fill="E1DFDD"/>
    </w:rPr>
  </w:style>
  <w:style w:type="character" w:styleId="a9">
    <w:name w:val="FollowedHyperlink"/>
    <w:basedOn w:val="a0"/>
    <w:uiPriority w:val="99"/>
    <w:semiHidden/>
    <w:unhideWhenUsed/>
    <w:rsid w:val="00631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12/t20211215_53881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2717</Words>
  <Characters>15493</Characters>
  <Application>Microsoft Office Word</Application>
  <DocSecurity>0</DocSecurity>
  <Lines>129</Lines>
  <Paragraphs>36</Paragraphs>
  <ScaleCrop>false</ScaleCrop>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2021-12-16T10:18:00Z</dcterms:created>
  <dcterms:modified xsi:type="dcterms:W3CDTF">2021-12-17T03:09:00Z</dcterms:modified>
</cp:coreProperties>
</file>