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D556" w14:textId="66F24AA5" w:rsidR="006F5402" w:rsidRPr="006F5402" w:rsidRDefault="006F5402" w:rsidP="00DE4925">
      <w:pPr>
        <w:pStyle w:val="AD"/>
        <w:spacing w:line="276" w:lineRule="auto"/>
        <w:jc w:val="center"/>
        <w:rPr>
          <w:rFonts w:hint="eastAsia"/>
          <w:b/>
          <w:bCs/>
          <w:color w:val="E36C0A" w:themeColor="accent6" w:themeShade="BF"/>
          <w:sz w:val="32"/>
          <w:szCs w:val="32"/>
        </w:rPr>
      </w:pPr>
      <w:bookmarkStart w:id="0" w:name="_GoBack"/>
      <w:bookmarkEnd w:id="0"/>
      <w:r w:rsidRPr="006F5402">
        <w:rPr>
          <w:rFonts w:hint="eastAsia"/>
          <w:b/>
          <w:bCs/>
          <w:color w:val="E36C0A" w:themeColor="accent6" w:themeShade="BF"/>
          <w:sz w:val="32"/>
          <w:szCs w:val="32"/>
        </w:rPr>
        <w:t>广播电视行政处罚程序规定</w:t>
      </w:r>
      <w:r w:rsidRPr="006F5402">
        <w:rPr>
          <w:rFonts w:hint="eastAsia"/>
          <w:b/>
          <w:bCs/>
          <w:color w:val="E36C0A" w:themeColor="accent6" w:themeShade="BF"/>
          <w:sz w:val="32"/>
          <w:szCs w:val="32"/>
        </w:rPr>
        <w:t>（</w:t>
      </w:r>
      <w:r w:rsidRPr="006F5402">
        <w:rPr>
          <w:rFonts w:hint="eastAsia"/>
          <w:b/>
          <w:bCs/>
          <w:color w:val="E36C0A" w:themeColor="accent6" w:themeShade="BF"/>
          <w:sz w:val="32"/>
          <w:szCs w:val="32"/>
        </w:rPr>
        <w:t>征求意见稿</w:t>
      </w:r>
      <w:r w:rsidRPr="006F5402">
        <w:rPr>
          <w:rFonts w:hint="eastAsia"/>
          <w:b/>
          <w:bCs/>
          <w:color w:val="E36C0A" w:themeColor="accent6" w:themeShade="BF"/>
          <w:sz w:val="32"/>
          <w:szCs w:val="32"/>
        </w:rPr>
        <w:t>）</w:t>
      </w:r>
    </w:p>
    <w:p w14:paraId="415116AA" w14:textId="77777777" w:rsidR="006F5402" w:rsidRPr="006F5402" w:rsidRDefault="006F5402" w:rsidP="00DE4925">
      <w:pPr>
        <w:pStyle w:val="AD"/>
        <w:spacing w:line="276" w:lineRule="auto"/>
      </w:pPr>
    </w:p>
    <w:p w14:paraId="5EDF4A1A" w14:textId="77777777" w:rsidR="006F5402" w:rsidRDefault="006F5402" w:rsidP="00DE4925">
      <w:pPr>
        <w:pStyle w:val="AD"/>
        <w:spacing w:line="276" w:lineRule="auto"/>
        <w:jc w:val="center"/>
        <w:rPr>
          <w:rFonts w:hint="eastAsia"/>
        </w:rPr>
      </w:pPr>
      <w:r>
        <w:rPr>
          <w:rFonts w:hint="eastAsia"/>
        </w:rPr>
        <w:t>第一章</w:t>
      </w:r>
      <w:r>
        <w:rPr>
          <w:rFonts w:hint="eastAsia"/>
        </w:rPr>
        <w:tab/>
      </w:r>
      <w:r>
        <w:rPr>
          <w:rFonts w:hint="eastAsia"/>
        </w:rPr>
        <w:t>总　则</w:t>
      </w:r>
    </w:p>
    <w:p w14:paraId="372AB930" w14:textId="77777777" w:rsidR="006F5402" w:rsidRDefault="006F5402" w:rsidP="00DE4925">
      <w:pPr>
        <w:pStyle w:val="AD"/>
        <w:spacing w:line="276" w:lineRule="auto"/>
      </w:pPr>
    </w:p>
    <w:p w14:paraId="7D0F35EF" w14:textId="77777777" w:rsidR="006F5402" w:rsidRDefault="006F5402" w:rsidP="00DE4925">
      <w:pPr>
        <w:pStyle w:val="AD"/>
        <w:spacing w:line="276" w:lineRule="auto"/>
        <w:rPr>
          <w:rFonts w:hint="eastAsia"/>
        </w:rPr>
      </w:pPr>
      <w:r>
        <w:rPr>
          <w:rFonts w:hint="eastAsia"/>
        </w:rPr>
        <w:t>第一条</w:t>
      </w:r>
      <w:r>
        <w:rPr>
          <w:rFonts w:hint="eastAsia"/>
        </w:rPr>
        <w:t xml:space="preserve">  </w:t>
      </w:r>
      <w:r>
        <w:rPr>
          <w:rFonts w:hint="eastAsia"/>
        </w:rPr>
        <w:t>为维护广播电视和网络视听领域行政管理秩序，保障和规范广播电视行政部门有效实施行政管理，保护公民、法人或者其他组织的合法权益，根据《中华人民共和国行政处罚法》《广播电视管理条例》及有关法律、行政法规的规定，制定本规定。</w:t>
      </w:r>
    </w:p>
    <w:p w14:paraId="4B950750" w14:textId="77777777" w:rsidR="006F5402" w:rsidRDefault="006F5402" w:rsidP="00DE4925">
      <w:pPr>
        <w:pStyle w:val="AD"/>
        <w:spacing w:line="276" w:lineRule="auto"/>
        <w:rPr>
          <w:rFonts w:hint="eastAsia"/>
        </w:rPr>
      </w:pPr>
      <w:r>
        <w:rPr>
          <w:rFonts w:hint="eastAsia"/>
        </w:rPr>
        <w:t>第二条</w:t>
      </w:r>
      <w:r>
        <w:rPr>
          <w:rFonts w:hint="eastAsia"/>
        </w:rPr>
        <w:t xml:space="preserve">  </w:t>
      </w:r>
      <w:r>
        <w:rPr>
          <w:rFonts w:hint="eastAsia"/>
        </w:rPr>
        <w:t>广播电视行政部门依职权办理行政处罚案件，适用本程序规定。</w:t>
      </w:r>
    </w:p>
    <w:p w14:paraId="2F465AB6" w14:textId="77777777" w:rsidR="006F5402" w:rsidRDefault="006F5402" w:rsidP="00DE4925">
      <w:pPr>
        <w:pStyle w:val="AD"/>
        <w:spacing w:line="276" w:lineRule="auto"/>
        <w:rPr>
          <w:rFonts w:hint="eastAsia"/>
        </w:rPr>
      </w:pPr>
      <w:r>
        <w:rPr>
          <w:rFonts w:hint="eastAsia"/>
        </w:rPr>
        <w:t>第三条</w:t>
      </w:r>
      <w:r>
        <w:rPr>
          <w:rFonts w:hint="eastAsia"/>
        </w:rPr>
        <w:t xml:space="preserve">  </w:t>
      </w:r>
      <w:r>
        <w:rPr>
          <w:rFonts w:hint="eastAsia"/>
        </w:rPr>
        <w:t>实施广播电视行政处罚必须以法律、法规和规章为依据，应当遵循公正、公开的原则，坚持处罚与教育相结合。</w:t>
      </w:r>
    </w:p>
    <w:p w14:paraId="3912B901" w14:textId="77777777" w:rsidR="006F5402" w:rsidRDefault="006F5402" w:rsidP="00DE4925">
      <w:pPr>
        <w:pStyle w:val="AD"/>
        <w:spacing w:line="276" w:lineRule="auto"/>
        <w:rPr>
          <w:rFonts w:hint="eastAsia"/>
        </w:rPr>
      </w:pPr>
      <w:r>
        <w:rPr>
          <w:rFonts w:hint="eastAsia"/>
        </w:rPr>
        <w:t>第四条</w:t>
      </w:r>
      <w:r>
        <w:rPr>
          <w:rFonts w:hint="eastAsia"/>
        </w:rPr>
        <w:t xml:space="preserve">  </w:t>
      </w:r>
      <w:r>
        <w:rPr>
          <w:rFonts w:hint="eastAsia"/>
        </w:rPr>
        <w:t>实施广播电视行政处罚，必须以事实为依据，与违法行为的事实、性质、情节以及社会危害程度相当。</w:t>
      </w:r>
    </w:p>
    <w:p w14:paraId="1E5040BE" w14:textId="77777777" w:rsidR="006F5402" w:rsidRDefault="006F5402" w:rsidP="00DE4925">
      <w:pPr>
        <w:pStyle w:val="AD"/>
        <w:spacing w:line="276" w:lineRule="auto"/>
        <w:rPr>
          <w:rFonts w:hint="eastAsia"/>
        </w:rPr>
      </w:pPr>
      <w:r>
        <w:rPr>
          <w:rFonts w:hint="eastAsia"/>
        </w:rPr>
        <w:t>对违法行为给予行政处罚的规定必须公布；未经公布的，不得作为行政处罚的依据。</w:t>
      </w:r>
    </w:p>
    <w:p w14:paraId="07D089A6" w14:textId="77777777" w:rsidR="006F5402" w:rsidRDefault="006F5402" w:rsidP="00DE4925">
      <w:pPr>
        <w:pStyle w:val="AD"/>
        <w:spacing w:line="276" w:lineRule="auto"/>
        <w:rPr>
          <w:rFonts w:hint="eastAsia"/>
        </w:rPr>
      </w:pPr>
      <w:r>
        <w:rPr>
          <w:rFonts w:hint="eastAsia"/>
        </w:rPr>
        <w:t>第五条</w:t>
      </w:r>
      <w:r>
        <w:rPr>
          <w:rFonts w:hint="eastAsia"/>
        </w:rPr>
        <w:t xml:space="preserve">  </w:t>
      </w:r>
      <w:r>
        <w:rPr>
          <w:rFonts w:hint="eastAsia"/>
        </w:rPr>
        <w:t>实施广播电视行政处罚的执法人员，必须依法履行告知义务，保护当事人合法权益。</w:t>
      </w:r>
    </w:p>
    <w:p w14:paraId="663D69DD" w14:textId="77777777" w:rsidR="006F5402" w:rsidRDefault="006F5402" w:rsidP="00DE4925">
      <w:pPr>
        <w:pStyle w:val="AD"/>
        <w:spacing w:line="276" w:lineRule="auto"/>
        <w:rPr>
          <w:rFonts w:hint="eastAsia"/>
        </w:rPr>
      </w:pPr>
      <w:r>
        <w:rPr>
          <w:rFonts w:hint="eastAsia"/>
        </w:rPr>
        <w:t>第六条</w:t>
      </w:r>
      <w:r>
        <w:rPr>
          <w:rFonts w:hint="eastAsia"/>
        </w:rPr>
        <w:t xml:space="preserve">  </w:t>
      </w:r>
      <w:r>
        <w:rPr>
          <w:rFonts w:hint="eastAsia"/>
        </w:rPr>
        <w:t>广播电视行政部门及其工作人员对实施行政处罚过程中知悉的国家秘密、商业秘密、工作秘密或者个人隐私，应当依法予以保密。</w:t>
      </w:r>
      <w:r>
        <w:rPr>
          <w:rFonts w:hint="eastAsia"/>
        </w:rPr>
        <w:t xml:space="preserve"> </w:t>
      </w:r>
    </w:p>
    <w:p w14:paraId="5D1324D7" w14:textId="77777777" w:rsidR="006F5402" w:rsidRDefault="006F5402" w:rsidP="00DE4925">
      <w:pPr>
        <w:pStyle w:val="AD"/>
        <w:spacing w:line="276" w:lineRule="auto"/>
        <w:rPr>
          <w:rFonts w:hint="eastAsia"/>
        </w:rPr>
      </w:pPr>
      <w:r>
        <w:rPr>
          <w:rFonts w:hint="eastAsia"/>
        </w:rPr>
        <w:t>第七条</w:t>
      </w:r>
      <w:r>
        <w:rPr>
          <w:rFonts w:hint="eastAsia"/>
        </w:rPr>
        <w:t xml:space="preserve">  </w:t>
      </w:r>
      <w:r>
        <w:rPr>
          <w:rFonts w:hint="eastAsia"/>
        </w:rPr>
        <w:t>县级以上广播电视行政部门和经法律、法规授权具有行政处罚权的县级以上广播电视管理部门实施行政处罚，适用《中华人民共和国行政处罚法》和本规定。</w:t>
      </w:r>
    </w:p>
    <w:p w14:paraId="427938FA" w14:textId="77777777" w:rsidR="006F5402" w:rsidRDefault="006F5402" w:rsidP="00DE4925">
      <w:pPr>
        <w:pStyle w:val="AD"/>
        <w:spacing w:line="276" w:lineRule="auto"/>
        <w:rPr>
          <w:rFonts w:hint="eastAsia"/>
        </w:rPr>
      </w:pPr>
      <w:r>
        <w:rPr>
          <w:rFonts w:hint="eastAsia"/>
        </w:rPr>
        <w:t>广播电视行政部门可以根据工作需要，经市级以上广播电视行政部门批准并报本级人民政府备案，以书面委托书形式委托符合《中华人民共和国行政处罚法》规定的组织实施行政处罚。委托书应当规定委托内容、权限及相应责任，并由委托广播电视行政部门和受委托组织向社会公布。受委托的组织实施行政处罚，适用《中华人民共和国行政处罚法》和本规定。</w:t>
      </w:r>
    </w:p>
    <w:p w14:paraId="3F8BA5BD" w14:textId="77777777" w:rsidR="006F5402" w:rsidRDefault="006F5402" w:rsidP="00DE4925">
      <w:pPr>
        <w:pStyle w:val="AD"/>
        <w:spacing w:line="276" w:lineRule="auto"/>
      </w:pPr>
    </w:p>
    <w:p w14:paraId="6B62121C" w14:textId="77777777" w:rsidR="006F5402" w:rsidRDefault="006F5402" w:rsidP="00DE4925">
      <w:pPr>
        <w:pStyle w:val="AD"/>
        <w:spacing w:line="276" w:lineRule="auto"/>
        <w:jc w:val="center"/>
        <w:rPr>
          <w:rFonts w:hint="eastAsia"/>
        </w:rPr>
      </w:pPr>
      <w:r>
        <w:rPr>
          <w:rFonts w:hint="eastAsia"/>
        </w:rPr>
        <w:t>第二章</w:t>
      </w:r>
      <w:r>
        <w:rPr>
          <w:rFonts w:hint="eastAsia"/>
        </w:rPr>
        <w:tab/>
      </w:r>
      <w:r>
        <w:rPr>
          <w:rFonts w:hint="eastAsia"/>
        </w:rPr>
        <w:t>行政处罚的管辖与适用</w:t>
      </w:r>
    </w:p>
    <w:p w14:paraId="2C5D9CD5" w14:textId="77777777" w:rsidR="006F5402" w:rsidRDefault="006F5402" w:rsidP="00DE4925">
      <w:pPr>
        <w:pStyle w:val="AD"/>
        <w:spacing w:line="276" w:lineRule="auto"/>
      </w:pPr>
    </w:p>
    <w:p w14:paraId="1E565725" w14:textId="77777777" w:rsidR="006F5402" w:rsidRDefault="006F5402" w:rsidP="00DE4925">
      <w:pPr>
        <w:pStyle w:val="AD"/>
        <w:spacing w:line="276" w:lineRule="auto"/>
        <w:rPr>
          <w:rFonts w:hint="eastAsia"/>
        </w:rPr>
      </w:pPr>
      <w:r>
        <w:rPr>
          <w:rFonts w:hint="eastAsia"/>
        </w:rPr>
        <w:t>第八条</w:t>
      </w:r>
      <w:r>
        <w:rPr>
          <w:rFonts w:hint="eastAsia"/>
        </w:rPr>
        <w:t xml:space="preserve">  </w:t>
      </w:r>
      <w:r>
        <w:rPr>
          <w:rFonts w:hint="eastAsia"/>
        </w:rPr>
        <w:t>实施广播电视行政处罚，由违法行为发生地的有行政处罚权的县级以上广播电视行政部门管辖。</w:t>
      </w:r>
    </w:p>
    <w:p w14:paraId="7159F005" w14:textId="77777777" w:rsidR="006F5402" w:rsidRDefault="006F5402" w:rsidP="00DE4925">
      <w:pPr>
        <w:pStyle w:val="AD"/>
        <w:spacing w:line="276" w:lineRule="auto"/>
        <w:rPr>
          <w:rFonts w:hint="eastAsia"/>
        </w:rPr>
      </w:pPr>
      <w:r>
        <w:rPr>
          <w:rFonts w:hint="eastAsia"/>
        </w:rPr>
        <w:t>违法行为发生地包括：法人住所地，实际经营地，服务许可地或者备案地，网站建立者、管理者、使用者所在地，网络接入地，计算机等终端设备所在地等。</w:t>
      </w:r>
    </w:p>
    <w:p w14:paraId="2259D7E5" w14:textId="77777777" w:rsidR="006F5402" w:rsidRDefault="006F5402" w:rsidP="00DE4925">
      <w:pPr>
        <w:pStyle w:val="AD"/>
        <w:spacing w:line="276" w:lineRule="auto"/>
      </w:pPr>
    </w:p>
    <w:p w14:paraId="6BBC2B34" w14:textId="77777777" w:rsidR="006F5402" w:rsidRDefault="006F5402" w:rsidP="00DE4925">
      <w:pPr>
        <w:pStyle w:val="AD"/>
        <w:spacing w:line="276" w:lineRule="auto"/>
        <w:rPr>
          <w:rFonts w:hint="eastAsia"/>
        </w:rPr>
      </w:pPr>
      <w:r>
        <w:rPr>
          <w:rFonts w:hint="eastAsia"/>
        </w:rPr>
        <w:t>第九条</w:t>
      </w:r>
      <w:r>
        <w:rPr>
          <w:rFonts w:hint="eastAsia"/>
        </w:rPr>
        <w:t xml:space="preserve">  </w:t>
      </w:r>
      <w:r>
        <w:rPr>
          <w:rFonts w:hint="eastAsia"/>
        </w:rPr>
        <w:t>两个以上广播电视行政部门都有管辖权的案件，由最先立案的广播电视行政部门管辖。</w:t>
      </w:r>
    </w:p>
    <w:p w14:paraId="2CD260E1" w14:textId="77777777" w:rsidR="006F5402" w:rsidRDefault="006F5402" w:rsidP="00DE4925">
      <w:pPr>
        <w:pStyle w:val="AD"/>
        <w:spacing w:line="276" w:lineRule="auto"/>
        <w:rPr>
          <w:rFonts w:hint="eastAsia"/>
        </w:rPr>
      </w:pPr>
      <w:r>
        <w:rPr>
          <w:rFonts w:hint="eastAsia"/>
        </w:rPr>
        <w:t>对管辖发生争议的，应当协商解决，协商不成的，报请共同的上一级广播电视行政部门指定管辖；也可以直接由共同的上一级广播电视行政部门指定管辖。</w:t>
      </w:r>
    </w:p>
    <w:p w14:paraId="1DDB5C4D" w14:textId="77777777" w:rsidR="006F5402" w:rsidRDefault="006F5402" w:rsidP="00DE4925">
      <w:pPr>
        <w:pStyle w:val="AD"/>
        <w:spacing w:line="276" w:lineRule="auto"/>
        <w:rPr>
          <w:rFonts w:hint="eastAsia"/>
        </w:rPr>
      </w:pPr>
      <w:r>
        <w:rPr>
          <w:rFonts w:hint="eastAsia"/>
        </w:rPr>
        <w:t>重大、复杂的案件，可以由国家广播电视总局指定管辖。</w:t>
      </w:r>
    </w:p>
    <w:p w14:paraId="0370B12C" w14:textId="77777777" w:rsidR="006F5402" w:rsidRDefault="006F5402" w:rsidP="00DE4925">
      <w:pPr>
        <w:pStyle w:val="AD"/>
        <w:spacing w:line="276" w:lineRule="auto"/>
        <w:rPr>
          <w:rFonts w:hint="eastAsia"/>
        </w:rPr>
      </w:pPr>
      <w:r>
        <w:rPr>
          <w:rFonts w:hint="eastAsia"/>
        </w:rPr>
        <w:t>第十条</w:t>
      </w:r>
      <w:r>
        <w:rPr>
          <w:rFonts w:hint="eastAsia"/>
        </w:rPr>
        <w:t xml:space="preserve">  </w:t>
      </w:r>
      <w:r>
        <w:rPr>
          <w:rFonts w:hint="eastAsia"/>
        </w:rPr>
        <w:t>广播电视行政部门发现违法行为涉嫌犯罪的，应当及时将案件移送司法机关，依法追究刑事责任。</w:t>
      </w:r>
    </w:p>
    <w:p w14:paraId="15498522" w14:textId="77777777" w:rsidR="006F5402" w:rsidRDefault="006F5402" w:rsidP="00DE4925">
      <w:pPr>
        <w:pStyle w:val="AD"/>
        <w:spacing w:line="276" w:lineRule="auto"/>
        <w:rPr>
          <w:rFonts w:hint="eastAsia"/>
        </w:rPr>
      </w:pPr>
      <w:r>
        <w:rPr>
          <w:rFonts w:hint="eastAsia"/>
        </w:rPr>
        <w:t>第十一条</w:t>
      </w:r>
      <w:r>
        <w:rPr>
          <w:rFonts w:hint="eastAsia"/>
        </w:rPr>
        <w:t xml:space="preserve">  </w:t>
      </w:r>
      <w:r>
        <w:rPr>
          <w:rFonts w:hint="eastAsia"/>
        </w:rPr>
        <w:t>违反广播电视和网络视听行政管理秩序的行为在二年内未被发现的，不再给予行政处罚；涉及公民生命健康安全、金融安全且有危害后果的，上述期限延长至五年。法律另有规定的除外。</w:t>
      </w:r>
    </w:p>
    <w:p w14:paraId="408519E8" w14:textId="77777777" w:rsidR="006F5402" w:rsidRDefault="006F5402" w:rsidP="00DE4925">
      <w:pPr>
        <w:pStyle w:val="AD"/>
        <w:spacing w:line="276" w:lineRule="auto"/>
        <w:rPr>
          <w:rFonts w:hint="eastAsia"/>
        </w:rPr>
      </w:pPr>
      <w:r>
        <w:rPr>
          <w:rFonts w:hint="eastAsia"/>
        </w:rPr>
        <w:lastRenderedPageBreak/>
        <w:t>前款规定的期限，从违法行为发生之日起计算；违法行为有连续或继续状态的，从行为终了之日起计算。</w:t>
      </w:r>
    </w:p>
    <w:p w14:paraId="4D3FA7BB" w14:textId="77777777" w:rsidR="006F5402" w:rsidRDefault="006F5402" w:rsidP="00DE4925">
      <w:pPr>
        <w:pStyle w:val="AD"/>
        <w:spacing w:line="276" w:lineRule="auto"/>
        <w:rPr>
          <w:rFonts w:hint="eastAsia"/>
        </w:rPr>
      </w:pPr>
      <w:r>
        <w:rPr>
          <w:rFonts w:hint="eastAsia"/>
        </w:rPr>
        <w:t>第十二条</w:t>
      </w:r>
      <w:r>
        <w:rPr>
          <w:rFonts w:hint="eastAsia"/>
        </w:rPr>
        <w:t xml:space="preserve">  </w:t>
      </w:r>
      <w:r>
        <w:rPr>
          <w:rFonts w:hint="eastAsia"/>
        </w:rPr>
        <w:t>实施广播电视行政处罚，适用违法发生时的法律、法规、规章的规定。但是，</w:t>
      </w:r>
      <w:proofErr w:type="gramStart"/>
      <w:r>
        <w:rPr>
          <w:rFonts w:hint="eastAsia"/>
        </w:rPr>
        <w:t>作出</w:t>
      </w:r>
      <w:proofErr w:type="gramEnd"/>
      <w:r>
        <w:rPr>
          <w:rFonts w:hint="eastAsia"/>
        </w:rPr>
        <w:t>行政处罚决定时，法律、法规、规章已被修改或者废止，且新的规定处罚较轻或者不认为是违法的，适用新的规定。</w:t>
      </w:r>
    </w:p>
    <w:p w14:paraId="1E129198" w14:textId="77777777" w:rsidR="006F5402" w:rsidRDefault="006F5402" w:rsidP="00DE4925">
      <w:pPr>
        <w:pStyle w:val="AD"/>
        <w:spacing w:line="276" w:lineRule="auto"/>
        <w:rPr>
          <w:rFonts w:hint="eastAsia"/>
        </w:rPr>
      </w:pPr>
      <w:r>
        <w:rPr>
          <w:rFonts w:hint="eastAsia"/>
        </w:rPr>
        <w:t>第十三条</w:t>
      </w:r>
      <w:r>
        <w:rPr>
          <w:rFonts w:hint="eastAsia"/>
        </w:rPr>
        <w:t xml:space="preserve">  </w:t>
      </w:r>
      <w:r>
        <w:rPr>
          <w:rFonts w:hint="eastAsia"/>
        </w:rPr>
        <w:t>实施广播电视行政处罚时，对当事人的同一个违法行为，不得给予两次以上罚款的行政处罚。同一个违法行为违反多个法律规范应当给予罚款处罚的，按照罚款数额高的规定处罚。</w:t>
      </w:r>
    </w:p>
    <w:p w14:paraId="496833D5" w14:textId="77777777" w:rsidR="006F5402" w:rsidRDefault="006F5402" w:rsidP="00DE4925">
      <w:pPr>
        <w:pStyle w:val="AD"/>
        <w:spacing w:line="276" w:lineRule="auto"/>
      </w:pPr>
    </w:p>
    <w:p w14:paraId="3D995463" w14:textId="77777777" w:rsidR="006F5402" w:rsidRDefault="006F5402" w:rsidP="00DE4925">
      <w:pPr>
        <w:pStyle w:val="AD"/>
        <w:spacing w:line="276" w:lineRule="auto"/>
        <w:jc w:val="center"/>
        <w:rPr>
          <w:rFonts w:hint="eastAsia"/>
        </w:rPr>
      </w:pPr>
      <w:r>
        <w:rPr>
          <w:rFonts w:hint="eastAsia"/>
        </w:rPr>
        <w:t>第三章</w:t>
      </w:r>
      <w:r>
        <w:rPr>
          <w:rFonts w:hint="eastAsia"/>
        </w:rPr>
        <w:tab/>
      </w:r>
      <w:r>
        <w:rPr>
          <w:rFonts w:hint="eastAsia"/>
        </w:rPr>
        <w:t>一般规定</w:t>
      </w:r>
    </w:p>
    <w:p w14:paraId="3E4723EB" w14:textId="77777777" w:rsidR="006F5402" w:rsidRDefault="006F5402" w:rsidP="00DE4925">
      <w:pPr>
        <w:pStyle w:val="AD"/>
        <w:spacing w:line="276" w:lineRule="auto"/>
      </w:pPr>
    </w:p>
    <w:p w14:paraId="4A39D2ED" w14:textId="77777777" w:rsidR="006F5402" w:rsidRDefault="006F5402" w:rsidP="00DE4925">
      <w:pPr>
        <w:pStyle w:val="AD"/>
        <w:spacing w:line="276" w:lineRule="auto"/>
        <w:rPr>
          <w:rFonts w:hint="eastAsia"/>
        </w:rPr>
      </w:pPr>
      <w:r>
        <w:rPr>
          <w:rFonts w:hint="eastAsia"/>
        </w:rPr>
        <w:t>第十四条</w:t>
      </w:r>
      <w:r>
        <w:rPr>
          <w:rFonts w:hint="eastAsia"/>
        </w:rPr>
        <w:t xml:space="preserve">  </w:t>
      </w:r>
      <w:r>
        <w:rPr>
          <w:rFonts w:hint="eastAsia"/>
        </w:rPr>
        <w:t>广播电视行政处罚的立案依据、实施程序和救济渠道等信息应当公示。</w:t>
      </w:r>
    </w:p>
    <w:p w14:paraId="275D9ECC" w14:textId="77777777" w:rsidR="006F5402" w:rsidRDefault="006F5402" w:rsidP="00DE4925">
      <w:pPr>
        <w:pStyle w:val="AD"/>
        <w:spacing w:line="276" w:lineRule="auto"/>
        <w:rPr>
          <w:rFonts w:hint="eastAsia"/>
        </w:rPr>
      </w:pPr>
      <w:r>
        <w:rPr>
          <w:rFonts w:hint="eastAsia"/>
        </w:rPr>
        <w:t>第十五条</w:t>
      </w:r>
      <w:r>
        <w:rPr>
          <w:rFonts w:hint="eastAsia"/>
        </w:rPr>
        <w:t xml:space="preserve">  </w:t>
      </w:r>
      <w:r>
        <w:rPr>
          <w:rFonts w:hint="eastAsia"/>
        </w:rPr>
        <w:t>广播电视行政部门应当依法以文字、音像等形式，对行政处罚的启动、调查取证、审核、决定、送达、执行等进行全过程记录，归档保存。</w:t>
      </w:r>
    </w:p>
    <w:p w14:paraId="4DA1C3A3" w14:textId="77777777" w:rsidR="006F5402" w:rsidRDefault="006F5402" w:rsidP="00DE4925">
      <w:pPr>
        <w:pStyle w:val="AD"/>
        <w:spacing w:line="276" w:lineRule="auto"/>
        <w:rPr>
          <w:rFonts w:hint="eastAsia"/>
        </w:rPr>
      </w:pPr>
      <w:r>
        <w:rPr>
          <w:rFonts w:hint="eastAsia"/>
        </w:rPr>
        <w:t>第十六条</w:t>
      </w:r>
      <w:r>
        <w:rPr>
          <w:rFonts w:hint="eastAsia"/>
        </w:rPr>
        <w:t xml:space="preserve">  </w:t>
      </w:r>
      <w:r>
        <w:rPr>
          <w:rFonts w:hint="eastAsia"/>
        </w:rPr>
        <w:t>广播电视行政处罚应当由具有行政执法资格的广播电视执法人员（以下简称执法人员）实施。执法人员不得少于两人，法律另有规定的除外。</w:t>
      </w:r>
    </w:p>
    <w:p w14:paraId="51DB21A6" w14:textId="77777777" w:rsidR="006F5402" w:rsidRDefault="006F5402" w:rsidP="00DE4925">
      <w:pPr>
        <w:pStyle w:val="AD"/>
        <w:spacing w:line="276" w:lineRule="auto"/>
        <w:rPr>
          <w:rFonts w:hint="eastAsia"/>
        </w:rPr>
      </w:pPr>
      <w:r>
        <w:rPr>
          <w:rFonts w:hint="eastAsia"/>
        </w:rPr>
        <w:t>执法人员应当文明执法，尊重和保护当事人合法权益。</w:t>
      </w:r>
    </w:p>
    <w:p w14:paraId="5EA6CA8C" w14:textId="77777777" w:rsidR="006F5402" w:rsidRDefault="006F5402" w:rsidP="00DE4925">
      <w:pPr>
        <w:pStyle w:val="AD"/>
        <w:spacing w:line="276" w:lineRule="auto"/>
        <w:rPr>
          <w:rFonts w:hint="eastAsia"/>
        </w:rPr>
      </w:pPr>
      <w:r>
        <w:rPr>
          <w:rFonts w:hint="eastAsia"/>
        </w:rPr>
        <w:t>第十七条</w:t>
      </w:r>
      <w:r>
        <w:rPr>
          <w:rFonts w:hint="eastAsia"/>
        </w:rPr>
        <w:t xml:space="preserve">  </w:t>
      </w:r>
      <w:r>
        <w:rPr>
          <w:rFonts w:hint="eastAsia"/>
        </w:rPr>
        <w:t>在案件办理过程中，当事人委托代理人的，应当提交授权委托书，载明委托人及其代理人的基本信息、委托事项及代理权限、代理权的起止日期、委托日期和委托人签名或者盖章。</w:t>
      </w:r>
    </w:p>
    <w:p w14:paraId="3FB5569E" w14:textId="77777777" w:rsidR="006F5402" w:rsidRDefault="006F5402" w:rsidP="00DE4925">
      <w:pPr>
        <w:pStyle w:val="AD"/>
        <w:spacing w:line="276" w:lineRule="auto"/>
        <w:rPr>
          <w:rFonts w:hint="eastAsia"/>
        </w:rPr>
      </w:pPr>
      <w:r>
        <w:rPr>
          <w:rFonts w:hint="eastAsia"/>
        </w:rPr>
        <w:t>委托人变更委托内容或者提前解除委托的，应当书面告知广播电视行政部门。</w:t>
      </w:r>
    </w:p>
    <w:p w14:paraId="2AC8CB9C" w14:textId="77777777" w:rsidR="006F5402" w:rsidRDefault="006F5402" w:rsidP="00DE4925">
      <w:pPr>
        <w:pStyle w:val="AD"/>
        <w:spacing w:line="276" w:lineRule="auto"/>
        <w:rPr>
          <w:rFonts w:hint="eastAsia"/>
        </w:rPr>
      </w:pPr>
      <w:r>
        <w:rPr>
          <w:rFonts w:hint="eastAsia"/>
        </w:rPr>
        <w:t>第十八条</w:t>
      </w:r>
      <w:r>
        <w:rPr>
          <w:rFonts w:hint="eastAsia"/>
        </w:rPr>
        <w:t xml:space="preserve">  </w:t>
      </w:r>
      <w:r>
        <w:rPr>
          <w:rFonts w:hint="eastAsia"/>
        </w:rPr>
        <w:t>执法人员有下列情形之一的，应当自行回避，当事人及其代理人有权申请其回避：</w:t>
      </w:r>
    </w:p>
    <w:p w14:paraId="7437DBD6" w14:textId="77777777" w:rsidR="006F5402" w:rsidRDefault="006F5402" w:rsidP="00DE4925">
      <w:pPr>
        <w:pStyle w:val="AD"/>
        <w:spacing w:line="276" w:lineRule="auto"/>
        <w:rPr>
          <w:rFonts w:hint="eastAsia"/>
        </w:rPr>
      </w:pPr>
      <w:r>
        <w:rPr>
          <w:rFonts w:hint="eastAsia"/>
        </w:rPr>
        <w:t>（一）是案件的当事人或者当事人的近亲属；</w:t>
      </w:r>
    </w:p>
    <w:p w14:paraId="1DF99B7A" w14:textId="77777777" w:rsidR="006F5402" w:rsidRDefault="006F5402" w:rsidP="00DE4925">
      <w:pPr>
        <w:pStyle w:val="AD"/>
        <w:spacing w:line="276" w:lineRule="auto"/>
        <w:rPr>
          <w:rFonts w:hint="eastAsia"/>
        </w:rPr>
      </w:pPr>
      <w:r>
        <w:rPr>
          <w:rFonts w:hint="eastAsia"/>
        </w:rPr>
        <w:t>（二）本人或者其近亲属与案件有直接利害关系；</w:t>
      </w:r>
    </w:p>
    <w:p w14:paraId="0BCE5F2E" w14:textId="77777777" w:rsidR="006F5402" w:rsidRDefault="006F5402" w:rsidP="00DE4925">
      <w:pPr>
        <w:pStyle w:val="AD"/>
        <w:spacing w:line="276" w:lineRule="auto"/>
        <w:rPr>
          <w:rFonts w:hint="eastAsia"/>
        </w:rPr>
      </w:pPr>
      <w:r>
        <w:rPr>
          <w:rFonts w:hint="eastAsia"/>
        </w:rPr>
        <w:t>（三）与案件有其他关系，可能影响案件公正处理的。</w:t>
      </w:r>
    </w:p>
    <w:p w14:paraId="0726229C" w14:textId="77777777" w:rsidR="006F5402" w:rsidRDefault="006F5402" w:rsidP="00DE4925">
      <w:pPr>
        <w:pStyle w:val="AD"/>
        <w:spacing w:line="276" w:lineRule="auto"/>
        <w:rPr>
          <w:rFonts w:hint="eastAsia"/>
        </w:rPr>
      </w:pPr>
      <w:r>
        <w:rPr>
          <w:rFonts w:hint="eastAsia"/>
        </w:rPr>
        <w:t>第十九条</w:t>
      </w:r>
      <w:r>
        <w:rPr>
          <w:rFonts w:hint="eastAsia"/>
        </w:rPr>
        <w:t xml:space="preserve">  </w:t>
      </w:r>
      <w:r>
        <w:rPr>
          <w:rFonts w:hint="eastAsia"/>
        </w:rPr>
        <w:t>执法人员自行回避或者当事人及其代理人要求执法人员回避的，应当提出申请，并且说明理由。</w:t>
      </w:r>
    </w:p>
    <w:p w14:paraId="5D0A654E" w14:textId="77777777" w:rsidR="006F5402" w:rsidRDefault="006F5402" w:rsidP="00DE4925">
      <w:pPr>
        <w:pStyle w:val="AD"/>
        <w:spacing w:line="276" w:lineRule="auto"/>
        <w:rPr>
          <w:rFonts w:hint="eastAsia"/>
        </w:rPr>
      </w:pPr>
      <w:r>
        <w:rPr>
          <w:rFonts w:hint="eastAsia"/>
        </w:rPr>
        <w:t>回避申请由广播电视行政部门依法审查，并由本机关负责人</w:t>
      </w:r>
      <w:proofErr w:type="gramStart"/>
      <w:r>
        <w:rPr>
          <w:rFonts w:hint="eastAsia"/>
        </w:rPr>
        <w:t>作出</w:t>
      </w:r>
      <w:proofErr w:type="gramEnd"/>
      <w:r>
        <w:rPr>
          <w:rFonts w:hint="eastAsia"/>
        </w:rPr>
        <w:t>决定。回避决定</w:t>
      </w:r>
      <w:proofErr w:type="gramStart"/>
      <w:r>
        <w:rPr>
          <w:rFonts w:hint="eastAsia"/>
        </w:rPr>
        <w:t>作出</w:t>
      </w:r>
      <w:proofErr w:type="gramEnd"/>
      <w:r>
        <w:rPr>
          <w:rFonts w:hint="eastAsia"/>
        </w:rPr>
        <w:t>前，执法人员不停止行政处罚案件调查。</w:t>
      </w:r>
    </w:p>
    <w:p w14:paraId="72DD48BC" w14:textId="77777777" w:rsidR="006F5402" w:rsidRDefault="006F5402" w:rsidP="00DE4925">
      <w:pPr>
        <w:pStyle w:val="AD"/>
        <w:spacing w:line="276" w:lineRule="auto"/>
        <w:rPr>
          <w:rFonts w:hint="eastAsia"/>
        </w:rPr>
      </w:pPr>
      <w:r>
        <w:rPr>
          <w:rFonts w:hint="eastAsia"/>
        </w:rPr>
        <w:t>第二十条</w:t>
      </w:r>
      <w:r>
        <w:rPr>
          <w:rFonts w:hint="eastAsia"/>
        </w:rPr>
        <w:t xml:space="preserve">  </w:t>
      </w:r>
      <w:r>
        <w:rPr>
          <w:rFonts w:hint="eastAsia"/>
        </w:rPr>
        <w:t>听证主持人、记录员、检测、技术鉴定人和翻译人员的回避，适用本规定第十八条至第十九条的规定。</w:t>
      </w:r>
    </w:p>
    <w:p w14:paraId="2E3C479D" w14:textId="77777777" w:rsidR="006F5402" w:rsidRDefault="006F5402" w:rsidP="00DE4925">
      <w:pPr>
        <w:pStyle w:val="AD"/>
        <w:spacing w:line="276" w:lineRule="auto"/>
        <w:rPr>
          <w:rFonts w:hint="eastAsia"/>
        </w:rPr>
      </w:pPr>
      <w:r>
        <w:rPr>
          <w:rFonts w:hint="eastAsia"/>
        </w:rPr>
        <w:t>第二十一条</w:t>
      </w:r>
      <w:r>
        <w:rPr>
          <w:rFonts w:hint="eastAsia"/>
        </w:rPr>
        <w:t xml:space="preserve">  </w:t>
      </w:r>
      <w:r>
        <w:rPr>
          <w:rFonts w:hint="eastAsia"/>
        </w:rPr>
        <w:t>广播电视行政部门办理行政处罚案件的证据种类主要有：</w:t>
      </w:r>
    </w:p>
    <w:p w14:paraId="59941A7D" w14:textId="77777777" w:rsidR="006F5402" w:rsidRDefault="006F5402" w:rsidP="00DE4925">
      <w:pPr>
        <w:pStyle w:val="AD"/>
        <w:spacing w:line="276" w:lineRule="auto"/>
        <w:rPr>
          <w:rFonts w:hint="eastAsia"/>
        </w:rPr>
      </w:pPr>
      <w:r>
        <w:rPr>
          <w:rFonts w:hint="eastAsia"/>
        </w:rPr>
        <w:t>（一）书证；</w:t>
      </w:r>
    </w:p>
    <w:p w14:paraId="21C9200D" w14:textId="77777777" w:rsidR="006F5402" w:rsidRDefault="006F5402" w:rsidP="00DE4925">
      <w:pPr>
        <w:pStyle w:val="AD"/>
        <w:spacing w:line="276" w:lineRule="auto"/>
        <w:rPr>
          <w:rFonts w:hint="eastAsia"/>
        </w:rPr>
      </w:pPr>
      <w:r>
        <w:rPr>
          <w:rFonts w:hint="eastAsia"/>
        </w:rPr>
        <w:t>（二）物证；</w:t>
      </w:r>
    </w:p>
    <w:p w14:paraId="3BDF691E" w14:textId="77777777" w:rsidR="006F5402" w:rsidRDefault="006F5402" w:rsidP="00DE4925">
      <w:pPr>
        <w:pStyle w:val="AD"/>
        <w:spacing w:line="276" w:lineRule="auto"/>
        <w:rPr>
          <w:rFonts w:hint="eastAsia"/>
        </w:rPr>
      </w:pPr>
      <w:r>
        <w:rPr>
          <w:rFonts w:hint="eastAsia"/>
        </w:rPr>
        <w:t>（三）视听资料；</w:t>
      </w:r>
    </w:p>
    <w:p w14:paraId="04D067F0" w14:textId="77777777" w:rsidR="006F5402" w:rsidRDefault="006F5402" w:rsidP="00DE4925">
      <w:pPr>
        <w:pStyle w:val="AD"/>
        <w:spacing w:line="276" w:lineRule="auto"/>
        <w:rPr>
          <w:rFonts w:hint="eastAsia"/>
        </w:rPr>
      </w:pPr>
      <w:r>
        <w:rPr>
          <w:rFonts w:hint="eastAsia"/>
        </w:rPr>
        <w:t>（四）电子数据；</w:t>
      </w:r>
    </w:p>
    <w:p w14:paraId="4A3012F7" w14:textId="77777777" w:rsidR="006F5402" w:rsidRDefault="006F5402" w:rsidP="00DE4925">
      <w:pPr>
        <w:pStyle w:val="AD"/>
        <w:spacing w:line="276" w:lineRule="auto"/>
        <w:rPr>
          <w:rFonts w:hint="eastAsia"/>
        </w:rPr>
      </w:pPr>
      <w:r>
        <w:rPr>
          <w:rFonts w:hint="eastAsia"/>
        </w:rPr>
        <w:t>（五）证人证言；</w:t>
      </w:r>
    </w:p>
    <w:p w14:paraId="31547116" w14:textId="77777777" w:rsidR="006F5402" w:rsidRDefault="006F5402" w:rsidP="00DE4925">
      <w:pPr>
        <w:pStyle w:val="AD"/>
        <w:spacing w:line="276" w:lineRule="auto"/>
        <w:rPr>
          <w:rFonts w:hint="eastAsia"/>
        </w:rPr>
      </w:pPr>
      <w:r>
        <w:rPr>
          <w:rFonts w:hint="eastAsia"/>
        </w:rPr>
        <w:t>（六）当事人的陈述；</w:t>
      </w:r>
    </w:p>
    <w:p w14:paraId="0F832D4A" w14:textId="77777777" w:rsidR="006F5402" w:rsidRDefault="006F5402" w:rsidP="00DE4925">
      <w:pPr>
        <w:pStyle w:val="AD"/>
        <w:spacing w:line="276" w:lineRule="auto"/>
        <w:rPr>
          <w:rFonts w:hint="eastAsia"/>
        </w:rPr>
      </w:pPr>
      <w:r>
        <w:rPr>
          <w:rFonts w:hint="eastAsia"/>
        </w:rPr>
        <w:t>（七）鉴定意见；</w:t>
      </w:r>
    </w:p>
    <w:p w14:paraId="366D309F" w14:textId="77777777" w:rsidR="006F5402" w:rsidRDefault="006F5402" w:rsidP="00DE4925">
      <w:pPr>
        <w:pStyle w:val="AD"/>
        <w:spacing w:line="276" w:lineRule="auto"/>
        <w:rPr>
          <w:rFonts w:hint="eastAsia"/>
        </w:rPr>
      </w:pPr>
      <w:r>
        <w:rPr>
          <w:rFonts w:hint="eastAsia"/>
        </w:rPr>
        <w:lastRenderedPageBreak/>
        <w:t>（八）勘验笔录、现场笔录。</w:t>
      </w:r>
    </w:p>
    <w:p w14:paraId="15EF1B35" w14:textId="77777777" w:rsidR="006F5402" w:rsidRDefault="006F5402" w:rsidP="00DE4925">
      <w:pPr>
        <w:pStyle w:val="AD"/>
        <w:spacing w:line="276" w:lineRule="auto"/>
        <w:rPr>
          <w:rFonts w:hint="eastAsia"/>
        </w:rPr>
      </w:pPr>
      <w:r>
        <w:rPr>
          <w:rFonts w:hint="eastAsia"/>
        </w:rPr>
        <w:t>证据必须经查证属实，方可作为认定案件事实的根据。</w:t>
      </w:r>
    </w:p>
    <w:p w14:paraId="10F372C2" w14:textId="77777777" w:rsidR="006F5402" w:rsidRDefault="006F5402" w:rsidP="00DE4925">
      <w:pPr>
        <w:pStyle w:val="AD"/>
        <w:spacing w:line="276" w:lineRule="auto"/>
        <w:rPr>
          <w:rFonts w:hint="eastAsia"/>
        </w:rPr>
      </w:pPr>
      <w:r>
        <w:rPr>
          <w:rFonts w:hint="eastAsia"/>
        </w:rPr>
        <w:t>以非法手段取得的证据，不得作为认定案件事实的根据。</w:t>
      </w:r>
    </w:p>
    <w:p w14:paraId="66864049" w14:textId="77777777" w:rsidR="006F5402" w:rsidRDefault="006F5402" w:rsidP="00DE4925">
      <w:pPr>
        <w:pStyle w:val="AD"/>
        <w:spacing w:line="276" w:lineRule="auto"/>
        <w:rPr>
          <w:rFonts w:hint="eastAsia"/>
        </w:rPr>
      </w:pPr>
      <w:r>
        <w:rPr>
          <w:rFonts w:hint="eastAsia"/>
        </w:rPr>
        <w:t>第二十二条</w:t>
      </w:r>
      <w:r>
        <w:rPr>
          <w:rFonts w:hint="eastAsia"/>
        </w:rPr>
        <w:t xml:space="preserve">  </w:t>
      </w:r>
      <w:r>
        <w:rPr>
          <w:rFonts w:hint="eastAsia"/>
        </w:rPr>
        <w:t>广播电视行政部门收集的物证、书证应当是原物、原件。收集原物、原件确有困难的，可以拍摄、复制足以反映原物、原件内容或者外形的照片、录像、复制件，并且可以指定或者委托有关单位或者个人对原物、原件予以妥善保管。</w:t>
      </w:r>
    </w:p>
    <w:p w14:paraId="475D191F" w14:textId="77777777" w:rsidR="006F5402" w:rsidRDefault="006F5402" w:rsidP="00DE4925">
      <w:pPr>
        <w:pStyle w:val="AD"/>
        <w:spacing w:line="276" w:lineRule="auto"/>
        <w:rPr>
          <w:rFonts w:hint="eastAsia"/>
        </w:rPr>
      </w:pPr>
      <w:r>
        <w:rPr>
          <w:rFonts w:hint="eastAsia"/>
        </w:rPr>
        <w:t>第二十三条</w:t>
      </w:r>
      <w:r>
        <w:rPr>
          <w:rFonts w:hint="eastAsia"/>
        </w:rPr>
        <w:t xml:space="preserve">  </w:t>
      </w:r>
      <w:r>
        <w:rPr>
          <w:rFonts w:hint="eastAsia"/>
        </w:rPr>
        <w:t>广播电视行政部门收集电子数据或者录音、录像等视听资料，应当收集原始载体。</w:t>
      </w:r>
    </w:p>
    <w:p w14:paraId="5999839E" w14:textId="77777777" w:rsidR="006F5402" w:rsidRDefault="006F5402" w:rsidP="00DE4925">
      <w:pPr>
        <w:pStyle w:val="AD"/>
        <w:spacing w:line="276" w:lineRule="auto"/>
        <w:rPr>
          <w:rFonts w:hint="eastAsia"/>
        </w:rPr>
      </w:pPr>
      <w:r>
        <w:rPr>
          <w:rFonts w:hint="eastAsia"/>
        </w:rPr>
        <w:t>收集原始载体确有困难的，可以采取打印、拍照或者录像等方式固定相关证据，并附有</w:t>
      </w:r>
      <w:proofErr w:type="gramStart"/>
      <w:r>
        <w:rPr>
          <w:rFonts w:hint="eastAsia"/>
        </w:rPr>
        <w:t>关过程</w:t>
      </w:r>
      <w:proofErr w:type="gramEnd"/>
      <w:r>
        <w:rPr>
          <w:rFonts w:hint="eastAsia"/>
        </w:rPr>
        <w:t>等情况的文字说明。</w:t>
      </w:r>
    </w:p>
    <w:p w14:paraId="715B1791" w14:textId="77777777" w:rsidR="006F5402" w:rsidRDefault="006F5402" w:rsidP="00DE4925">
      <w:pPr>
        <w:pStyle w:val="AD"/>
        <w:spacing w:line="276" w:lineRule="auto"/>
        <w:rPr>
          <w:rFonts w:hint="eastAsia"/>
        </w:rPr>
      </w:pPr>
      <w:r>
        <w:rPr>
          <w:rFonts w:hint="eastAsia"/>
        </w:rPr>
        <w:t>第二十四条</w:t>
      </w:r>
      <w:r>
        <w:rPr>
          <w:rFonts w:hint="eastAsia"/>
        </w:rPr>
        <w:t xml:space="preserve">  </w:t>
      </w:r>
      <w:r>
        <w:rPr>
          <w:rFonts w:hint="eastAsia"/>
        </w:rPr>
        <w:t>期间以时、日、月、年计算。期间开始的时和日，不计算在期间内。期间届满的最后一日是节假日的，以其后的第一个工作日为期间届满日期。</w:t>
      </w:r>
    </w:p>
    <w:p w14:paraId="4EA40757" w14:textId="77777777" w:rsidR="006F5402" w:rsidRDefault="006F5402" w:rsidP="00DE4925">
      <w:pPr>
        <w:pStyle w:val="AD"/>
        <w:spacing w:line="276" w:lineRule="auto"/>
        <w:rPr>
          <w:rFonts w:hint="eastAsia"/>
        </w:rPr>
      </w:pPr>
      <w:r>
        <w:rPr>
          <w:rFonts w:hint="eastAsia"/>
        </w:rPr>
        <w:t>期间不包括在途时间，法定期满前交付邮寄的，</w:t>
      </w:r>
      <w:proofErr w:type="gramStart"/>
      <w:r>
        <w:rPr>
          <w:rFonts w:hint="eastAsia"/>
        </w:rPr>
        <w:t>不</w:t>
      </w:r>
      <w:proofErr w:type="gramEnd"/>
      <w:r>
        <w:rPr>
          <w:rFonts w:hint="eastAsia"/>
        </w:rPr>
        <w:t>视为逾期。</w:t>
      </w:r>
    </w:p>
    <w:p w14:paraId="05BA8394" w14:textId="77777777" w:rsidR="006F5402" w:rsidRDefault="006F5402" w:rsidP="00DE4925">
      <w:pPr>
        <w:pStyle w:val="AD"/>
        <w:spacing w:line="276" w:lineRule="auto"/>
        <w:rPr>
          <w:rFonts w:hint="eastAsia"/>
        </w:rPr>
      </w:pPr>
      <w:r>
        <w:rPr>
          <w:rFonts w:hint="eastAsia"/>
        </w:rPr>
        <w:t>第二十五条</w:t>
      </w:r>
      <w:r>
        <w:rPr>
          <w:rFonts w:hint="eastAsia"/>
        </w:rPr>
        <w:t xml:space="preserve">  </w:t>
      </w:r>
      <w:r>
        <w:rPr>
          <w:rFonts w:hint="eastAsia"/>
        </w:rPr>
        <w:t>广播电视行政处罚法律文书的送达程序，《中华人民共和国行政处罚法》《中华人民共和国行政强制法》和本规定均未明确的，适用《中华人民共和国民事诉讼法》的相关规定。</w:t>
      </w:r>
    </w:p>
    <w:p w14:paraId="5F56789D" w14:textId="77777777" w:rsidR="006F5402" w:rsidRDefault="006F5402" w:rsidP="00DE4925">
      <w:pPr>
        <w:pStyle w:val="AD"/>
        <w:spacing w:line="276" w:lineRule="auto"/>
        <w:rPr>
          <w:rFonts w:hint="eastAsia"/>
        </w:rPr>
      </w:pPr>
      <w:r>
        <w:rPr>
          <w:rFonts w:hint="eastAsia"/>
        </w:rPr>
        <w:t>第二十六条</w:t>
      </w:r>
      <w:r>
        <w:rPr>
          <w:rFonts w:hint="eastAsia"/>
        </w:rPr>
        <w:t xml:space="preserve">  </w:t>
      </w:r>
      <w:r>
        <w:rPr>
          <w:rFonts w:hint="eastAsia"/>
        </w:rPr>
        <w:t>经当事人或者其代理人同意并签订确认书的，广播电视行政部门可以采用传真、电子邮件等方式，将行政处罚决定书等法律文书送达当事人或者其代理人。</w:t>
      </w:r>
    </w:p>
    <w:p w14:paraId="135E138D" w14:textId="77777777" w:rsidR="006F5402" w:rsidRDefault="006F5402" w:rsidP="00DE4925">
      <w:pPr>
        <w:pStyle w:val="AD"/>
        <w:spacing w:line="276" w:lineRule="auto"/>
        <w:rPr>
          <w:rFonts w:hint="eastAsia"/>
        </w:rPr>
      </w:pPr>
      <w:r>
        <w:rPr>
          <w:rFonts w:hint="eastAsia"/>
        </w:rPr>
        <w:t>采取前款方式送达的，以传真、电子邮件等在广播电视行政部门对应系统显示发送成功的日期为送达日期。</w:t>
      </w:r>
    </w:p>
    <w:p w14:paraId="1B20CD02" w14:textId="77777777" w:rsidR="006F5402" w:rsidRDefault="006F5402" w:rsidP="00DE4925">
      <w:pPr>
        <w:pStyle w:val="AD"/>
        <w:spacing w:line="276" w:lineRule="auto"/>
        <w:rPr>
          <w:rFonts w:hint="eastAsia"/>
        </w:rPr>
      </w:pPr>
      <w:r>
        <w:rPr>
          <w:rFonts w:hint="eastAsia"/>
        </w:rPr>
        <w:t>第二十七条</w:t>
      </w:r>
      <w:r>
        <w:rPr>
          <w:rFonts w:hint="eastAsia"/>
        </w:rPr>
        <w:t xml:space="preserve">  </w:t>
      </w:r>
      <w:r>
        <w:rPr>
          <w:rFonts w:hint="eastAsia"/>
        </w:rPr>
        <w:t>对行政处罚案件的法律文书和案件有关材料，应当按照下列顺序及时归档：</w:t>
      </w:r>
    </w:p>
    <w:p w14:paraId="546595D3" w14:textId="77777777" w:rsidR="006F5402" w:rsidRDefault="006F5402" w:rsidP="00DE4925">
      <w:pPr>
        <w:pStyle w:val="AD"/>
        <w:spacing w:line="276" w:lineRule="auto"/>
        <w:rPr>
          <w:rFonts w:hint="eastAsia"/>
        </w:rPr>
      </w:pPr>
      <w:r>
        <w:rPr>
          <w:rFonts w:hint="eastAsia"/>
        </w:rPr>
        <w:t>（一）案卷封面；</w:t>
      </w:r>
    </w:p>
    <w:p w14:paraId="5831A029" w14:textId="77777777" w:rsidR="006F5402" w:rsidRDefault="006F5402" w:rsidP="00DE4925">
      <w:pPr>
        <w:pStyle w:val="AD"/>
        <w:spacing w:line="276" w:lineRule="auto"/>
        <w:rPr>
          <w:rFonts w:hint="eastAsia"/>
        </w:rPr>
      </w:pPr>
      <w:r>
        <w:rPr>
          <w:rFonts w:hint="eastAsia"/>
        </w:rPr>
        <w:t>（二）案卷材料目录；</w:t>
      </w:r>
    </w:p>
    <w:p w14:paraId="02DA1CF0" w14:textId="77777777" w:rsidR="006F5402" w:rsidRDefault="006F5402" w:rsidP="00DE4925">
      <w:pPr>
        <w:pStyle w:val="AD"/>
        <w:spacing w:line="276" w:lineRule="auto"/>
        <w:rPr>
          <w:rFonts w:hint="eastAsia"/>
        </w:rPr>
      </w:pPr>
      <w:r>
        <w:rPr>
          <w:rFonts w:hint="eastAsia"/>
        </w:rPr>
        <w:t>（三）行政处罚决定书（或其它决定书）；</w:t>
      </w:r>
    </w:p>
    <w:p w14:paraId="0494E714" w14:textId="77777777" w:rsidR="006F5402" w:rsidRDefault="006F5402" w:rsidP="00DE4925">
      <w:pPr>
        <w:pStyle w:val="AD"/>
        <w:spacing w:line="276" w:lineRule="auto"/>
        <w:rPr>
          <w:rFonts w:hint="eastAsia"/>
        </w:rPr>
      </w:pPr>
      <w:r>
        <w:rPr>
          <w:rFonts w:hint="eastAsia"/>
        </w:rPr>
        <w:t>（四）行政处罚决定书（或其它决定书）送达回证；</w:t>
      </w:r>
    </w:p>
    <w:p w14:paraId="5F718D1C" w14:textId="77777777" w:rsidR="006F5402" w:rsidRDefault="006F5402" w:rsidP="00DE4925">
      <w:pPr>
        <w:pStyle w:val="AD"/>
        <w:spacing w:line="276" w:lineRule="auto"/>
        <w:rPr>
          <w:rFonts w:hint="eastAsia"/>
        </w:rPr>
      </w:pPr>
      <w:r>
        <w:rPr>
          <w:rFonts w:hint="eastAsia"/>
        </w:rPr>
        <w:t>（五）立案批件；</w:t>
      </w:r>
    </w:p>
    <w:p w14:paraId="223F4767" w14:textId="77777777" w:rsidR="006F5402" w:rsidRDefault="006F5402" w:rsidP="00DE4925">
      <w:pPr>
        <w:pStyle w:val="AD"/>
        <w:spacing w:line="276" w:lineRule="auto"/>
        <w:rPr>
          <w:rFonts w:hint="eastAsia"/>
        </w:rPr>
      </w:pPr>
      <w:r>
        <w:rPr>
          <w:rFonts w:hint="eastAsia"/>
        </w:rPr>
        <w:t>（六）调查笔录、现场笔录；</w:t>
      </w:r>
    </w:p>
    <w:p w14:paraId="70A2F59C" w14:textId="77777777" w:rsidR="006F5402" w:rsidRDefault="006F5402" w:rsidP="00DE4925">
      <w:pPr>
        <w:pStyle w:val="AD"/>
        <w:spacing w:line="276" w:lineRule="auto"/>
        <w:rPr>
          <w:rFonts w:hint="eastAsia"/>
        </w:rPr>
      </w:pPr>
      <w:r>
        <w:rPr>
          <w:rFonts w:hint="eastAsia"/>
        </w:rPr>
        <w:t>（七）照片等证据材料；</w:t>
      </w:r>
    </w:p>
    <w:p w14:paraId="36B54E8B" w14:textId="77777777" w:rsidR="006F5402" w:rsidRDefault="006F5402" w:rsidP="00DE4925">
      <w:pPr>
        <w:pStyle w:val="AD"/>
        <w:spacing w:line="276" w:lineRule="auto"/>
        <w:rPr>
          <w:rFonts w:hint="eastAsia"/>
        </w:rPr>
      </w:pPr>
      <w:r>
        <w:rPr>
          <w:rFonts w:hint="eastAsia"/>
        </w:rPr>
        <w:t>（八）先行登记保存、抽样取证相关文书；</w:t>
      </w:r>
    </w:p>
    <w:p w14:paraId="6493017C" w14:textId="77777777" w:rsidR="006F5402" w:rsidRDefault="006F5402" w:rsidP="00DE4925">
      <w:pPr>
        <w:pStyle w:val="AD"/>
        <w:spacing w:line="276" w:lineRule="auto"/>
        <w:rPr>
          <w:rFonts w:hint="eastAsia"/>
        </w:rPr>
      </w:pPr>
      <w:r>
        <w:rPr>
          <w:rFonts w:hint="eastAsia"/>
        </w:rPr>
        <w:t>（九）检验或鉴定证明；</w:t>
      </w:r>
      <w:r>
        <w:rPr>
          <w:rFonts w:hint="eastAsia"/>
        </w:rPr>
        <w:t xml:space="preserve"> </w:t>
      </w:r>
    </w:p>
    <w:p w14:paraId="76ACEDD3" w14:textId="77777777" w:rsidR="006F5402" w:rsidRDefault="006F5402" w:rsidP="00DE4925">
      <w:pPr>
        <w:pStyle w:val="AD"/>
        <w:spacing w:line="276" w:lineRule="auto"/>
        <w:rPr>
          <w:rFonts w:hint="eastAsia"/>
        </w:rPr>
      </w:pPr>
      <w:r>
        <w:rPr>
          <w:rFonts w:hint="eastAsia"/>
        </w:rPr>
        <w:t>（十）行政处罚告知书；</w:t>
      </w:r>
      <w:r>
        <w:rPr>
          <w:rFonts w:hint="eastAsia"/>
        </w:rPr>
        <w:t xml:space="preserve"> </w:t>
      </w:r>
    </w:p>
    <w:p w14:paraId="632CBA8D" w14:textId="77777777" w:rsidR="006F5402" w:rsidRDefault="006F5402" w:rsidP="00DE4925">
      <w:pPr>
        <w:pStyle w:val="AD"/>
        <w:spacing w:line="276" w:lineRule="auto"/>
        <w:rPr>
          <w:rFonts w:hint="eastAsia"/>
        </w:rPr>
      </w:pPr>
      <w:r>
        <w:rPr>
          <w:rFonts w:hint="eastAsia"/>
        </w:rPr>
        <w:t>（十一）行政处罚告知书送达回证；</w:t>
      </w:r>
    </w:p>
    <w:p w14:paraId="45FD99A6" w14:textId="77777777" w:rsidR="006F5402" w:rsidRDefault="006F5402" w:rsidP="00DE4925">
      <w:pPr>
        <w:pStyle w:val="AD"/>
        <w:spacing w:line="276" w:lineRule="auto"/>
        <w:rPr>
          <w:rFonts w:hint="eastAsia"/>
        </w:rPr>
      </w:pPr>
      <w:r>
        <w:rPr>
          <w:rFonts w:hint="eastAsia"/>
        </w:rPr>
        <w:t>（十二）听证相关材料；</w:t>
      </w:r>
    </w:p>
    <w:p w14:paraId="2CFC5AC2" w14:textId="77777777" w:rsidR="006F5402" w:rsidRDefault="006F5402" w:rsidP="00DE4925">
      <w:pPr>
        <w:pStyle w:val="AD"/>
        <w:spacing w:line="276" w:lineRule="auto"/>
        <w:rPr>
          <w:rFonts w:hint="eastAsia"/>
        </w:rPr>
      </w:pPr>
      <w:r>
        <w:rPr>
          <w:rFonts w:hint="eastAsia"/>
        </w:rPr>
        <w:t>（十三）财产处理单据；</w:t>
      </w:r>
    </w:p>
    <w:p w14:paraId="68329C11" w14:textId="77777777" w:rsidR="006F5402" w:rsidRDefault="006F5402" w:rsidP="00DE4925">
      <w:pPr>
        <w:pStyle w:val="AD"/>
        <w:spacing w:line="276" w:lineRule="auto"/>
        <w:rPr>
          <w:rFonts w:hint="eastAsia"/>
        </w:rPr>
      </w:pPr>
      <w:r>
        <w:rPr>
          <w:rFonts w:hint="eastAsia"/>
        </w:rPr>
        <w:t>（十四）行政处罚决定审批表；</w:t>
      </w:r>
    </w:p>
    <w:p w14:paraId="789A1EF9" w14:textId="77777777" w:rsidR="006F5402" w:rsidRDefault="006F5402" w:rsidP="00DE4925">
      <w:pPr>
        <w:pStyle w:val="AD"/>
        <w:spacing w:line="276" w:lineRule="auto"/>
        <w:rPr>
          <w:rFonts w:hint="eastAsia"/>
        </w:rPr>
      </w:pPr>
      <w:r>
        <w:rPr>
          <w:rFonts w:hint="eastAsia"/>
        </w:rPr>
        <w:t>（十五）结案报告；</w:t>
      </w:r>
    </w:p>
    <w:p w14:paraId="4BA33EC0" w14:textId="77777777" w:rsidR="006F5402" w:rsidRDefault="006F5402" w:rsidP="00DE4925">
      <w:pPr>
        <w:pStyle w:val="AD"/>
        <w:spacing w:line="276" w:lineRule="auto"/>
        <w:rPr>
          <w:rFonts w:hint="eastAsia"/>
        </w:rPr>
      </w:pPr>
      <w:r>
        <w:rPr>
          <w:rFonts w:hint="eastAsia"/>
        </w:rPr>
        <w:t>（十六）其它有关的材料；</w:t>
      </w:r>
    </w:p>
    <w:p w14:paraId="50AB352C" w14:textId="77777777" w:rsidR="006F5402" w:rsidRDefault="006F5402" w:rsidP="00DE4925">
      <w:pPr>
        <w:pStyle w:val="AD"/>
        <w:spacing w:line="276" w:lineRule="auto"/>
        <w:rPr>
          <w:rFonts w:hint="eastAsia"/>
        </w:rPr>
      </w:pPr>
      <w:r>
        <w:rPr>
          <w:rFonts w:hint="eastAsia"/>
        </w:rPr>
        <w:t>（十七）案卷封底。</w:t>
      </w:r>
    </w:p>
    <w:p w14:paraId="5323C8A0" w14:textId="77777777" w:rsidR="006F5402" w:rsidRDefault="006F5402" w:rsidP="00DE4925">
      <w:pPr>
        <w:pStyle w:val="AD"/>
        <w:spacing w:line="276" w:lineRule="auto"/>
        <w:rPr>
          <w:rFonts w:hint="eastAsia"/>
        </w:rPr>
      </w:pPr>
      <w:r>
        <w:rPr>
          <w:rFonts w:hint="eastAsia"/>
        </w:rPr>
        <w:t>予以立案，但未作处罚决定的案件材料，也应按前款规定归档。</w:t>
      </w:r>
    </w:p>
    <w:p w14:paraId="1ED494B1" w14:textId="77777777" w:rsidR="006F5402" w:rsidRDefault="006F5402" w:rsidP="00DE4925">
      <w:pPr>
        <w:pStyle w:val="AD"/>
        <w:spacing w:line="276" w:lineRule="auto"/>
        <w:rPr>
          <w:rFonts w:hint="eastAsia"/>
        </w:rPr>
      </w:pPr>
      <w:r>
        <w:rPr>
          <w:rFonts w:hint="eastAsia"/>
        </w:rPr>
        <w:t>第二十八条</w:t>
      </w:r>
      <w:r>
        <w:rPr>
          <w:rFonts w:hint="eastAsia"/>
        </w:rPr>
        <w:t xml:space="preserve">  </w:t>
      </w:r>
      <w:r>
        <w:rPr>
          <w:rFonts w:hint="eastAsia"/>
        </w:rPr>
        <w:t>行政处罚案卷必须一案一卷，并经立卷人签字或者盖章。</w:t>
      </w:r>
    </w:p>
    <w:p w14:paraId="5C5919B9" w14:textId="77777777" w:rsidR="006F5402" w:rsidRDefault="006F5402" w:rsidP="00DE4925">
      <w:pPr>
        <w:pStyle w:val="AD"/>
        <w:spacing w:line="276" w:lineRule="auto"/>
        <w:rPr>
          <w:rFonts w:hint="eastAsia"/>
        </w:rPr>
      </w:pPr>
      <w:r>
        <w:rPr>
          <w:rFonts w:hint="eastAsia"/>
        </w:rPr>
        <w:t>任何人不得私自增添或抽取案卷材料。未经许可，不得擅自借阅。</w:t>
      </w:r>
    </w:p>
    <w:p w14:paraId="613CBCB9" w14:textId="77777777" w:rsidR="006F5402" w:rsidRDefault="006F5402" w:rsidP="00DE4925">
      <w:pPr>
        <w:pStyle w:val="AD"/>
        <w:spacing w:line="276" w:lineRule="auto"/>
      </w:pPr>
    </w:p>
    <w:p w14:paraId="72210256" w14:textId="77777777" w:rsidR="006F5402" w:rsidRDefault="006F5402" w:rsidP="00DE4925">
      <w:pPr>
        <w:pStyle w:val="AD"/>
        <w:spacing w:line="276" w:lineRule="auto"/>
        <w:jc w:val="center"/>
        <w:rPr>
          <w:rFonts w:hint="eastAsia"/>
        </w:rPr>
      </w:pPr>
      <w:r>
        <w:rPr>
          <w:rFonts w:hint="eastAsia"/>
        </w:rPr>
        <w:t>第四章</w:t>
      </w:r>
      <w:r>
        <w:rPr>
          <w:rFonts w:hint="eastAsia"/>
        </w:rPr>
        <w:tab/>
      </w:r>
      <w:r>
        <w:rPr>
          <w:rFonts w:hint="eastAsia"/>
        </w:rPr>
        <w:t>行政处罚的决定</w:t>
      </w:r>
    </w:p>
    <w:p w14:paraId="7763841E" w14:textId="77777777" w:rsidR="006F5402" w:rsidRDefault="006F5402" w:rsidP="00DE4925">
      <w:pPr>
        <w:pStyle w:val="AD"/>
        <w:spacing w:line="276" w:lineRule="auto"/>
      </w:pPr>
    </w:p>
    <w:p w14:paraId="3FD05BE0" w14:textId="77777777" w:rsidR="006F5402" w:rsidRDefault="006F5402" w:rsidP="00DE4925">
      <w:pPr>
        <w:pStyle w:val="AD"/>
        <w:spacing w:line="276" w:lineRule="auto"/>
        <w:rPr>
          <w:rFonts w:hint="eastAsia"/>
        </w:rPr>
      </w:pPr>
      <w:r>
        <w:rPr>
          <w:rFonts w:hint="eastAsia"/>
        </w:rPr>
        <w:t>第一节</w:t>
      </w:r>
      <w:r>
        <w:rPr>
          <w:rFonts w:hint="eastAsia"/>
        </w:rPr>
        <w:t xml:space="preserve">  </w:t>
      </w:r>
      <w:r>
        <w:rPr>
          <w:rFonts w:hint="eastAsia"/>
        </w:rPr>
        <w:t>简易程序</w:t>
      </w:r>
    </w:p>
    <w:p w14:paraId="37616649" w14:textId="77777777" w:rsidR="006F5402" w:rsidRDefault="006F5402" w:rsidP="00DE4925">
      <w:pPr>
        <w:pStyle w:val="AD"/>
        <w:spacing w:line="276" w:lineRule="auto"/>
      </w:pPr>
    </w:p>
    <w:p w14:paraId="2E9DC40E" w14:textId="77777777" w:rsidR="006F5402" w:rsidRDefault="006F5402" w:rsidP="00DE4925">
      <w:pPr>
        <w:pStyle w:val="AD"/>
        <w:spacing w:line="276" w:lineRule="auto"/>
        <w:rPr>
          <w:rFonts w:hint="eastAsia"/>
        </w:rPr>
      </w:pPr>
      <w:r>
        <w:rPr>
          <w:rFonts w:hint="eastAsia"/>
        </w:rPr>
        <w:t>第二十九条</w:t>
      </w:r>
      <w:r>
        <w:rPr>
          <w:rFonts w:hint="eastAsia"/>
        </w:rPr>
        <w:t xml:space="preserve">  </w:t>
      </w:r>
      <w:r>
        <w:rPr>
          <w:rFonts w:hint="eastAsia"/>
        </w:rPr>
        <w:t>违法事实确凿并有法定依据，对公民处以二百元以下、对法人或者其他组织处以三千元以下罚款或者警告的行政处罚的，广播电视行政部门可以适用简易程序当场</w:t>
      </w:r>
      <w:proofErr w:type="gramStart"/>
      <w:r>
        <w:rPr>
          <w:rFonts w:hint="eastAsia"/>
        </w:rPr>
        <w:t>作出</w:t>
      </w:r>
      <w:proofErr w:type="gramEnd"/>
      <w:r>
        <w:rPr>
          <w:rFonts w:hint="eastAsia"/>
        </w:rPr>
        <w:t>行政处罚决定。</w:t>
      </w:r>
    </w:p>
    <w:p w14:paraId="75771623" w14:textId="77777777" w:rsidR="006F5402" w:rsidRDefault="006F5402" w:rsidP="00DE4925">
      <w:pPr>
        <w:pStyle w:val="AD"/>
        <w:spacing w:line="276" w:lineRule="auto"/>
        <w:rPr>
          <w:rFonts w:hint="eastAsia"/>
        </w:rPr>
      </w:pPr>
      <w:r>
        <w:rPr>
          <w:rFonts w:hint="eastAsia"/>
        </w:rPr>
        <w:t>第三十条</w:t>
      </w:r>
      <w:r>
        <w:rPr>
          <w:rFonts w:hint="eastAsia"/>
        </w:rPr>
        <w:t xml:space="preserve">  </w:t>
      </w:r>
      <w:r>
        <w:rPr>
          <w:rFonts w:hint="eastAsia"/>
        </w:rPr>
        <w:t>执法人员当场</w:t>
      </w:r>
      <w:proofErr w:type="gramStart"/>
      <w:r>
        <w:rPr>
          <w:rFonts w:hint="eastAsia"/>
        </w:rPr>
        <w:t>作出</w:t>
      </w:r>
      <w:proofErr w:type="gramEnd"/>
      <w:r>
        <w:rPr>
          <w:rFonts w:hint="eastAsia"/>
        </w:rPr>
        <w:t>行政处罚决定的，应当向当事人出示执法证件，填写预定格式、编有号码的行政处罚决定书，并当场交付当事人。当事人拒绝签收的，应当在行政处罚决定书上注明。</w:t>
      </w:r>
    </w:p>
    <w:p w14:paraId="749940BC" w14:textId="77777777" w:rsidR="006F5402" w:rsidRDefault="006F5402" w:rsidP="00DE4925">
      <w:pPr>
        <w:pStyle w:val="AD"/>
        <w:spacing w:line="276" w:lineRule="auto"/>
        <w:rPr>
          <w:rFonts w:hint="eastAsia"/>
        </w:rPr>
      </w:pPr>
      <w:r>
        <w:rPr>
          <w:rFonts w:hint="eastAsia"/>
        </w:rPr>
        <w:t>前款规定的行政处罚决定书应当载明当事人的违法行为，行政处罚的种类和依据、罚款数额、时间、地点，申请行政复议、提起行政诉讼的途径和期限以及</w:t>
      </w:r>
      <w:proofErr w:type="gramStart"/>
      <w:r>
        <w:rPr>
          <w:rFonts w:hint="eastAsia"/>
        </w:rPr>
        <w:t>作出</w:t>
      </w:r>
      <w:proofErr w:type="gramEnd"/>
      <w:r>
        <w:rPr>
          <w:rFonts w:hint="eastAsia"/>
        </w:rPr>
        <w:t>处罚决定机关名称，并由执法人员签名或者盖章。</w:t>
      </w:r>
    </w:p>
    <w:p w14:paraId="36556E99" w14:textId="77777777" w:rsidR="006F5402" w:rsidRDefault="006F5402" w:rsidP="00DE4925">
      <w:pPr>
        <w:pStyle w:val="AD"/>
        <w:spacing w:line="276" w:lineRule="auto"/>
        <w:rPr>
          <w:rFonts w:hint="eastAsia"/>
        </w:rPr>
      </w:pPr>
      <w:r>
        <w:rPr>
          <w:rFonts w:hint="eastAsia"/>
        </w:rPr>
        <w:t>执法人员当场</w:t>
      </w:r>
      <w:proofErr w:type="gramStart"/>
      <w:r>
        <w:rPr>
          <w:rFonts w:hint="eastAsia"/>
        </w:rPr>
        <w:t>作出</w:t>
      </w:r>
      <w:proofErr w:type="gramEnd"/>
      <w:r>
        <w:rPr>
          <w:rFonts w:hint="eastAsia"/>
        </w:rPr>
        <w:t>的行政处罚决定，应当报</w:t>
      </w:r>
      <w:proofErr w:type="gramStart"/>
      <w:r>
        <w:rPr>
          <w:rFonts w:hint="eastAsia"/>
        </w:rPr>
        <w:t>作出</w:t>
      </w:r>
      <w:proofErr w:type="gramEnd"/>
      <w:r>
        <w:rPr>
          <w:rFonts w:hint="eastAsia"/>
        </w:rPr>
        <w:t>行政处罚决定机关备案。</w:t>
      </w:r>
    </w:p>
    <w:p w14:paraId="0680B8A1" w14:textId="77777777" w:rsidR="006F5402" w:rsidRDefault="006F5402" w:rsidP="00DE4925">
      <w:pPr>
        <w:pStyle w:val="AD"/>
        <w:spacing w:line="276" w:lineRule="auto"/>
        <w:rPr>
          <w:rFonts w:hint="eastAsia"/>
        </w:rPr>
      </w:pPr>
      <w:r>
        <w:rPr>
          <w:rFonts w:hint="eastAsia"/>
        </w:rPr>
        <w:t>第三十一条</w:t>
      </w:r>
      <w:r>
        <w:rPr>
          <w:rFonts w:hint="eastAsia"/>
        </w:rPr>
        <w:t xml:space="preserve">  </w:t>
      </w:r>
      <w:r>
        <w:rPr>
          <w:rFonts w:hint="eastAsia"/>
        </w:rPr>
        <w:t>除依法可以当场</w:t>
      </w:r>
      <w:proofErr w:type="gramStart"/>
      <w:r>
        <w:rPr>
          <w:rFonts w:hint="eastAsia"/>
        </w:rPr>
        <w:t>作出</w:t>
      </w:r>
      <w:proofErr w:type="gramEnd"/>
      <w:r>
        <w:rPr>
          <w:rFonts w:hint="eastAsia"/>
        </w:rPr>
        <w:t>的行政处罚外，广播电视行政部门发现公民、法人或者其他组织有依法应当给予行政处罚的行为的，必须全面、客观、公正地调查，收集有关证据；必要时，依照法律、法规的规定，可以进行检查。符合立案标准的，应当及时立案。</w:t>
      </w:r>
    </w:p>
    <w:p w14:paraId="1337B230" w14:textId="77777777" w:rsidR="006F5402" w:rsidRDefault="006F5402" w:rsidP="00DE4925">
      <w:pPr>
        <w:pStyle w:val="AD"/>
        <w:spacing w:line="276" w:lineRule="auto"/>
      </w:pPr>
    </w:p>
    <w:p w14:paraId="5ABB89AB" w14:textId="77777777" w:rsidR="006F5402" w:rsidRDefault="006F5402" w:rsidP="00DE4925">
      <w:pPr>
        <w:pStyle w:val="AD"/>
        <w:spacing w:line="276" w:lineRule="auto"/>
        <w:rPr>
          <w:rFonts w:hint="eastAsia"/>
        </w:rPr>
      </w:pPr>
      <w:r>
        <w:rPr>
          <w:rFonts w:hint="eastAsia"/>
        </w:rPr>
        <w:t>第二节</w:t>
      </w:r>
      <w:r>
        <w:rPr>
          <w:rFonts w:hint="eastAsia"/>
        </w:rPr>
        <w:t xml:space="preserve"> </w:t>
      </w:r>
      <w:r>
        <w:rPr>
          <w:rFonts w:hint="eastAsia"/>
        </w:rPr>
        <w:t>普通程序</w:t>
      </w:r>
    </w:p>
    <w:p w14:paraId="679D41BB" w14:textId="77777777" w:rsidR="006F5402" w:rsidRDefault="006F5402" w:rsidP="00DE4925">
      <w:pPr>
        <w:pStyle w:val="AD"/>
        <w:spacing w:line="276" w:lineRule="auto"/>
      </w:pPr>
    </w:p>
    <w:p w14:paraId="16EF9042" w14:textId="77777777" w:rsidR="006F5402" w:rsidRDefault="006F5402" w:rsidP="00DE4925">
      <w:pPr>
        <w:pStyle w:val="AD"/>
        <w:spacing w:line="276" w:lineRule="auto"/>
        <w:rPr>
          <w:rFonts w:hint="eastAsia"/>
        </w:rPr>
      </w:pPr>
      <w:r>
        <w:rPr>
          <w:rFonts w:hint="eastAsia"/>
        </w:rPr>
        <w:t>第三十二条</w:t>
      </w:r>
      <w:r>
        <w:rPr>
          <w:rFonts w:hint="eastAsia"/>
        </w:rPr>
        <w:t xml:space="preserve">  </w:t>
      </w:r>
      <w:r>
        <w:rPr>
          <w:rFonts w:hint="eastAsia"/>
        </w:rPr>
        <w:t>执法人员进行调查或者进行检查时，应当主动向当事人或者有关人员出示执法证件。当事人或者有关人员有权要求执法人员出示执法证件。执法人员不出示执法证件的，当事人或者有关人员有权拒绝接受调查或者检查。</w:t>
      </w:r>
    </w:p>
    <w:p w14:paraId="7F7DE7F9" w14:textId="77777777" w:rsidR="006F5402" w:rsidRDefault="006F5402" w:rsidP="00DE4925">
      <w:pPr>
        <w:pStyle w:val="AD"/>
        <w:spacing w:line="276" w:lineRule="auto"/>
        <w:rPr>
          <w:rFonts w:hint="eastAsia"/>
        </w:rPr>
      </w:pPr>
      <w:r>
        <w:rPr>
          <w:rFonts w:hint="eastAsia"/>
        </w:rPr>
        <w:t>当事人或者有关人员应当如实回答询问，并协助调查或者检查，不得拒绝或者阻挠。询问或者检查应当制作笔录。</w:t>
      </w:r>
    </w:p>
    <w:p w14:paraId="1C393DE9" w14:textId="77777777" w:rsidR="006F5402" w:rsidRDefault="006F5402" w:rsidP="00DE4925">
      <w:pPr>
        <w:pStyle w:val="AD"/>
        <w:spacing w:line="276" w:lineRule="auto"/>
        <w:rPr>
          <w:rFonts w:hint="eastAsia"/>
        </w:rPr>
      </w:pPr>
      <w:r>
        <w:rPr>
          <w:rFonts w:hint="eastAsia"/>
        </w:rPr>
        <w:t>第三十三条</w:t>
      </w:r>
      <w:r>
        <w:rPr>
          <w:rFonts w:hint="eastAsia"/>
        </w:rPr>
        <w:t xml:space="preserve">  </w:t>
      </w:r>
      <w:r>
        <w:rPr>
          <w:rFonts w:hint="eastAsia"/>
        </w:rPr>
        <w:t>调查笔录或现场笔录应由当事人或在场的有关人员核对后签字或者盖章。</w:t>
      </w:r>
    </w:p>
    <w:p w14:paraId="5B08D043" w14:textId="77777777" w:rsidR="006F5402" w:rsidRDefault="006F5402" w:rsidP="00DE4925">
      <w:pPr>
        <w:pStyle w:val="AD"/>
        <w:spacing w:line="276" w:lineRule="auto"/>
        <w:rPr>
          <w:rFonts w:hint="eastAsia"/>
        </w:rPr>
      </w:pPr>
      <w:r>
        <w:rPr>
          <w:rFonts w:hint="eastAsia"/>
        </w:rPr>
        <w:t>对拒不签字或者盖章的，可由在场执法人员签字或者盖章并注明情况，也可以采取录音、拍照、录像等方式记录。</w:t>
      </w:r>
    </w:p>
    <w:p w14:paraId="7C2A7227" w14:textId="77777777" w:rsidR="006F5402" w:rsidRDefault="006F5402" w:rsidP="00DE4925">
      <w:pPr>
        <w:pStyle w:val="AD"/>
        <w:spacing w:line="276" w:lineRule="auto"/>
        <w:rPr>
          <w:rFonts w:hint="eastAsia"/>
        </w:rPr>
      </w:pPr>
      <w:r>
        <w:rPr>
          <w:rFonts w:hint="eastAsia"/>
        </w:rPr>
        <w:t>第三十四条</w:t>
      </w:r>
      <w:r>
        <w:rPr>
          <w:rFonts w:hint="eastAsia"/>
        </w:rPr>
        <w:t xml:space="preserve">  </w:t>
      </w:r>
      <w:r>
        <w:rPr>
          <w:rFonts w:hint="eastAsia"/>
        </w:rPr>
        <w:t>执法人员可采取询问，勘验，检查，抽样取证，鉴定，拍摄，收集、调取和固定电子数据等方式收集证据。</w:t>
      </w:r>
    </w:p>
    <w:p w14:paraId="036A3DE1" w14:textId="77777777" w:rsidR="006F5402" w:rsidRDefault="006F5402" w:rsidP="00DE4925">
      <w:pPr>
        <w:pStyle w:val="AD"/>
        <w:spacing w:line="276" w:lineRule="auto"/>
        <w:rPr>
          <w:rFonts w:hint="eastAsia"/>
        </w:rPr>
      </w:pPr>
      <w:r>
        <w:rPr>
          <w:rFonts w:hint="eastAsia"/>
        </w:rPr>
        <w:t>在证据可能灭失或以后难以取得的情况下，经本机关负责人批准，可以先行登记保存，并填写证据先行登记保存通知书、物品清单和现场笔录。</w:t>
      </w:r>
    </w:p>
    <w:p w14:paraId="1DD49005" w14:textId="77777777" w:rsidR="006F5402" w:rsidRDefault="006F5402" w:rsidP="00DE4925">
      <w:pPr>
        <w:pStyle w:val="AD"/>
        <w:spacing w:line="276" w:lineRule="auto"/>
        <w:rPr>
          <w:rFonts w:hint="eastAsia"/>
        </w:rPr>
      </w:pPr>
      <w:r>
        <w:rPr>
          <w:rFonts w:hint="eastAsia"/>
        </w:rPr>
        <w:t>第三十五条</w:t>
      </w:r>
      <w:r>
        <w:rPr>
          <w:rFonts w:hint="eastAsia"/>
        </w:rPr>
        <w:t xml:space="preserve">  </w:t>
      </w:r>
      <w:r>
        <w:rPr>
          <w:rFonts w:hint="eastAsia"/>
        </w:rPr>
        <w:t>对先行登记保存的证据应视情况选择适当场所妥善保存，并于七日内</w:t>
      </w:r>
      <w:proofErr w:type="gramStart"/>
      <w:r>
        <w:rPr>
          <w:rFonts w:hint="eastAsia"/>
        </w:rPr>
        <w:t>作出</w:t>
      </w:r>
      <w:proofErr w:type="gramEnd"/>
      <w:r>
        <w:rPr>
          <w:rFonts w:hint="eastAsia"/>
        </w:rPr>
        <w:t>处理决定：</w:t>
      </w:r>
    </w:p>
    <w:p w14:paraId="7EA5DAE4" w14:textId="77777777" w:rsidR="006F5402" w:rsidRDefault="006F5402" w:rsidP="00DE4925">
      <w:pPr>
        <w:pStyle w:val="AD"/>
        <w:spacing w:line="276" w:lineRule="auto"/>
        <w:rPr>
          <w:rFonts w:hint="eastAsia"/>
        </w:rPr>
      </w:pPr>
      <w:r>
        <w:rPr>
          <w:rFonts w:hint="eastAsia"/>
        </w:rPr>
        <w:t>（一）需要采取证据保全措施的，采取记录、复制、拍照、录像等证据保全措施后予以返还；</w:t>
      </w:r>
    </w:p>
    <w:p w14:paraId="3BCB5D2E" w14:textId="77777777" w:rsidR="006F5402" w:rsidRDefault="006F5402" w:rsidP="00DE4925">
      <w:pPr>
        <w:pStyle w:val="AD"/>
        <w:spacing w:line="276" w:lineRule="auto"/>
        <w:rPr>
          <w:rFonts w:hint="eastAsia"/>
        </w:rPr>
      </w:pPr>
      <w:r>
        <w:rPr>
          <w:rFonts w:hint="eastAsia"/>
        </w:rPr>
        <w:t>（二）法律、法规、规章规定的其他处理方式。</w:t>
      </w:r>
    </w:p>
    <w:p w14:paraId="03C28D66" w14:textId="77777777" w:rsidR="006F5402" w:rsidRDefault="006F5402" w:rsidP="00DE4925">
      <w:pPr>
        <w:pStyle w:val="AD"/>
        <w:spacing w:line="276" w:lineRule="auto"/>
        <w:rPr>
          <w:rFonts w:hint="eastAsia"/>
        </w:rPr>
      </w:pPr>
      <w:r>
        <w:rPr>
          <w:rFonts w:hint="eastAsia"/>
        </w:rPr>
        <w:t>对需要进行技术检验或者鉴定的，进行检验或者鉴定的时间不计入</w:t>
      </w:r>
      <w:proofErr w:type="gramStart"/>
      <w:r>
        <w:rPr>
          <w:rFonts w:hint="eastAsia"/>
        </w:rPr>
        <w:t>作出</w:t>
      </w:r>
      <w:proofErr w:type="gramEnd"/>
      <w:r>
        <w:rPr>
          <w:rFonts w:hint="eastAsia"/>
        </w:rPr>
        <w:t>处理决定期限。</w:t>
      </w:r>
    </w:p>
    <w:p w14:paraId="59B733CE" w14:textId="77777777" w:rsidR="006F5402" w:rsidRDefault="006F5402" w:rsidP="00DE4925">
      <w:pPr>
        <w:pStyle w:val="AD"/>
        <w:spacing w:line="276" w:lineRule="auto"/>
        <w:rPr>
          <w:rFonts w:hint="eastAsia"/>
        </w:rPr>
      </w:pPr>
      <w:r>
        <w:rPr>
          <w:rFonts w:hint="eastAsia"/>
        </w:rPr>
        <w:t>在先行登记保存期间，当事人或者有关人员不得销毁或转移证据。</w:t>
      </w:r>
    </w:p>
    <w:p w14:paraId="644B570D" w14:textId="77777777" w:rsidR="006F5402" w:rsidRDefault="006F5402" w:rsidP="00DE4925">
      <w:pPr>
        <w:pStyle w:val="AD"/>
        <w:spacing w:line="276" w:lineRule="auto"/>
        <w:rPr>
          <w:rFonts w:hint="eastAsia"/>
        </w:rPr>
      </w:pPr>
      <w:r>
        <w:rPr>
          <w:rFonts w:hint="eastAsia"/>
        </w:rPr>
        <w:lastRenderedPageBreak/>
        <w:t>第三十六条</w:t>
      </w:r>
      <w:r>
        <w:rPr>
          <w:rFonts w:hint="eastAsia"/>
        </w:rPr>
        <w:t xml:space="preserve">  </w:t>
      </w:r>
      <w:r>
        <w:rPr>
          <w:rFonts w:hint="eastAsia"/>
        </w:rPr>
        <w:t>执法人员依法律、法规规定对证据进行抽样取证或者先行登记保存，须经本机关负责人批准，并应当有当事人在场，并制发相关通知书。当事人不在场或者拒绝到场的，执法人员可请有关人员参加，或由在场执法人员签字或者盖章并注明情况，也可以采取录音、拍照、录像等方式记录。</w:t>
      </w:r>
    </w:p>
    <w:p w14:paraId="3957792C" w14:textId="77777777" w:rsidR="006F5402" w:rsidRDefault="006F5402" w:rsidP="00DE4925">
      <w:pPr>
        <w:pStyle w:val="AD"/>
        <w:spacing w:line="276" w:lineRule="auto"/>
        <w:rPr>
          <w:rFonts w:hint="eastAsia"/>
        </w:rPr>
      </w:pPr>
      <w:r>
        <w:rPr>
          <w:rFonts w:hint="eastAsia"/>
        </w:rPr>
        <w:t>对抽样取证或者先行登记保存的物品（作品）应当开列清单，写明物品名称、数量、规格等事项，由执法人员、当事人签名或者盖章，一式两份，一份送达当事人。当事人拒绝签收的，应当由两名以上执法人员在清单上注明情况。</w:t>
      </w:r>
    </w:p>
    <w:p w14:paraId="6BD05297" w14:textId="77777777" w:rsidR="006F5402" w:rsidRDefault="006F5402" w:rsidP="00DE4925">
      <w:pPr>
        <w:pStyle w:val="AD"/>
        <w:spacing w:line="276" w:lineRule="auto"/>
        <w:rPr>
          <w:rFonts w:hint="eastAsia"/>
        </w:rPr>
      </w:pPr>
      <w:r>
        <w:rPr>
          <w:rFonts w:hint="eastAsia"/>
        </w:rPr>
        <w:t>第三十七条</w:t>
      </w:r>
      <w:r>
        <w:rPr>
          <w:rFonts w:hint="eastAsia"/>
        </w:rPr>
        <w:t xml:space="preserve">  </w:t>
      </w:r>
      <w:r>
        <w:rPr>
          <w:rFonts w:hint="eastAsia"/>
        </w:rPr>
        <w:t>广播电视行政部门在调查终结后、</w:t>
      </w:r>
      <w:proofErr w:type="gramStart"/>
      <w:r>
        <w:rPr>
          <w:rFonts w:hint="eastAsia"/>
        </w:rPr>
        <w:t>作出</w:t>
      </w:r>
      <w:proofErr w:type="gramEnd"/>
      <w:r>
        <w:rPr>
          <w:rFonts w:hint="eastAsia"/>
        </w:rPr>
        <w:t>行政处罚决定或者不予行政处罚决定前，应当制作行政处罚告知书，告知当事人拟作出的行政处罚或者不予行政处罚内容及事实、理由、依据，并且告知当事人依法享有的陈述、申辩、要求听证等权利。</w:t>
      </w:r>
    </w:p>
    <w:p w14:paraId="31FD613E" w14:textId="77777777" w:rsidR="006F5402" w:rsidRDefault="006F5402" w:rsidP="00DE4925">
      <w:pPr>
        <w:pStyle w:val="AD"/>
        <w:spacing w:line="276" w:lineRule="auto"/>
        <w:rPr>
          <w:rFonts w:hint="eastAsia"/>
        </w:rPr>
      </w:pPr>
      <w:r>
        <w:rPr>
          <w:rFonts w:hint="eastAsia"/>
        </w:rPr>
        <w:t>广播电视行政部门未依照前款规定履行告知义务，或者拒绝听取当事人的陈述、申辩，不得</w:t>
      </w:r>
      <w:proofErr w:type="gramStart"/>
      <w:r>
        <w:rPr>
          <w:rFonts w:hint="eastAsia"/>
        </w:rPr>
        <w:t>作出</w:t>
      </w:r>
      <w:proofErr w:type="gramEnd"/>
      <w:r>
        <w:rPr>
          <w:rFonts w:hint="eastAsia"/>
        </w:rPr>
        <w:t>行政处罚决定；当事人明确放弃陈述或者申辩权利的除外。</w:t>
      </w:r>
    </w:p>
    <w:p w14:paraId="60886110" w14:textId="77777777" w:rsidR="006F5402" w:rsidRDefault="006F5402" w:rsidP="00DE4925">
      <w:pPr>
        <w:pStyle w:val="AD"/>
        <w:spacing w:line="276" w:lineRule="auto"/>
        <w:rPr>
          <w:rFonts w:hint="eastAsia"/>
        </w:rPr>
      </w:pPr>
      <w:r>
        <w:rPr>
          <w:rFonts w:hint="eastAsia"/>
        </w:rPr>
        <w:t>第三十八条</w:t>
      </w:r>
      <w:r>
        <w:rPr>
          <w:rFonts w:hint="eastAsia"/>
        </w:rPr>
        <w:t xml:space="preserve">  </w:t>
      </w:r>
      <w:r>
        <w:rPr>
          <w:rFonts w:hint="eastAsia"/>
        </w:rPr>
        <w:t>当事人有权进行陈述和申辩。广播电视行政部门必须充分听取当事人意见，对当事人提出的事实、理由和证据，应当进行复核；当事人提出的事实、理由、证据或者意见成立的，应当采纳。</w:t>
      </w:r>
    </w:p>
    <w:p w14:paraId="6B007EF9" w14:textId="77777777" w:rsidR="006F5402" w:rsidRDefault="006F5402" w:rsidP="00DE4925">
      <w:pPr>
        <w:pStyle w:val="AD"/>
        <w:spacing w:line="276" w:lineRule="auto"/>
        <w:rPr>
          <w:rFonts w:hint="eastAsia"/>
        </w:rPr>
      </w:pPr>
      <w:r>
        <w:rPr>
          <w:rFonts w:hint="eastAsia"/>
        </w:rPr>
        <w:t>广播电视行政部门不得因当事人陈述、申辩、要求听证而给予更重的处罚，但是发现新的违法事实的除外。</w:t>
      </w:r>
    </w:p>
    <w:p w14:paraId="0D140056" w14:textId="77777777" w:rsidR="006F5402" w:rsidRDefault="006F5402" w:rsidP="00DE4925">
      <w:pPr>
        <w:pStyle w:val="AD"/>
        <w:spacing w:line="276" w:lineRule="auto"/>
        <w:rPr>
          <w:rFonts w:hint="eastAsia"/>
        </w:rPr>
      </w:pPr>
      <w:r>
        <w:rPr>
          <w:rFonts w:hint="eastAsia"/>
        </w:rPr>
        <w:t>第三十九条</w:t>
      </w:r>
      <w:r>
        <w:rPr>
          <w:rFonts w:hint="eastAsia"/>
        </w:rPr>
        <w:t xml:space="preserve">  </w:t>
      </w:r>
      <w:r>
        <w:rPr>
          <w:rFonts w:hint="eastAsia"/>
        </w:rPr>
        <w:t>除因不可抗力或者广播电视行政部门认可的其他正当理由外，当事人应当在收到行政处罚告知书之日起五日内提出书面陈述、申辩和要求听证。逾期视为放弃陈述、申辩和要求听证的权利。</w:t>
      </w:r>
    </w:p>
    <w:p w14:paraId="535D89AE" w14:textId="77777777" w:rsidR="006F5402" w:rsidRDefault="006F5402" w:rsidP="00DE4925">
      <w:pPr>
        <w:pStyle w:val="AD"/>
        <w:spacing w:line="276" w:lineRule="auto"/>
        <w:rPr>
          <w:rFonts w:hint="eastAsia"/>
        </w:rPr>
      </w:pPr>
      <w:r>
        <w:rPr>
          <w:rFonts w:hint="eastAsia"/>
        </w:rPr>
        <w:t>当事人因不可抗拒的事由或者其他正当理由耽误期限的，在障碍消除后的十日内可以向广播电视行政部门申请顺延期限，是否准许，由广播电视行政部门决定。</w:t>
      </w:r>
    </w:p>
    <w:p w14:paraId="4677B905" w14:textId="77777777" w:rsidR="006F5402" w:rsidRDefault="006F5402" w:rsidP="00DE4925">
      <w:pPr>
        <w:pStyle w:val="AD"/>
        <w:spacing w:line="276" w:lineRule="auto"/>
        <w:rPr>
          <w:rFonts w:hint="eastAsia"/>
        </w:rPr>
      </w:pPr>
      <w:r>
        <w:rPr>
          <w:rFonts w:hint="eastAsia"/>
        </w:rPr>
        <w:t>第四十条</w:t>
      </w:r>
      <w:r>
        <w:rPr>
          <w:rFonts w:hint="eastAsia"/>
        </w:rPr>
        <w:t xml:space="preserve">  </w:t>
      </w:r>
      <w:r>
        <w:rPr>
          <w:rFonts w:hint="eastAsia"/>
        </w:rPr>
        <w:t>对违法行为调查终结，本机关负责人必须对拟作出的行政处罚决定进行审查，根据不同情况分别</w:t>
      </w:r>
      <w:proofErr w:type="gramStart"/>
      <w:r>
        <w:rPr>
          <w:rFonts w:hint="eastAsia"/>
        </w:rPr>
        <w:t>作出</w:t>
      </w:r>
      <w:proofErr w:type="gramEnd"/>
      <w:r>
        <w:rPr>
          <w:rFonts w:hint="eastAsia"/>
        </w:rPr>
        <w:t>如下决定：</w:t>
      </w:r>
    </w:p>
    <w:p w14:paraId="7A01C25D" w14:textId="77777777" w:rsidR="006F5402" w:rsidRDefault="006F5402" w:rsidP="00DE4925">
      <w:pPr>
        <w:pStyle w:val="AD"/>
        <w:spacing w:line="276" w:lineRule="auto"/>
        <w:rPr>
          <w:rFonts w:hint="eastAsia"/>
        </w:rPr>
      </w:pPr>
      <w:r>
        <w:rPr>
          <w:rFonts w:hint="eastAsia"/>
        </w:rPr>
        <w:t>（一）确有应受行政处罚的违法行为的，根据情节轻重及具体情况，</w:t>
      </w:r>
      <w:proofErr w:type="gramStart"/>
      <w:r>
        <w:rPr>
          <w:rFonts w:hint="eastAsia"/>
        </w:rPr>
        <w:t>作出</w:t>
      </w:r>
      <w:proofErr w:type="gramEnd"/>
      <w:r>
        <w:rPr>
          <w:rFonts w:hint="eastAsia"/>
        </w:rPr>
        <w:t>行政处罚决定；</w:t>
      </w:r>
    </w:p>
    <w:p w14:paraId="308A69EA" w14:textId="77777777" w:rsidR="006F5402" w:rsidRDefault="006F5402" w:rsidP="00DE4925">
      <w:pPr>
        <w:pStyle w:val="AD"/>
        <w:spacing w:line="276" w:lineRule="auto"/>
        <w:rPr>
          <w:rFonts w:hint="eastAsia"/>
        </w:rPr>
      </w:pPr>
      <w:r>
        <w:rPr>
          <w:rFonts w:hint="eastAsia"/>
        </w:rPr>
        <w:t>（二）违法行为轻微，依法可以不予行政处罚的，不予行政处罚；</w:t>
      </w:r>
    </w:p>
    <w:p w14:paraId="490E00DC" w14:textId="77777777" w:rsidR="006F5402" w:rsidRDefault="006F5402" w:rsidP="00DE4925">
      <w:pPr>
        <w:pStyle w:val="AD"/>
        <w:spacing w:line="276" w:lineRule="auto"/>
        <w:rPr>
          <w:rFonts w:hint="eastAsia"/>
        </w:rPr>
      </w:pPr>
      <w:r>
        <w:rPr>
          <w:rFonts w:hint="eastAsia"/>
        </w:rPr>
        <w:t>（三）违法事实不能成立的，不予行政处罚；</w:t>
      </w:r>
    </w:p>
    <w:p w14:paraId="3943E35F" w14:textId="77777777" w:rsidR="006F5402" w:rsidRDefault="006F5402" w:rsidP="00DE4925">
      <w:pPr>
        <w:pStyle w:val="AD"/>
        <w:spacing w:line="276" w:lineRule="auto"/>
        <w:rPr>
          <w:rFonts w:hint="eastAsia"/>
        </w:rPr>
      </w:pPr>
      <w:r>
        <w:rPr>
          <w:rFonts w:hint="eastAsia"/>
        </w:rPr>
        <w:t>（四）违法行为涉嫌犯罪的，移送司法机关。</w:t>
      </w:r>
    </w:p>
    <w:p w14:paraId="7C76791E" w14:textId="77777777" w:rsidR="006F5402" w:rsidRDefault="006F5402" w:rsidP="00DE4925">
      <w:pPr>
        <w:pStyle w:val="AD"/>
        <w:spacing w:line="276" w:lineRule="auto"/>
        <w:rPr>
          <w:rFonts w:hint="eastAsia"/>
        </w:rPr>
      </w:pPr>
      <w:r>
        <w:rPr>
          <w:rFonts w:hint="eastAsia"/>
        </w:rPr>
        <w:t>对情节复杂或重大违法行为，应由本机关负责人集体讨论决定。对集体讨论的行政处罚案件，实行首长负责制。</w:t>
      </w:r>
    </w:p>
    <w:p w14:paraId="68116A48" w14:textId="77777777" w:rsidR="006F5402" w:rsidRDefault="006F5402" w:rsidP="00DE4925">
      <w:pPr>
        <w:pStyle w:val="AD"/>
        <w:spacing w:line="276" w:lineRule="auto"/>
        <w:rPr>
          <w:rFonts w:hint="eastAsia"/>
        </w:rPr>
      </w:pPr>
      <w:r>
        <w:rPr>
          <w:rFonts w:hint="eastAsia"/>
        </w:rPr>
        <w:t>法律、法规、规章规定应当经上级广播电视行政部门批准的，应当经批准后决定。</w:t>
      </w:r>
    </w:p>
    <w:p w14:paraId="7F274C0E" w14:textId="77777777" w:rsidR="006F5402" w:rsidRDefault="006F5402" w:rsidP="00DE4925">
      <w:pPr>
        <w:pStyle w:val="AD"/>
        <w:spacing w:line="276" w:lineRule="auto"/>
        <w:rPr>
          <w:rFonts w:hint="eastAsia"/>
        </w:rPr>
      </w:pPr>
      <w:r>
        <w:rPr>
          <w:rFonts w:hint="eastAsia"/>
        </w:rPr>
        <w:t>第四十一条</w:t>
      </w:r>
      <w:r>
        <w:rPr>
          <w:rFonts w:hint="eastAsia"/>
        </w:rPr>
        <w:t xml:space="preserve">  </w:t>
      </w:r>
      <w:r>
        <w:rPr>
          <w:rFonts w:hint="eastAsia"/>
        </w:rPr>
        <w:t>有下列情形之一，在本机关负责人</w:t>
      </w:r>
      <w:proofErr w:type="gramStart"/>
      <w:r>
        <w:rPr>
          <w:rFonts w:hint="eastAsia"/>
        </w:rPr>
        <w:t>作出</w:t>
      </w:r>
      <w:proofErr w:type="gramEnd"/>
      <w:r>
        <w:rPr>
          <w:rFonts w:hint="eastAsia"/>
        </w:rPr>
        <w:t>决定之前，应当由从事行政处罚决定法制审核的人员进行法制审核，未经法制审核或者审核未通过的，不得</w:t>
      </w:r>
      <w:proofErr w:type="gramStart"/>
      <w:r>
        <w:rPr>
          <w:rFonts w:hint="eastAsia"/>
        </w:rPr>
        <w:t>作出</w:t>
      </w:r>
      <w:proofErr w:type="gramEnd"/>
      <w:r>
        <w:rPr>
          <w:rFonts w:hint="eastAsia"/>
        </w:rPr>
        <w:t>决定：</w:t>
      </w:r>
    </w:p>
    <w:p w14:paraId="219DB79D" w14:textId="77777777" w:rsidR="006F5402" w:rsidRDefault="006F5402" w:rsidP="00DE4925">
      <w:pPr>
        <w:pStyle w:val="AD"/>
        <w:spacing w:line="276" w:lineRule="auto"/>
        <w:rPr>
          <w:rFonts w:hint="eastAsia"/>
        </w:rPr>
      </w:pPr>
      <w:r>
        <w:rPr>
          <w:rFonts w:hint="eastAsia"/>
        </w:rPr>
        <w:t>（一）涉及重大公共利益的；</w:t>
      </w:r>
    </w:p>
    <w:p w14:paraId="3A99C5B2" w14:textId="77777777" w:rsidR="006F5402" w:rsidRDefault="006F5402" w:rsidP="00DE4925">
      <w:pPr>
        <w:pStyle w:val="AD"/>
        <w:spacing w:line="276" w:lineRule="auto"/>
        <w:rPr>
          <w:rFonts w:hint="eastAsia"/>
        </w:rPr>
      </w:pPr>
      <w:r>
        <w:rPr>
          <w:rFonts w:hint="eastAsia"/>
        </w:rPr>
        <w:t>（二）直接关系当事人或者第三人重大权益，经过听证程序的；</w:t>
      </w:r>
    </w:p>
    <w:p w14:paraId="38421854" w14:textId="77777777" w:rsidR="006F5402" w:rsidRDefault="006F5402" w:rsidP="00DE4925">
      <w:pPr>
        <w:pStyle w:val="AD"/>
        <w:spacing w:line="276" w:lineRule="auto"/>
        <w:rPr>
          <w:rFonts w:hint="eastAsia"/>
        </w:rPr>
      </w:pPr>
      <w:r>
        <w:rPr>
          <w:rFonts w:hint="eastAsia"/>
        </w:rPr>
        <w:t>（三）案件情况疑难复杂，涉及多个法律关系的；</w:t>
      </w:r>
    </w:p>
    <w:p w14:paraId="5AAC201C" w14:textId="77777777" w:rsidR="006F5402" w:rsidRDefault="006F5402" w:rsidP="00DE4925">
      <w:pPr>
        <w:pStyle w:val="AD"/>
        <w:spacing w:line="276" w:lineRule="auto"/>
        <w:rPr>
          <w:rFonts w:hint="eastAsia"/>
        </w:rPr>
      </w:pPr>
      <w:r>
        <w:rPr>
          <w:rFonts w:hint="eastAsia"/>
        </w:rPr>
        <w:t>（四）法律、法规规定应当进行法制审核其他情形。</w:t>
      </w:r>
    </w:p>
    <w:p w14:paraId="1858CAF6" w14:textId="77777777" w:rsidR="006F5402" w:rsidRDefault="006F5402" w:rsidP="00DE4925">
      <w:pPr>
        <w:pStyle w:val="AD"/>
        <w:spacing w:line="276" w:lineRule="auto"/>
        <w:rPr>
          <w:rFonts w:hint="eastAsia"/>
        </w:rPr>
      </w:pPr>
      <w:r>
        <w:rPr>
          <w:rFonts w:hint="eastAsia"/>
        </w:rPr>
        <w:t>本机关中初次从事行政处罚决定法制审核的人员，应当通过国家统一法律职业资格考试取得法律职业资格。</w:t>
      </w:r>
    </w:p>
    <w:p w14:paraId="216EEB5A" w14:textId="77777777" w:rsidR="006F5402" w:rsidRDefault="006F5402" w:rsidP="00DE4925">
      <w:pPr>
        <w:pStyle w:val="AD"/>
        <w:spacing w:line="276" w:lineRule="auto"/>
        <w:rPr>
          <w:rFonts w:hint="eastAsia"/>
        </w:rPr>
      </w:pPr>
      <w:r>
        <w:rPr>
          <w:rFonts w:hint="eastAsia"/>
        </w:rPr>
        <w:lastRenderedPageBreak/>
        <w:t>第四十二条</w:t>
      </w:r>
      <w:r>
        <w:rPr>
          <w:rFonts w:hint="eastAsia"/>
        </w:rPr>
        <w:t xml:space="preserve">  </w:t>
      </w:r>
      <w:r>
        <w:rPr>
          <w:rFonts w:hint="eastAsia"/>
        </w:rPr>
        <w:t>广播电视行政部门依法</w:t>
      </w:r>
      <w:proofErr w:type="gramStart"/>
      <w:r>
        <w:rPr>
          <w:rFonts w:hint="eastAsia"/>
        </w:rPr>
        <w:t>作出</w:t>
      </w:r>
      <w:proofErr w:type="gramEnd"/>
      <w:r>
        <w:rPr>
          <w:rFonts w:hint="eastAsia"/>
        </w:rPr>
        <w:t>行政处罚决定或者不予行政处罚决定的，应当制发行政处罚决定书或者不予行政处罚决定书。</w:t>
      </w:r>
    </w:p>
    <w:p w14:paraId="3747A713" w14:textId="77777777" w:rsidR="006F5402" w:rsidRDefault="006F5402" w:rsidP="00DE4925">
      <w:pPr>
        <w:pStyle w:val="AD"/>
        <w:spacing w:line="276" w:lineRule="auto"/>
        <w:rPr>
          <w:rFonts w:hint="eastAsia"/>
        </w:rPr>
      </w:pPr>
      <w:r>
        <w:rPr>
          <w:rFonts w:hint="eastAsia"/>
        </w:rPr>
        <w:t>行政处罚决定书应当载明以下内容：</w:t>
      </w:r>
    </w:p>
    <w:p w14:paraId="52E15367" w14:textId="77777777" w:rsidR="006F5402" w:rsidRDefault="006F5402" w:rsidP="00DE4925">
      <w:pPr>
        <w:pStyle w:val="AD"/>
        <w:spacing w:line="276" w:lineRule="auto"/>
        <w:rPr>
          <w:rFonts w:hint="eastAsia"/>
        </w:rPr>
      </w:pPr>
      <w:r>
        <w:rPr>
          <w:rFonts w:hint="eastAsia"/>
        </w:rPr>
        <w:t>（一）当事人的基本情况，包括当事人姓名或者名称、地址等；</w:t>
      </w:r>
    </w:p>
    <w:p w14:paraId="2949658B" w14:textId="77777777" w:rsidR="006F5402" w:rsidRDefault="006F5402" w:rsidP="00DE4925">
      <w:pPr>
        <w:pStyle w:val="AD"/>
        <w:spacing w:line="276" w:lineRule="auto"/>
        <w:rPr>
          <w:rFonts w:hint="eastAsia"/>
        </w:rPr>
      </w:pPr>
      <w:r>
        <w:rPr>
          <w:rFonts w:hint="eastAsia"/>
        </w:rPr>
        <w:t>（二）违反法律、法规、规章的事实和证据；</w:t>
      </w:r>
    </w:p>
    <w:p w14:paraId="7FC95823" w14:textId="77777777" w:rsidR="006F5402" w:rsidRDefault="006F5402" w:rsidP="00DE4925">
      <w:pPr>
        <w:pStyle w:val="AD"/>
        <w:spacing w:line="276" w:lineRule="auto"/>
        <w:rPr>
          <w:rFonts w:hint="eastAsia"/>
        </w:rPr>
      </w:pPr>
      <w:r>
        <w:rPr>
          <w:rFonts w:hint="eastAsia"/>
        </w:rPr>
        <w:t>（三）行政处罚的种类和依据；</w:t>
      </w:r>
    </w:p>
    <w:p w14:paraId="6A474454" w14:textId="77777777" w:rsidR="006F5402" w:rsidRDefault="006F5402" w:rsidP="00DE4925">
      <w:pPr>
        <w:pStyle w:val="AD"/>
        <w:spacing w:line="276" w:lineRule="auto"/>
        <w:rPr>
          <w:rFonts w:hint="eastAsia"/>
        </w:rPr>
      </w:pPr>
      <w:r>
        <w:rPr>
          <w:rFonts w:hint="eastAsia"/>
        </w:rPr>
        <w:t>（四）行政处罚的履行方式和期限；</w:t>
      </w:r>
    </w:p>
    <w:p w14:paraId="4B15300B" w14:textId="77777777" w:rsidR="006F5402" w:rsidRDefault="006F5402" w:rsidP="00DE4925">
      <w:pPr>
        <w:pStyle w:val="AD"/>
        <w:spacing w:line="276" w:lineRule="auto"/>
        <w:rPr>
          <w:rFonts w:hint="eastAsia"/>
        </w:rPr>
      </w:pPr>
      <w:r>
        <w:rPr>
          <w:rFonts w:hint="eastAsia"/>
        </w:rPr>
        <w:t>（五）申请行政复议或者提起行政诉讼的途径和期限；</w:t>
      </w:r>
    </w:p>
    <w:p w14:paraId="06E0F48F" w14:textId="77777777" w:rsidR="006F5402" w:rsidRDefault="006F5402" w:rsidP="00DE4925">
      <w:pPr>
        <w:pStyle w:val="AD"/>
        <w:spacing w:line="276" w:lineRule="auto"/>
        <w:rPr>
          <w:rFonts w:hint="eastAsia"/>
        </w:rPr>
      </w:pPr>
      <w:r>
        <w:rPr>
          <w:rFonts w:hint="eastAsia"/>
        </w:rPr>
        <w:t>（六）</w:t>
      </w:r>
      <w:proofErr w:type="gramStart"/>
      <w:r>
        <w:rPr>
          <w:rFonts w:hint="eastAsia"/>
        </w:rPr>
        <w:t>作出</w:t>
      </w:r>
      <w:proofErr w:type="gramEnd"/>
      <w:r>
        <w:rPr>
          <w:rFonts w:hint="eastAsia"/>
        </w:rPr>
        <w:t>行政处罚决定的行政部门名称和</w:t>
      </w:r>
      <w:proofErr w:type="gramStart"/>
      <w:r>
        <w:rPr>
          <w:rFonts w:hint="eastAsia"/>
        </w:rPr>
        <w:t>作出</w:t>
      </w:r>
      <w:proofErr w:type="gramEnd"/>
      <w:r>
        <w:rPr>
          <w:rFonts w:hint="eastAsia"/>
        </w:rPr>
        <w:t>决定的日期。</w:t>
      </w:r>
    </w:p>
    <w:p w14:paraId="7F12CE43" w14:textId="77777777" w:rsidR="006F5402" w:rsidRDefault="006F5402" w:rsidP="00DE4925">
      <w:pPr>
        <w:pStyle w:val="AD"/>
        <w:spacing w:line="276" w:lineRule="auto"/>
        <w:rPr>
          <w:rFonts w:hint="eastAsia"/>
        </w:rPr>
      </w:pPr>
      <w:r>
        <w:rPr>
          <w:rFonts w:hint="eastAsia"/>
        </w:rPr>
        <w:t>行政处罚决定书必须盖有</w:t>
      </w:r>
      <w:proofErr w:type="gramStart"/>
      <w:r>
        <w:rPr>
          <w:rFonts w:hint="eastAsia"/>
        </w:rPr>
        <w:t>作出</w:t>
      </w:r>
      <w:proofErr w:type="gramEnd"/>
      <w:r>
        <w:rPr>
          <w:rFonts w:hint="eastAsia"/>
        </w:rPr>
        <w:t>行政处罚决定机关的印章。</w:t>
      </w:r>
    </w:p>
    <w:p w14:paraId="0F7FE903" w14:textId="77777777" w:rsidR="006F5402" w:rsidRDefault="006F5402" w:rsidP="00DE4925">
      <w:pPr>
        <w:pStyle w:val="AD"/>
        <w:spacing w:line="276" w:lineRule="auto"/>
        <w:rPr>
          <w:rFonts w:hint="eastAsia"/>
        </w:rPr>
      </w:pPr>
      <w:r>
        <w:rPr>
          <w:rFonts w:hint="eastAsia"/>
        </w:rPr>
        <w:t>第四十三条</w:t>
      </w:r>
      <w:r>
        <w:rPr>
          <w:rFonts w:hint="eastAsia"/>
        </w:rPr>
        <w:t xml:space="preserve">  </w:t>
      </w:r>
      <w:r>
        <w:rPr>
          <w:rFonts w:hint="eastAsia"/>
        </w:rPr>
        <w:t>广播电视行政部门应当</w:t>
      </w:r>
      <w:proofErr w:type="gramStart"/>
      <w:r>
        <w:rPr>
          <w:rFonts w:hint="eastAsia"/>
        </w:rPr>
        <w:t>自行政</w:t>
      </w:r>
      <w:proofErr w:type="gramEnd"/>
      <w:r>
        <w:rPr>
          <w:rFonts w:hint="eastAsia"/>
        </w:rPr>
        <w:t>处罚案件立案之日起六个月内</w:t>
      </w:r>
      <w:proofErr w:type="gramStart"/>
      <w:r>
        <w:rPr>
          <w:rFonts w:hint="eastAsia"/>
        </w:rPr>
        <w:t>作出</w:t>
      </w:r>
      <w:proofErr w:type="gramEnd"/>
      <w:r>
        <w:rPr>
          <w:rFonts w:hint="eastAsia"/>
        </w:rPr>
        <w:t>行政处罚决定；确有必要的，经本机关负责人批准可以延长期限，延长期限不得超过六个月。案情特别复杂或者有其他特殊情况，经延长期限仍不能</w:t>
      </w:r>
      <w:proofErr w:type="gramStart"/>
      <w:r>
        <w:rPr>
          <w:rFonts w:hint="eastAsia"/>
        </w:rPr>
        <w:t>作出</w:t>
      </w:r>
      <w:proofErr w:type="gramEnd"/>
      <w:r>
        <w:rPr>
          <w:rFonts w:hint="eastAsia"/>
        </w:rPr>
        <w:t>处理决定的，应当由省级以上广播电视行政部门负责人集体讨论决定是否继续延长期限，决定继续延长期限的，应当同时确定延长的合理期限。</w:t>
      </w:r>
    </w:p>
    <w:p w14:paraId="391AD78E" w14:textId="77777777" w:rsidR="006F5402" w:rsidRDefault="006F5402" w:rsidP="00DE4925">
      <w:pPr>
        <w:pStyle w:val="AD"/>
        <w:spacing w:line="276" w:lineRule="auto"/>
        <w:rPr>
          <w:rFonts w:hint="eastAsia"/>
        </w:rPr>
      </w:pPr>
      <w:r>
        <w:rPr>
          <w:rFonts w:hint="eastAsia"/>
        </w:rPr>
        <w:t>上述期间不包括公告、检测、检验、技术鉴定、听证的期间。</w:t>
      </w:r>
    </w:p>
    <w:p w14:paraId="55CC36A8" w14:textId="77777777" w:rsidR="006F5402" w:rsidRDefault="006F5402" w:rsidP="00DE4925">
      <w:pPr>
        <w:pStyle w:val="AD"/>
        <w:spacing w:line="276" w:lineRule="auto"/>
        <w:rPr>
          <w:rFonts w:hint="eastAsia"/>
        </w:rPr>
      </w:pPr>
      <w:r>
        <w:rPr>
          <w:rFonts w:hint="eastAsia"/>
        </w:rPr>
        <w:t>在案件办理期间，发现当事人另有违法行为的，自发现之日起重新计算办案期限。</w:t>
      </w:r>
    </w:p>
    <w:p w14:paraId="16599D3B" w14:textId="77777777" w:rsidR="006F5402" w:rsidRDefault="006F5402" w:rsidP="00DE4925">
      <w:pPr>
        <w:pStyle w:val="AD"/>
        <w:spacing w:line="276" w:lineRule="auto"/>
        <w:rPr>
          <w:rFonts w:hint="eastAsia"/>
        </w:rPr>
      </w:pPr>
      <w:r>
        <w:rPr>
          <w:rFonts w:hint="eastAsia"/>
        </w:rPr>
        <w:t>第四十四条</w:t>
      </w:r>
      <w:r>
        <w:rPr>
          <w:rFonts w:hint="eastAsia"/>
        </w:rPr>
        <w:t xml:space="preserve">  </w:t>
      </w:r>
      <w:r>
        <w:rPr>
          <w:rFonts w:hint="eastAsia"/>
        </w:rPr>
        <w:t>行政处罚决定书应当向当事人宣告，并当场交付当事人。当事人不在场的，应当在七日内按照《中华人民共和国民事诉讼法》规定的有关程序送达当事人。</w:t>
      </w:r>
    </w:p>
    <w:p w14:paraId="06F19DE1" w14:textId="77777777" w:rsidR="006F5402" w:rsidRDefault="006F5402" w:rsidP="00DE4925">
      <w:pPr>
        <w:pStyle w:val="AD"/>
        <w:spacing w:line="276" w:lineRule="auto"/>
      </w:pPr>
    </w:p>
    <w:p w14:paraId="7E42721D" w14:textId="77777777" w:rsidR="006F5402" w:rsidRDefault="006F5402" w:rsidP="00DE4925">
      <w:pPr>
        <w:pStyle w:val="AD"/>
        <w:spacing w:line="276" w:lineRule="auto"/>
        <w:rPr>
          <w:rFonts w:hint="eastAsia"/>
        </w:rPr>
      </w:pPr>
      <w:r>
        <w:rPr>
          <w:rFonts w:hint="eastAsia"/>
        </w:rPr>
        <w:t>第三节</w:t>
      </w:r>
      <w:r>
        <w:rPr>
          <w:rFonts w:hint="eastAsia"/>
        </w:rPr>
        <w:t xml:space="preserve"> </w:t>
      </w:r>
      <w:r>
        <w:rPr>
          <w:rFonts w:hint="eastAsia"/>
        </w:rPr>
        <w:t>听证程序</w:t>
      </w:r>
    </w:p>
    <w:p w14:paraId="5620B746" w14:textId="77777777" w:rsidR="006F5402" w:rsidRDefault="006F5402" w:rsidP="00DE4925">
      <w:pPr>
        <w:pStyle w:val="AD"/>
        <w:spacing w:line="276" w:lineRule="auto"/>
      </w:pPr>
    </w:p>
    <w:p w14:paraId="4023D245" w14:textId="77777777" w:rsidR="006F5402" w:rsidRDefault="006F5402" w:rsidP="00DE4925">
      <w:pPr>
        <w:pStyle w:val="AD"/>
        <w:spacing w:line="276" w:lineRule="auto"/>
        <w:rPr>
          <w:rFonts w:hint="eastAsia"/>
        </w:rPr>
      </w:pPr>
      <w:r>
        <w:rPr>
          <w:rFonts w:hint="eastAsia"/>
        </w:rPr>
        <w:t>第四十五条</w:t>
      </w:r>
      <w:r>
        <w:rPr>
          <w:rFonts w:hint="eastAsia"/>
        </w:rPr>
        <w:t xml:space="preserve">  </w:t>
      </w:r>
      <w:r>
        <w:rPr>
          <w:rFonts w:hint="eastAsia"/>
        </w:rPr>
        <w:t>广播电视行政部门拟作出下列行政处罚决定，应当告知当事人有要求听证的权利，当事人要求听证的，应当组织听证：</w:t>
      </w:r>
    </w:p>
    <w:p w14:paraId="394672BD" w14:textId="77777777" w:rsidR="006F5402" w:rsidRDefault="006F5402" w:rsidP="00DE4925">
      <w:pPr>
        <w:pStyle w:val="AD"/>
        <w:spacing w:line="276" w:lineRule="auto"/>
        <w:rPr>
          <w:rFonts w:hint="eastAsia"/>
        </w:rPr>
      </w:pPr>
      <w:r>
        <w:rPr>
          <w:rFonts w:hint="eastAsia"/>
        </w:rPr>
        <w:t>（一）对公民处一万元以上罚款、对法人或者其他组织处十万元以上罚款；</w:t>
      </w:r>
    </w:p>
    <w:p w14:paraId="5EAC960C" w14:textId="77777777" w:rsidR="006F5402" w:rsidRDefault="006F5402" w:rsidP="00DE4925">
      <w:pPr>
        <w:pStyle w:val="AD"/>
        <w:spacing w:line="276" w:lineRule="auto"/>
        <w:rPr>
          <w:rFonts w:hint="eastAsia"/>
        </w:rPr>
      </w:pPr>
      <w:r>
        <w:rPr>
          <w:rFonts w:hint="eastAsia"/>
        </w:rPr>
        <w:t>（二）对公民处没收一万元以上违法所得、对法人或者其他组织处没收十万元以上违法所得；</w:t>
      </w:r>
    </w:p>
    <w:p w14:paraId="1E053EF3" w14:textId="77777777" w:rsidR="006F5402" w:rsidRDefault="006F5402" w:rsidP="00DE4925">
      <w:pPr>
        <w:pStyle w:val="AD"/>
        <w:spacing w:line="276" w:lineRule="auto"/>
        <w:rPr>
          <w:rFonts w:hint="eastAsia"/>
        </w:rPr>
      </w:pPr>
      <w:r>
        <w:rPr>
          <w:rFonts w:hint="eastAsia"/>
        </w:rPr>
        <w:t>（三）没收从事违法活动的工具、设备、节目载体，价值超过一万元的；</w:t>
      </w:r>
    </w:p>
    <w:p w14:paraId="4A4CBC08" w14:textId="77777777" w:rsidR="006F5402" w:rsidRDefault="006F5402" w:rsidP="00DE4925">
      <w:pPr>
        <w:pStyle w:val="AD"/>
        <w:spacing w:line="276" w:lineRule="auto"/>
        <w:rPr>
          <w:rFonts w:hint="eastAsia"/>
        </w:rPr>
      </w:pPr>
      <w:r>
        <w:rPr>
          <w:rFonts w:hint="eastAsia"/>
        </w:rPr>
        <w:t>（四）降低资质等级、吊销许可证件；</w:t>
      </w:r>
    </w:p>
    <w:p w14:paraId="7CD64AE1" w14:textId="77777777" w:rsidR="006F5402" w:rsidRDefault="006F5402" w:rsidP="00DE4925">
      <w:pPr>
        <w:pStyle w:val="AD"/>
        <w:spacing w:line="276" w:lineRule="auto"/>
        <w:rPr>
          <w:rFonts w:hint="eastAsia"/>
        </w:rPr>
      </w:pPr>
      <w:r>
        <w:rPr>
          <w:rFonts w:hint="eastAsia"/>
        </w:rPr>
        <w:t>（五）责令停产停业、责令关闭、限制从业；</w:t>
      </w:r>
    </w:p>
    <w:p w14:paraId="4403A0FC" w14:textId="77777777" w:rsidR="006F5402" w:rsidRDefault="006F5402" w:rsidP="00DE4925">
      <w:pPr>
        <w:pStyle w:val="AD"/>
        <w:spacing w:line="276" w:lineRule="auto"/>
        <w:rPr>
          <w:rFonts w:hint="eastAsia"/>
        </w:rPr>
      </w:pPr>
      <w:r>
        <w:rPr>
          <w:rFonts w:hint="eastAsia"/>
        </w:rPr>
        <w:t>（六）其他较重的行政处罚；</w:t>
      </w:r>
    </w:p>
    <w:p w14:paraId="5A43B824" w14:textId="77777777" w:rsidR="006F5402" w:rsidRDefault="006F5402" w:rsidP="00DE4925">
      <w:pPr>
        <w:pStyle w:val="AD"/>
        <w:spacing w:line="276" w:lineRule="auto"/>
        <w:rPr>
          <w:rFonts w:hint="eastAsia"/>
        </w:rPr>
      </w:pPr>
      <w:r>
        <w:rPr>
          <w:rFonts w:hint="eastAsia"/>
        </w:rPr>
        <w:t>（七）法律、法规、广播电视行政部门规章规定的其他情形。</w:t>
      </w:r>
    </w:p>
    <w:p w14:paraId="72FC19B0" w14:textId="77777777" w:rsidR="006F5402" w:rsidRDefault="006F5402" w:rsidP="00DE4925">
      <w:pPr>
        <w:pStyle w:val="AD"/>
        <w:spacing w:line="276" w:lineRule="auto"/>
        <w:rPr>
          <w:rFonts w:hint="eastAsia"/>
        </w:rPr>
      </w:pPr>
      <w:r>
        <w:rPr>
          <w:rFonts w:hint="eastAsia"/>
        </w:rPr>
        <w:t>当事人不承担组织听证的费用。</w:t>
      </w:r>
    </w:p>
    <w:p w14:paraId="4C726242" w14:textId="77777777" w:rsidR="006F5402" w:rsidRDefault="006F5402" w:rsidP="00DE4925">
      <w:pPr>
        <w:pStyle w:val="AD"/>
        <w:spacing w:line="276" w:lineRule="auto"/>
        <w:rPr>
          <w:rFonts w:hint="eastAsia"/>
        </w:rPr>
      </w:pPr>
      <w:r>
        <w:rPr>
          <w:rFonts w:hint="eastAsia"/>
        </w:rPr>
        <w:t>第四十六条</w:t>
      </w:r>
      <w:r>
        <w:rPr>
          <w:rFonts w:hint="eastAsia"/>
        </w:rPr>
        <w:t xml:space="preserve">  </w:t>
      </w:r>
      <w:r>
        <w:rPr>
          <w:rFonts w:hint="eastAsia"/>
        </w:rPr>
        <w:t>听证由广播电视行政部门负责行政处罚案件法制审核的部门组织。</w:t>
      </w:r>
    </w:p>
    <w:p w14:paraId="5B30586A" w14:textId="77777777" w:rsidR="006F5402" w:rsidRDefault="006F5402" w:rsidP="00DE4925">
      <w:pPr>
        <w:pStyle w:val="AD"/>
        <w:spacing w:line="276" w:lineRule="auto"/>
        <w:rPr>
          <w:rFonts w:hint="eastAsia"/>
        </w:rPr>
      </w:pPr>
      <w:r>
        <w:rPr>
          <w:rFonts w:hint="eastAsia"/>
        </w:rPr>
        <w:t>第四十七条</w:t>
      </w:r>
      <w:r>
        <w:rPr>
          <w:rFonts w:hint="eastAsia"/>
        </w:rPr>
        <w:t xml:space="preserve">  </w:t>
      </w:r>
      <w:r>
        <w:rPr>
          <w:rFonts w:hint="eastAsia"/>
        </w:rPr>
        <w:t>除涉及国家秘密、商业秘密或者个人隐私依法予以保密外，听证公开举行。</w:t>
      </w:r>
    </w:p>
    <w:p w14:paraId="68BCBD90" w14:textId="77777777" w:rsidR="006F5402" w:rsidRDefault="006F5402" w:rsidP="00DE4925">
      <w:pPr>
        <w:pStyle w:val="AD"/>
        <w:spacing w:line="276" w:lineRule="auto"/>
        <w:rPr>
          <w:rFonts w:hint="eastAsia"/>
        </w:rPr>
      </w:pPr>
      <w:r>
        <w:rPr>
          <w:rFonts w:hint="eastAsia"/>
        </w:rPr>
        <w:t>第四十八条</w:t>
      </w:r>
      <w:r>
        <w:rPr>
          <w:rFonts w:hint="eastAsia"/>
        </w:rPr>
        <w:t xml:space="preserve">  </w:t>
      </w:r>
      <w:r>
        <w:rPr>
          <w:rFonts w:hint="eastAsia"/>
        </w:rPr>
        <w:t>听证应当由广播电视行政部门指定的非本案调查人员主持。听证主持人履行下列职权：</w:t>
      </w:r>
    </w:p>
    <w:p w14:paraId="2BC11C19" w14:textId="77777777" w:rsidR="006F5402" w:rsidRDefault="006F5402" w:rsidP="00DE4925">
      <w:pPr>
        <w:pStyle w:val="AD"/>
        <w:spacing w:line="276" w:lineRule="auto"/>
        <w:rPr>
          <w:rFonts w:hint="eastAsia"/>
        </w:rPr>
      </w:pPr>
      <w:r>
        <w:rPr>
          <w:rFonts w:hint="eastAsia"/>
        </w:rPr>
        <w:t>（一）决定延期、中止听证；</w:t>
      </w:r>
    </w:p>
    <w:p w14:paraId="2A5FBC4E" w14:textId="77777777" w:rsidR="006F5402" w:rsidRDefault="006F5402" w:rsidP="00DE4925">
      <w:pPr>
        <w:pStyle w:val="AD"/>
        <w:spacing w:line="276" w:lineRule="auto"/>
        <w:rPr>
          <w:rFonts w:hint="eastAsia"/>
        </w:rPr>
      </w:pPr>
      <w:r>
        <w:rPr>
          <w:rFonts w:hint="eastAsia"/>
        </w:rPr>
        <w:t>（二）就案件的事实、拟作出行政处罚的依据与理由进行提问；</w:t>
      </w:r>
    </w:p>
    <w:p w14:paraId="35C7D248" w14:textId="77777777" w:rsidR="006F5402" w:rsidRDefault="006F5402" w:rsidP="00DE4925">
      <w:pPr>
        <w:pStyle w:val="AD"/>
        <w:spacing w:line="276" w:lineRule="auto"/>
        <w:rPr>
          <w:rFonts w:hint="eastAsia"/>
        </w:rPr>
      </w:pPr>
      <w:r>
        <w:rPr>
          <w:rFonts w:hint="eastAsia"/>
        </w:rPr>
        <w:t>（三）要求听证参加人提供或者补充证据；</w:t>
      </w:r>
    </w:p>
    <w:p w14:paraId="4DDAD4BE" w14:textId="77777777" w:rsidR="006F5402" w:rsidRDefault="006F5402" w:rsidP="00DE4925">
      <w:pPr>
        <w:pStyle w:val="AD"/>
        <w:spacing w:line="276" w:lineRule="auto"/>
        <w:rPr>
          <w:rFonts w:hint="eastAsia"/>
        </w:rPr>
      </w:pPr>
      <w:r>
        <w:rPr>
          <w:rFonts w:hint="eastAsia"/>
        </w:rPr>
        <w:t>（四）主持听证程序并维持听证秩序，对违反听证纪律的行为予以制止；</w:t>
      </w:r>
    </w:p>
    <w:p w14:paraId="5F206CE4" w14:textId="77777777" w:rsidR="006F5402" w:rsidRDefault="006F5402" w:rsidP="00DE4925">
      <w:pPr>
        <w:pStyle w:val="AD"/>
        <w:spacing w:line="276" w:lineRule="auto"/>
        <w:rPr>
          <w:rFonts w:hint="eastAsia"/>
        </w:rPr>
      </w:pPr>
      <w:r>
        <w:rPr>
          <w:rFonts w:hint="eastAsia"/>
        </w:rPr>
        <w:lastRenderedPageBreak/>
        <w:t>（五）决定有关证人、检测、检验、技术鉴定人是否参加听证。</w:t>
      </w:r>
    </w:p>
    <w:p w14:paraId="79FE47EF" w14:textId="77777777" w:rsidR="006F5402" w:rsidRDefault="006F5402" w:rsidP="00DE4925">
      <w:pPr>
        <w:pStyle w:val="AD"/>
        <w:spacing w:line="276" w:lineRule="auto"/>
        <w:rPr>
          <w:rFonts w:hint="eastAsia"/>
        </w:rPr>
      </w:pPr>
      <w:r>
        <w:rPr>
          <w:rFonts w:hint="eastAsia"/>
        </w:rPr>
        <w:t>第四十九条</w:t>
      </w:r>
      <w:r>
        <w:rPr>
          <w:rFonts w:hint="eastAsia"/>
        </w:rPr>
        <w:t xml:space="preserve">  </w:t>
      </w:r>
      <w:r>
        <w:rPr>
          <w:rFonts w:hint="eastAsia"/>
        </w:rPr>
        <w:t>与案件处理结果有直接利害关系的公民、法人或者其他组织要求参加听证的，可以作为第三人参加听证；为查明案情，必要时，听证主持人也可以通知其参加听证。</w:t>
      </w:r>
    </w:p>
    <w:p w14:paraId="2B1A8540" w14:textId="77777777" w:rsidR="006F5402" w:rsidRDefault="006F5402" w:rsidP="00DE4925">
      <w:pPr>
        <w:pStyle w:val="AD"/>
        <w:spacing w:line="276" w:lineRule="auto"/>
        <w:rPr>
          <w:rFonts w:hint="eastAsia"/>
        </w:rPr>
      </w:pPr>
      <w:r>
        <w:rPr>
          <w:rFonts w:hint="eastAsia"/>
        </w:rPr>
        <w:t>当事人、第三人可以委托一至二名代理人参加听证。</w:t>
      </w:r>
    </w:p>
    <w:p w14:paraId="3376B19B" w14:textId="77777777" w:rsidR="006F5402" w:rsidRDefault="006F5402" w:rsidP="00DE4925">
      <w:pPr>
        <w:pStyle w:val="AD"/>
        <w:spacing w:line="276" w:lineRule="auto"/>
        <w:rPr>
          <w:rFonts w:hint="eastAsia"/>
        </w:rPr>
      </w:pPr>
      <w:r>
        <w:rPr>
          <w:rFonts w:hint="eastAsia"/>
        </w:rPr>
        <w:t>第五十条</w:t>
      </w:r>
      <w:r>
        <w:rPr>
          <w:rFonts w:hint="eastAsia"/>
        </w:rPr>
        <w:t xml:space="preserve">  </w:t>
      </w:r>
      <w:r>
        <w:rPr>
          <w:rFonts w:hint="eastAsia"/>
        </w:rPr>
        <w:t>案件调查人员是指广播电视行政部门负责行政处罚案件调查取证并参加听证的执法人员。</w:t>
      </w:r>
    </w:p>
    <w:p w14:paraId="6B885A7A" w14:textId="77777777" w:rsidR="006F5402" w:rsidRDefault="006F5402" w:rsidP="00DE4925">
      <w:pPr>
        <w:pStyle w:val="AD"/>
        <w:spacing w:line="276" w:lineRule="auto"/>
        <w:rPr>
          <w:rFonts w:hint="eastAsia"/>
        </w:rPr>
      </w:pPr>
      <w:r>
        <w:rPr>
          <w:rFonts w:hint="eastAsia"/>
        </w:rPr>
        <w:t>在听证过程中，案件调查人员陈述当事人违法的事实、证据、拟作出的行政处罚决定及其法律依据，并同当事人进行质证、辩论。</w:t>
      </w:r>
    </w:p>
    <w:p w14:paraId="6903EBFC" w14:textId="77777777" w:rsidR="006F5402" w:rsidRDefault="006F5402" w:rsidP="00DE4925">
      <w:pPr>
        <w:pStyle w:val="AD"/>
        <w:spacing w:line="276" w:lineRule="auto"/>
        <w:rPr>
          <w:rFonts w:hint="eastAsia"/>
        </w:rPr>
      </w:pPr>
      <w:r>
        <w:rPr>
          <w:rFonts w:hint="eastAsia"/>
        </w:rPr>
        <w:t>第五十一条</w:t>
      </w:r>
      <w:r>
        <w:rPr>
          <w:rFonts w:hint="eastAsia"/>
        </w:rPr>
        <w:t xml:space="preserve">  </w:t>
      </w:r>
      <w:r>
        <w:rPr>
          <w:rFonts w:hint="eastAsia"/>
        </w:rPr>
        <w:t>经听证主持人同意，当事人及其代理人、第三人及其代理人、案件调查人员可以要求证人、检测、检验、技术鉴定人参加听证。</w:t>
      </w:r>
    </w:p>
    <w:p w14:paraId="56811184" w14:textId="77777777" w:rsidR="006F5402" w:rsidRDefault="006F5402" w:rsidP="00DE4925">
      <w:pPr>
        <w:pStyle w:val="AD"/>
        <w:spacing w:line="276" w:lineRule="auto"/>
        <w:rPr>
          <w:rFonts w:hint="eastAsia"/>
        </w:rPr>
      </w:pPr>
      <w:r>
        <w:rPr>
          <w:rFonts w:hint="eastAsia"/>
        </w:rPr>
        <w:t>第五十二条</w:t>
      </w:r>
      <w:r>
        <w:rPr>
          <w:rFonts w:hint="eastAsia"/>
        </w:rPr>
        <w:t xml:space="preserve">  </w:t>
      </w:r>
      <w:r>
        <w:rPr>
          <w:rFonts w:hint="eastAsia"/>
        </w:rPr>
        <w:t>广播电视行政部门决定组织听证的，应当自收到听证申请之日起二十日以内举行听证，并在举行听证的七日前将举行听证的时间、地点通知听证参加人和其他人员。</w:t>
      </w:r>
    </w:p>
    <w:p w14:paraId="3089CF2B" w14:textId="77777777" w:rsidR="006F5402" w:rsidRDefault="006F5402" w:rsidP="00DE4925">
      <w:pPr>
        <w:pStyle w:val="AD"/>
        <w:spacing w:line="276" w:lineRule="auto"/>
        <w:rPr>
          <w:rFonts w:hint="eastAsia"/>
        </w:rPr>
      </w:pPr>
      <w:r>
        <w:rPr>
          <w:rFonts w:hint="eastAsia"/>
        </w:rPr>
        <w:t>第五十三条</w:t>
      </w:r>
      <w:r>
        <w:rPr>
          <w:rFonts w:hint="eastAsia"/>
        </w:rPr>
        <w:t xml:space="preserve">  </w:t>
      </w:r>
      <w:r>
        <w:rPr>
          <w:rFonts w:hint="eastAsia"/>
        </w:rPr>
        <w:t>听证参加人及其他人员应当遵守以下听证纪律：</w:t>
      </w:r>
    </w:p>
    <w:p w14:paraId="31DD72C6" w14:textId="77777777" w:rsidR="006F5402" w:rsidRDefault="006F5402" w:rsidP="00DE4925">
      <w:pPr>
        <w:pStyle w:val="AD"/>
        <w:spacing w:line="276" w:lineRule="auto"/>
        <w:rPr>
          <w:rFonts w:hint="eastAsia"/>
        </w:rPr>
      </w:pPr>
      <w:r>
        <w:rPr>
          <w:rFonts w:hint="eastAsia"/>
        </w:rPr>
        <w:t>（一）听证参加人及其他人员应当遵守听证秩序，经听证主持人同意后，才能进行陈述和辩论；</w:t>
      </w:r>
    </w:p>
    <w:p w14:paraId="1788DAB7" w14:textId="77777777" w:rsidR="006F5402" w:rsidRDefault="006F5402" w:rsidP="00DE4925">
      <w:pPr>
        <w:pStyle w:val="AD"/>
        <w:spacing w:line="276" w:lineRule="auto"/>
        <w:rPr>
          <w:rFonts w:hint="eastAsia"/>
        </w:rPr>
      </w:pPr>
      <w:r>
        <w:rPr>
          <w:rFonts w:hint="eastAsia"/>
        </w:rPr>
        <w:t>（二）旁听人员不得影响听证的正常进行；</w:t>
      </w:r>
    </w:p>
    <w:p w14:paraId="783B6E93" w14:textId="77777777" w:rsidR="006F5402" w:rsidRDefault="006F5402" w:rsidP="00DE4925">
      <w:pPr>
        <w:pStyle w:val="AD"/>
        <w:spacing w:line="276" w:lineRule="auto"/>
        <w:rPr>
          <w:rFonts w:hint="eastAsia"/>
        </w:rPr>
      </w:pPr>
      <w:r>
        <w:rPr>
          <w:rFonts w:hint="eastAsia"/>
        </w:rPr>
        <w:t>（三）准备进行录音、录像、摄影和采访的，应当事先报经听证主持人批准。</w:t>
      </w:r>
    </w:p>
    <w:p w14:paraId="1B0E0447" w14:textId="77777777" w:rsidR="006F5402" w:rsidRDefault="006F5402" w:rsidP="00DE4925">
      <w:pPr>
        <w:pStyle w:val="AD"/>
        <w:spacing w:line="276" w:lineRule="auto"/>
        <w:rPr>
          <w:rFonts w:hint="eastAsia"/>
        </w:rPr>
      </w:pPr>
      <w:r>
        <w:rPr>
          <w:rFonts w:hint="eastAsia"/>
        </w:rPr>
        <w:t>第五十四条</w:t>
      </w:r>
      <w:r>
        <w:rPr>
          <w:rFonts w:hint="eastAsia"/>
        </w:rPr>
        <w:t xml:space="preserve">  </w:t>
      </w:r>
      <w:r>
        <w:rPr>
          <w:rFonts w:hint="eastAsia"/>
        </w:rPr>
        <w:t>听证应当按照下列程序进行：</w:t>
      </w:r>
    </w:p>
    <w:p w14:paraId="03C6C979" w14:textId="77777777" w:rsidR="006F5402" w:rsidRDefault="006F5402" w:rsidP="00DE4925">
      <w:pPr>
        <w:pStyle w:val="AD"/>
        <w:spacing w:line="276" w:lineRule="auto"/>
        <w:rPr>
          <w:rFonts w:hint="eastAsia"/>
        </w:rPr>
      </w:pPr>
      <w:r>
        <w:rPr>
          <w:rFonts w:hint="eastAsia"/>
        </w:rPr>
        <w:t>（一）听证主持人核对当事人及其代理人、第三人及其代理人、案件调查人员的身份；</w:t>
      </w:r>
    </w:p>
    <w:p w14:paraId="7C2BEAD7" w14:textId="77777777" w:rsidR="006F5402" w:rsidRDefault="006F5402" w:rsidP="00DE4925">
      <w:pPr>
        <w:pStyle w:val="AD"/>
        <w:spacing w:line="276" w:lineRule="auto"/>
        <w:rPr>
          <w:rFonts w:hint="eastAsia"/>
        </w:rPr>
      </w:pPr>
      <w:r>
        <w:rPr>
          <w:rFonts w:hint="eastAsia"/>
        </w:rPr>
        <w:t>（二）听证主持人宣布听证纪律；</w:t>
      </w:r>
    </w:p>
    <w:p w14:paraId="3BDD29AD" w14:textId="77777777" w:rsidR="006F5402" w:rsidRDefault="006F5402" w:rsidP="00DE4925">
      <w:pPr>
        <w:pStyle w:val="AD"/>
        <w:spacing w:line="276" w:lineRule="auto"/>
        <w:rPr>
          <w:rFonts w:hint="eastAsia"/>
        </w:rPr>
      </w:pPr>
      <w:r>
        <w:rPr>
          <w:rFonts w:hint="eastAsia"/>
        </w:rPr>
        <w:t>（三）案件调查人员陈述当事人违法事实，出示相关证据，提出拟作出的行政处罚决定及依据；</w:t>
      </w:r>
    </w:p>
    <w:p w14:paraId="2E949728" w14:textId="77777777" w:rsidR="006F5402" w:rsidRDefault="006F5402" w:rsidP="00DE4925">
      <w:pPr>
        <w:pStyle w:val="AD"/>
        <w:spacing w:line="276" w:lineRule="auto"/>
        <w:rPr>
          <w:rFonts w:hint="eastAsia"/>
        </w:rPr>
      </w:pPr>
      <w:r>
        <w:rPr>
          <w:rFonts w:hint="eastAsia"/>
        </w:rPr>
        <w:t>（四）当事人及其代理人进行陈述、申辩；</w:t>
      </w:r>
    </w:p>
    <w:p w14:paraId="1577B40C" w14:textId="77777777" w:rsidR="006F5402" w:rsidRDefault="006F5402" w:rsidP="00DE4925">
      <w:pPr>
        <w:pStyle w:val="AD"/>
        <w:spacing w:line="276" w:lineRule="auto"/>
        <w:rPr>
          <w:rFonts w:hint="eastAsia"/>
        </w:rPr>
      </w:pPr>
      <w:r>
        <w:rPr>
          <w:rFonts w:hint="eastAsia"/>
        </w:rPr>
        <w:t>（五）第三人及其代理人进行陈述；</w:t>
      </w:r>
    </w:p>
    <w:p w14:paraId="2C42F405" w14:textId="77777777" w:rsidR="006F5402" w:rsidRDefault="006F5402" w:rsidP="00DE4925">
      <w:pPr>
        <w:pStyle w:val="AD"/>
        <w:spacing w:line="276" w:lineRule="auto"/>
        <w:rPr>
          <w:rFonts w:hint="eastAsia"/>
        </w:rPr>
      </w:pPr>
      <w:r>
        <w:rPr>
          <w:rFonts w:hint="eastAsia"/>
        </w:rPr>
        <w:t>（六）听证主持人就案件事实、证据、处罚依据进行提问；</w:t>
      </w:r>
    </w:p>
    <w:p w14:paraId="1F983E7B" w14:textId="77777777" w:rsidR="006F5402" w:rsidRDefault="006F5402" w:rsidP="00DE4925">
      <w:pPr>
        <w:pStyle w:val="AD"/>
        <w:spacing w:line="276" w:lineRule="auto"/>
        <w:rPr>
          <w:rFonts w:hint="eastAsia"/>
        </w:rPr>
      </w:pPr>
      <w:r>
        <w:rPr>
          <w:rFonts w:hint="eastAsia"/>
        </w:rPr>
        <w:t>（七）当事人及其代理人、第三人及其代理人、案件调查人员相互质证、辩论；</w:t>
      </w:r>
    </w:p>
    <w:p w14:paraId="2EA1C648" w14:textId="77777777" w:rsidR="006F5402" w:rsidRDefault="006F5402" w:rsidP="00DE4925">
      <w:pPr>
        <w:pStyle w:val="AD"/>
        <w:spacing w:line="276" w:lineRule="auto"/>
        <w:rPr>
          <w:rFonts w:hint="eastAsia"/>
        </w:rPr>
      </w:pPr>
      <w:r>
        <w:rPr>
          <w:rFonts w:hint="eastAsia"/>
        </w:rPr>
        <w:t>（八）当事人及其代理人、第三人及其代理人、案件调查人员作最后陈述；</w:t>
      </w:r>
    </w:p>
    <w:p w14:paraId="0F408A95" w14:textId="77777777" w:rsidR="006F5402" w:rsidRDefault="006F5402" w:rsidP="00DE4925">
      <w:pPr>
        <w:pStyle w:val="AD"/>
        <w:spacing w:line="276" w:lineRule="auto"/>
        <w:rPr>
          <w:rFonts w:hint="eastAsia"/>
        </w:rPr>
      </w:pPr>
      <w:r>
        <w:rPr>
          <w:rFonts w:hint="eastAsia"/>
        </w:rPr>
        <w:t>（九）宣布听证结束。</w:t>
      </w:r>
    </w:p>
    <w:p w14:paraId="3A11221D" w14:textId="77777777" w:rsidR="006F5402" w:rsidRDefault="006F5402" w:rsidP="00DE4925">
      <w:pPr>
        <w:pStyle w:val="AD"/>
        <w:spacing w:line="276" w:lineRule="auto"/>
        <w:rPr>
          <w:rFonts w:hint="eastAsia"/>
        </w:rPr>
      </w:pPr>
      <w:r>
        <w:rPr>
          <w:rFonts w:hint="eastAsia"/>
        </w:rPr>
        <w:t>第五十五条</w:t>
      </w:r>
      <w:r>
        <w:rPr>
          <w:rFonts w:hint="eastAsia"/>
        </w:rPr>
        <w:t xml:space="preserve">  </w:t>
      </w:r>
      <w:r>
        <w:rPr>
          <w:rFonts w:hint="eastAsia"/>
        </w:rPr>
        <w:t>有下列情形之一的，应当延期举行听证：</w:t>
      </w:r>
    </w:p>
    <w:p w14:paraId="3E567DEA" w14:textId="77777777" w:rsidR="006F5402" w:rsidRDefault="006F5402" w:rsidP="00DE4925">
      <w:pPr>
        <w:pStyle w:val="AD"/>
        <w:spacing w:line="276" w:lineRule="auto"/>
        <w:rPr>
          <w:rFonts w:hint="eastAsia"/>
        </w:rPr>
      </w:pPr>
      <w:r>
        <w:rPr>
          <w:rFonts w:hint="eastAsia"/>
        </w:rPr>
        <w:t>（一）当事人或者其代理人因不可抗力或者有其他正当理由无法到场的；</w:t>
      </w:r>
    </w:p>
    <w:p w14:paraId="17294982" w14:textId="77777777" w:rsidR="006F5402" w:rsidRDefault="006F5402" w:rsidP="00DE4925">
      <w:pPr>
        <w:pStyle w:val="AD"/>
        <w:spacing w:line="276" w:lineRule="auto"/>
        <w:rPr>
          <w:rFonts w:hint="eastAsia"/>
        </w:rPr>
      </w:pPr>
      <w:r>
        <w:rPr>
          <w:rFonts w:hint="eastAsia"/>
        </w:rPr>
        <w:t>（二）临时决定听证主持人、听证员或者记录员回避，不能当场确定更换人选的；</w:t>
      </w:r>
    </w:p>
    <w:p w14:paraId="25F5CF5A" w14:textId="77777777" w:rsidR="006F5402" w:rsidRDefault="006F5402" w:rsidP="00DE4925">
      <w:pPr>
        <w:pStyle w:val="AD"/>
        <w:spacing w:line="276" w:lineRule="auto"/>
        <w:rPr>
          <w:rFonts w:hint="eastAsia"/>
        </w:rPr>
      </w:pPr>
      <w:r>
        <w:rPr>
          <w:rFonts w:hint="eastAsia"/>
        </w:rPr>
        <w:t>（三）作为当事人的法人或者其他组织有合并、分立或者其他资产重组情形，需要等待权利义务承受人的；</w:t>
      </w:r>
    </w:p>
    <w:p w14:paraId="62208257" w14:textId="77777777" w:rsidR="006F5402" w:rsidRDefault="006F5402" w:rsidP="00DE4925">
      <w:pPr>
        <w:pStyle w:val="AD"/>
        <w:spacing w:line="276" w:lineRule="auto"/>
        <w:rPr>
          <w:rFonts w:hint="eastAsia"/>
        </w:rPr>
      </w:pPr>
      <w:r>
        <w:rPr>
          <w:rFonts w:hint="eastAsia"/>
        </w:rPr>
        <w:t>（四）其他依法应当延期举行听证的情形。</w:t>
      </w:r>
    </w:p>
    <w:p w14:paraId="14352ADC" w14:textId="77777777" w:rsidR="006F5402" w:rsidRDefault="006F5402" w:rsidP="00DE4925">
      <w:pPr>
        <w:pStyle w:val="AD"/>
        <w:spacing w:line="276" w:lineRule="auto"/>
        <w:rPr>
          <w:rFonts w:hint="eastAsia"/>
        </w:rPr>
      </w:pPr>
      <w:r>
        <w:rPr>
          <w:rFonts w:hint="eastAsia"/>
        </w:rPr>
        <w:t>延期听证的原因消除后，由听证主持人重新确定举行听证的时间，并在举行听证的三日前书面告知听证参加人及其他人员。</w:t>
      </w:r>
    </w:p>
    <w:p w14:paraId="56B9F8EF" w14:textId="77777777" w:rsidR="006F5402" w:rsidRDefault="006F5402" w:rsidP="00DE4925">
      <w:pPr>
        <w:pStyle w:val="AD"/>
        <w:spacing w:line="276" w:lineRule="auto"/>
        <w:rPr>
          <w:rFonts w:hint="eastAsia"/>
        </w:rPr>
      </w:pPr>
      <w:r>
        <w:rPr>
          <w:rFonts w:hint="eastAsia"/>
        </w:rPr>
        <w:t>第五十六条</w:t>
      </w:r>
      <w:r>
        <w:rPr>
          <w:rFonts w:hint="eastAsia"/>
        </w:rPr>
        <w:t xml:space="preserve">  </w:t>
      </w:r>
      <w:r>
        <w:rPr>
          <w:rFonts w:hint="eastAsia"/>
        </w:rPr>
        <w:t>有下列情形之一的，应当中止举行听证：</w:t>
      </w:r>
    </w:p>
    <w:p w14:paraId="378FDFD0" w14:textId="77777777" w:rsidR="006F5402" w:rsidRDefault="006F5402" w:rsidP="00DE4925">
      <w:pPr>
        <w:pStyle w:val="AD"/>
        <w:spacing w:line="276" w:lineRule="auto"/>
        <w:rPr>
          <w:rFonts w:hint="eastAsia"/>
        </w:rPr>
      </w:pPr>
      <w:r>
        <w:rPr>
          <w:rFonts w:hint="eastAsia"/>
        </w:rPr>
        <w:t>（一）需要通知新的证人到场或者需要重新检测、检验、技术鉴定、补充证据的；</w:t>
      </w:r>
    </w:p>
    <w:p w14:paraId="2589F320" w14:textId="77777777" w:rsidR="006F5402" w:rsidRDefault="006F5402" w:rsidP="00DE4925">
      <w:pPr>
        <w:pStyle w:val="AD"/>
        <w:spacing w:line="276" w:lineRule="auto"/>
        <w:rPr>
          <w:rFonts w:hint="eastAsia"/>
        </w:rPr>
      </w:pPr>
      <w:r>
        <w:rPr>
          <w:rFonts w:hint="eastAsia"/>
        </w:rPr>
        <w:t>（二）当事人因不可抗力或者有其他正当理由暂时无法继续参加听证的；</w:t>
      </w:r>
    </w:p>
    <w:p w14:paraId="3840CDD2" w14:textId="77777777" w:rsidR="006F5402" w:rsidRDefault="006F5402" w:rsidP="00DE4925">
      <w:pPr>
        <w:pStyle w:val="AD"/>
        <w:spacing w:line="276" w:lineRule="auto"/>
        <w:rPr>
          <w:rFonts w:hint="eastAsia"/>
        </w:rPr>
      </w:pPr>
      <w:r>
        <w:rPr>
          <w:rFonts w:hint="eastAsia"/>
        </w:rPr>
        <w:t>（三）听证参加人及其他人员不遵守听证纪律，造成会场秩序混乱的；</w:t>
      </w:r>
    </w:p>
    <w:p w14:paraId="2924B7CC" w14:textId="77777777" w:rsidR="006F5402" w:rsidRDefault="006F5402" w:rsidP="00DE4925">
      <w:pPr>
        <w:pStyle w:val="AD"/>
        <w:spacing w:line="276" w:lineRule="auto"/>
        <w:rPr>
          <w:rFonts w:hint="eastAsia"/>
        </w:rPr>
      </w:pPr>
      <w:r>
        <w:rPr>
          <w:rFonts w:hint="eastAsia"/>
        </w:rPr>
        <w:t>（四）其他依法应当中止举行听证的情形。</w:t>
      </w:r>
    </w:p>
    <w:p w14:paraId="00ABE408" w14:textId="77777777" w:rsidR="006F5402" w:rsidRDefault="006F5402" w:rsidP="00DE4925">
      <w:pPr>
        <w:pStyle w:val="AD"/>
        <w:spacing w:line="276" w:lineRule="auto"/>
        <w:rPr>
          <w:rFonts w:hint="eastAsia"/>
        </w:rPr>
      </w:pPr>
      <w:r>
        <w:rPr>
          <w:rFonts w:hint="eastAsia"/>
        </w:rPr>
        <w:lastRenderedPageBreak/>
        <w:t>中止听证的原因消除后，由听证主持人确定恢复举行听证的时间，并在举行听证的三日前书面告知听证参加人及其他人员。</w:t>
      </w:r>
    </w:p>
    <w:p w14:paraId="5D57AEFE" w14:textId="77777777" w:rsidR="006F5402" w:rsidRDefault="006F5402" w:rsidP="00DE4925">
      <w:pPr>
        <w:pStyle w:val="AD"/>
        <w:spacing w:line="276" w:lineRule="auto"/>
        <w:rPr>
          <w:rFonts w:hint="eastAsia"/>
        </w:rPr>
      </w:pPr>
      <w:r>
        <w:rPr>
          <w:rFonts w:hint="eastAsia"/>
        </w:rPr>
        <w:t>第五十七条</w:t>
      </w:r>
      <w:r>
        <w:rPr>
          <w:rFonts w:hint="eastAsia"/>
        </w:rPr>
        <w:t xml:space="preserve">  </w:t>
      </w:r>
      <w:r>
        <w:rPr>
          <w:rFonts w:hint="eastAsia"/>
        </w:rPr>
        <w:t>有下列情形之一的，应当终止举行听证：</w:t>
      </w:r>
    </w:p>
    <w:p w14:paraId="07E126F0" w14:textId="77777777" w:rsidR="006F5402" w:rsidRDefault="006F5402" w:rsidP="00DE4925">
      <w:pPr>
        <w:pStyle w:val="AD"/>
        <w:spacing w:line="276" w:lineRule="auto"/>
        <w:rPr>
          <w:rFonts w:hint="eastAsia"/>
        </w:rPr>
      </w:pPr>
      <w:r>
        <w:rPr>
          <w:rFonts w:hint="eastAsia"/>
        </w:rPr>
        <w:t>（一）当事人及其代理人撤回听证申请的；</w:t>
      </w:r>
    </w:p>
    <w:p w14:paraId="639F69E7" w14:textId="77777777" w:rsidR="006F5402" w:rsidRDefault="006F5402" w:rsidP="00DE4925">
      <w:pPr>
        <w:pStyle w:val="AD"/>
        <w:spacing w:line="276" w:lineRule="auto"/>
        <w:rPr>
          <w:rFonts w:hint="eastAsia"/>
        </w:rPr>
      </w:pPr>
      <w:r>
        <w:rPr>
          <w:rFonts w:hint="eastAsia"/>
        </w:rPr>
        <w:t>（二）当事人及其代理人无正当理由拒不出席听证或者未经许可中途退出听证的；</w:t>
      </w:r>
    </w:p>
    <w:p w14:paraId="75AE9CE7" w14:textId="77777777" w:rsidR="006F5402" w:rsidRDefault="006F5402" w:rsidP="00DE4925">
      <w:pPr>
        <w:pStyle w:val="AD"/>
        <w:spacing w:line="276" w:lineRule="auto"/>
        <w:rPr>
          <w:rFonts w:hint="eastAsia"/>
        </w:rPr>
      </w:pPr>
      <w:r>
        <w:rPr>
          <w:rFonts w:hint="eastAsia"/>
        </w:rPr>
        <w:t>（三）当事人死亡或者作为当事人的法人、其他组织终止，没有权利义务承受人的；</w:t>
      </w:r>
    </w:p>
    <w:p w14:paraId="46C64FE4" w14:textId="77777777" w:rsidR="006F5402" w:rsidRDefault="006F5402" w:rsidP="00DE4925">
      <w:pPr>
        <w:pStyle w:val="AD"/>
        <w:spacing w:line="276" w:lineRule="auto"/>
        <w:rPr>
          <w:rFonts w:hint="eastAsia"/>
        </w:rPr>
      </w:pPr>
      <w:r>
        <w:rPr>
          <w:rFonts w:hint="eastAsia"/>
        </w:rPr>
        <w:t>（四）其他依法应当终止听证的情形。</w:t>
      </w:r>
    </w:p>
    <w:p w14:paraId="40F3AEFA" w14:textId="77777777" w:rsidR="006F5402" w:rsidRDefault="006F5402" w:rsidP="00DE4925">
      <w:pPr>
        <w:pStyle w:val="AD"/>
        <w:spacing w:line="276" w:lineRule="auto"/>
        <w:rPr>
          <w:rFonts w:hint="eastAsia"/>
        </w:rPr>
      </w:pPr>
      <w:r>
        <w:rPr>
          <w:rFonts w:hint="eastAsia"/>
        </w:rPr>
        <w:t>第五十八条</w:t>
      </w:r>
      <w:r>
        <w:rPr>
          <w:rFonts w:hint="eastAsia"/>
        </w:rPr>
        <w:t xml:space="preserve">  </w:t>
      </w:r>
      <w:r>
        <w:rPr>
          <w:rFonts w:hint="eastAsia"/>
        </w:rPr>
        <w:t>听证应当制作笔录，听证笔录应当载明下列事项：</w:t>
      </w:r>
    </w:p>
    <w:p w14:paraId="5F8C7BCB" w14:textId="77777777" w:rsidR="006F5402" w:rsidRDefault="006F5402" w:rsidP="00DE4925">
      <w:pPr>
        <w:pStyle w:val="AD"/>
        <w:spacing w:line="276" w:lineRule="auto"/>
        <w:rPr>
          <w:rFonts w:hint="eastAsia"/>
        </w:rPr>
      </w:pPr>
      <w:r>
        <w:rPr>
          <w:rFonts w:hint="eastAsia"/>
        </w:rPr>
        <w:t>（一）案由；</w:t>
      </w:r>
    </w:p>
    <w:p w14:paraId="2B7605D2" w14:textId="77777777" w:rsidR="006F5402" w:rsidRDefault="006F5402" w:rsidP="00DE4925">
      <w:pPr>
        <w:pStyle w:val="AD"/>
        <w:spacing w:line="276" w:lineRule="auto"/>
        <w:rPr>
          <w:rFonts w:hint="eastAsia"/>
        </w:rPr>
      </w:pPr>
      <w:r>
        <w:rPr>
          <w:rFonts w:hint="eastAsia"/>
        </w:rPr>
        <w:t>（二）听证参加人及其他人员的姓名或者名称；</w:t>
      </w:r>
    </w:p>
    <w:p w14:paraId="69CA126B" w14:textId="77777777" w:rsidR="006F5402" w:rsidRDefault="006F5402" w:rsidP="00DE4925">
      <w:pPr>
        <w:pStyle w:val="AD"/>
        <w:spacing w:line="276" w:lineRule="auto"/>
        <w:rPr>
          <w:rFonts w:hint="eastAsia"/>
        </w:rPr>
      </w:pPr>
      <w:r>
        <w:rPr>
          <w:rFonts w:hint="eastAsia"/>
        </w:rPr>
        <w:t>（三）听证主持人、听证员、记录员的姓名；</w:t>
      </w:r>
    </w:p>
    <w:p w14:paraId="08317781" w14:textId="77777777" w:rsidR="006F5402" w:rsidRDefault="006F5402" w:rsidP="00DE4925">
      <w:pPr>
        <w:pStyle w:val="AD"/>
        <w:spacing w:line="276" w:lineRule="auto"/>
        <w:rPr>
          <w:rFonts w:hint="eastAsia"/>
        </w:rPr>
      </w:pPr>
      <w:r>
        <w:rPr>
          <w:rFonts w:hint="eastAsia"/>
        </w:rPr>
        <w:t>（四）举行听证的时间、地点和方式；</w:t>
      </w:r>
    </w:p>
    <w:p w14:paraId="6CC2412A" w14:textId="77777777" w:rsidR="006F5402" w:rsidRDefault="006F5402" w:rsidP="00DE4925">
      <w:pPr>
        <w:pStyle w:val="AD"/>
        <w:spacing w:line="276" w:lineRule="auto"/>
        <w:rPr>
          <w:rFonts w:hint="eastAsia"/>
        </w:rPr>
      </w:pPr>
      <w:r>
        <w:rPr>
          <w:rFonts w:hint="eastAsia"/>
        </w:rPr>
        <w:t>（五）案件调查人员提出的本案的事实、证据和拟作出的行政处罚决定及其依据；</w:t>
      </w:r>
    </w:p>
    <w:p w14:paraId="734AD606" w14:textId="77777777" w:rsidR="006F5402" w:rsidRDefault="006F5402" w:rsidP="00DE4925">
      <w:pPr>
        <w:pStyle w:val="AD"/>
        <w:spacing w:line="276" w:lineRule="auto"/>
        <w:rPr>
          <w:rFonts w:hint="eastAsia"/>
        </w:rPr>
      </w:pPr>
      <w:r>
        <w:rPr>
          <w:rFonts w:hint="eastAsia"/>
        </w:rPr>
        <w:t>（六）陈述、申辩和质证的内容；</w:t>
      </w:r>
    </w:p>
    <w:p w14:paraId="1901A86E" w14:textId="77777777" w:rsidR="006F5402" w:rsidRDefault="006F5402" w:rsidP="00DE4925">
      <w:pPr>
        <w:pStyle w:val="AD"/>
        <w:spacing w:line="276" w:lineRule="auto"/>
        <w:rPr>
          <w:rFonts w:hint="eastAsia"/>
        </w:rPr>
      </w:pPr>
      <w:r>
        <w:rPr>
          <w:rFonts w:hint="eastAsia"/>
        </w:rPr>
        <w:t>（七）证人证言；</w:t>
      </w:r>
    </w:p>
    <w:p w14:paraId="6FA74E5D" w14:textId="77777777" w:rsidR="006F5402" w:rsidRDefault="006F5402" w:rsidP="00DE4925">
      <w:pPr>
        <w:pStyle w:val="AD"/>
        <w:spacing w:line="276" w:lineRule="auto"/>
        <w:rPr>
          <w:rFonts w:hint="eastAsia"/>
        </w:rPr>
      </w:pPr>
      <w:r>
        <w:rPr>
          <w:rFonts w:hint="eastAsia"/>
        </w:rPr>
        <w:t>（八）按规定应当载明的其他事项。</w:t>
      </w:r>
    </w:p>
    <w:p w14:paraId="00762DCA" w14:textId="77777777" w:rsidR="006F5402" w:rsidRDefault="006F5402" w:rsidP="00DE4925">
      <w:pPr>
        <w:pStyle w:val="AD"/>
        <w:spacing w:line="276" w:lineRule="auto"/>
        <w:rPr>
          <w:rFonts w:hint="eastAsia"/>
        </w:rPr>
      </w:pPr>
      <w:r>
        <w:rPr>
          <w:rFonts w:hint="eastAsia"/>
        </w:rPr>
        <w:t>第五十九条</w:t>
      </w:r>
      <w:r>
        <w:rPr>
          <w:rFonts w:hint="eastAsia"/>
        </w:rPr>
        <w:t xml:space="preserve">  </w:t>
      </w:r>
      <w:r>
        <w:rPr>
          <w:rFonts w:hint="eastAsia"/>
        </w:rPr>
        <w:t>听证笔录应当由听证参加人及其他人员确认无误后逐页进行签字或者盖章。对记录内容有异议的可以当场更正后签字或者盖章确认。</w:t>
      </w:r>
    </w:p>
    <w:p w14:paraId="50C7565B" w14:textId="77777777" w:rsidR="006F5402" w:rsidRDefault="006F5402" w:rsidP="00DE4925">
      <w:pPr>
        <w:pStyle w:val="AD"/>
        <w:spacing w:line="276" w:lineRule="auto"/>
        <w:rPr>
          <w:rFonts w:hint="eastAsia"/>
        </w:rPr>
      </w:pPr>
      <w:r>
        <w:rPr>
          <w:rFonts w:hint="eastAsia"/>
        </w:rPr>
        <w:t>听证参加人及其他人员拒绝签字或者盖章的，由听证主持人在听证笔录上注明。</w:t>
      </w:r>
    </w:p>
    <w:p w14:paraId="0A48AED7" w14:textId="77777777" w:rsidR="006F5402" w:rsidRDefault="006F5402" w:rsidP="00DE4925">
      <w:pPr>
        <w:pStyle w:val="AD"/>
        <w:spacing w:line="276" w:lineRule="auto"/>
        <w:rPr>
          <w:rFonts w:hint="eastAsia"/>
        </w:rPr>
      </w:pPr>
      <w:r>
        <w:rPr>
          <w:rFonts w:hint="eastAsia"/>
        </w:rPr>
        <w:t>第六十条</w:t>
      </w:r>
      <w:r>
        <w:rPr>
          <w:rFonts w:hint="eastAsia"/>
        </w:rPr>
        <w:t xml:space="preserve">  </w:t>
      </w:r>
      <w:r>
        <w:rPr>
          <w:rFonts w:hint="eastAsia"/>
        </w:rPr>
        <w:t>听证结束后，广播电视行政部门应当根据听证笔录，依照本规定第四十条的规定</w:t>
      </w:r>
      <w:proofErr w:type="gramStart"/>
      <w:r>
        <w:rPr>
          <w:rFonts w:hint="eastAsia"/>
        </w:rPr>
        <w:t>作出</w:t>
      </w:r>
      <w:proofErr w:type="gramEnd"/>
      <w:r>
        <w:rPr>
          <w:rFonts w:hint="eastAsia"/>
        </w:rPr>
        <w:t>决定。</w:t>
      </w:r>
    </w:p>
    <w:p w14:paraId="21681B84" w14:textId="77777777" w:rsidR="006F5402" w:rsidRDefault="006F5402" w:rsidP="00DE4925">
      <w:pPr>
        <w:pStyle w:val="AD"/>
        <w:spacing w:line="276" w:lineRule="auto"/>
      </w:pPr>
    </w:p>
    <w:p w14:paraId="31F44D47" w14:textId="77777777" w:rsidR="006F5402" w:rsidRDefault="006F5402" w:rsidP="00DE4925">
      <w:pPr>
        <w:pStyle w:val="AD"/>
        <w:spacing w:line="276" w:lineRule="auto"/>
        <w:jc w:val="center"/>
        <w:rPr>
          <w:rFonts w:hint="eastAsia"/>
        </w:rPr>
      </w:pPr>
      <w:r>
        <w:rPr>
          <w:rFonts w:hint="eastAsia"/>
        </w:rPr>
        <w:t>第五章　行政处罚的执行</w:t>
      </w:r>
    </w:p>
    <w:p w14:paraId="04456AB9" w14:textId="77777777" w:rsidR="006F5402" w:rsidRDefault="006F5402" w:rsidP="00DE4925">
      <w:pPr>
        <w:pStyle w:val="AD"/>
        <w:spacing w:line="276" w:lineRule="auto"/>
      </w:pPr>
    </w:p>
    <w:p w14:paraId="761BEB15" w14:textId="77777777" w:rsidR="006F5402" w:rsidRDefault="006F5402" w:rsidP="00DE4925">
      <w:pPr>
        <w:pStyle w:val="AD"/>
        <w:spacing w:line="276" w:lineRule="auto"/>
        <w:rPr>
          <w:rFonts w:hint="eastAsia"/>
        </w:rPr>
      </w:pPr>
      <w:r>
        <w:rPr>
          <w:rFonts w:hint="eastAsia"/>
        </w:rPr>
        <w:t>第六十一条</w:t>
      </w:r>
      <w:r>
        <w:rPr>
          <w:rFonts w:hint="eastAsia"/>
        </w:rPr>
        <w:t xml:space="preserve">  </w:t>
      </w:r>
      <w:r>
        <w:rPr>
          <w:rFonts w:hint="eastAsia"/>
        </w:rPr>
        <w:t>广播电视行政部门</w:t>
      </w:r>
      <w:proofErr w:type="gramStart"/>
      <w:r>
        <w:rPr>
          <w:rFonts w:hint="eastAsia"/>
        </w:rPr>
        <w:t>作出</w:t>
      </w:r>
      <w:proofErr w:type="gramEnd"/>
      <w:r>
        <w:rPr>
          <w:rFonts w:hint="eastAsia"/>
        </w:rPr>
        <w:t>行政处罚决定后，当事人应当在行政处罚决定书载明的期限内，予以履行。</w:t>
      </w:r>
    </w:p>
    <w:p w14:paraId="28168775" w14:textId="77777777" w:rsidR="006F5402" w:rsidRDefault="006F5402" w:rsidP="00DE4925">
      <w:pPr>
        <w:pStyle w:val="AD"/>
        <w:spacing w:line="276" w:lineRule="auto"/>
        <w:rPr>
          <w:rFonts w:hint="eastAsia"/>
        </w:rPr>
      </w:pPr>
      <w:r>
        <w:rPr>
          <w:rFonts w:hint="eastAsia"/>
        </w:rPr>
        <w:t>广播电视行政部门</w:t>
      </w:r>
      <w:proofErr w:type="gramStart"/>
      <w:r>
        <w:rPr>
          <w:rFonts w:hint="eastAsia"/>
        </w:rPr>
        <w:t>作出</w:t>
      </w:r>
      <w:proofErr w:type="gramEnd"/>
      <w:r>
        <w:rPr>
          <w:rFonts w:hint="eastAsia"/>
        </w:rPr>
        <w:t>罚款决定的，当事人应当自收到行政处罚决定书之日起十五日内，到指定的银行或者通过电子支付系统缴纳罚款。</w:t>
      </w:r>
    </w:p>
    <w:p w14:paraId="03574CAE" w14:textId="77777777" w:rsidR="006F5402" w:rsidRDefault="006F5402" w:rsidP="00DE4925">
      <w:pPr>
        <w:pStyle w:val="AD"/>
        <w:spacing w:line="276" w:lineRule="auto"/>
        <w:rPr>
          <w:rFonts w:hint="eastAsia"/>
        </w:rPr>
      </w:pPr>
      <w:r>
        <w:rPr>
          <w:rFonts w:hint="eastAsia"/>
        </w:rPr>
        <w:t>第六十二条</w:t>
      </w:r>
      <w:r>
        <w:rPr>
          <w:rFonts w:hint="eastAsia"/>
        </w:rPr>
        <w:t xml:space="preserve">  </w:t>
      </w:r>
      <w:r>
        <w:rPr>
          <w:rFonts w:hint="eastAsia"/>
        </w:rPr>
        <w:t>当事人确有经济困难向广播电视行政部门提出延期或者分期缴纳罚款的，应当以书面方式提出申请。</w:t>
      </w:r>
    </w:p>
    <w:p w14:paraId="47255307" w14:textId="77777777" w:rsidR="006F5402" w:rsidRDefault="006F5402" w:rsidP="00DE4925">
      <w:pPr>
        <w:pStyle w:val="AD"/>
        <w:spacing w:line="276" w:lineRule="auto"/>
        <w:rPr>
          <w:rFonts w:hint="eastAsia"/>
        </w:rPr>
      </w:pPr>
      <w:r>
        <w:rPr>
          <w:rFonts w:hint="eastAsia"/>
        </w:rPr>
        <w:t>广播电视行政部门收到当事人延期、分期缴纳罚款的申请后，应当在十日内</w:t>
      </w:r>
      <w:proofErr w:type="gramStart"/>
      <w:r>
        <w:rPr>
          <w:rFonts w:hint="eastAsia"/>
        </w:rPr>
        <w:t>作出</w:t>
      </w:r>
      <w:proofErr w:type="gramEnd"/>
      <w:r>
        <w:rPr>
          <w:rFonts w:hint="eastAsia"/>
        </w:rPr>
        <w:t>是否准予延期、分期缴纳罚款的决定。</w:t>
      </w:r>
    </w:p>
    <w:p w14:paraId="7DEF06A3" w14:textId="77777777" w:rsidR="006F5402" w:rsidRDefault="006F5402" w:rsidP="00DE4925">
      <w:pPr>
        <w:pStyle w:val="AD"/>
        <w:spacing w:line="276" w:lineRule="auto"/>
        <w:rPr>
          <w:rFonts w:hint="eastAsia"/>
        </w:rPr>
      </w:pPr>
      <w:r>
        <w:rPr>
          <w:rFonts w:hint="eastAsia"/>
        </w:rPr>
        <w:t>第六十三条</w:t>
      </w:r>
      <w:r>
        <w:rPr>
          <w:rFonts w:hint="eastAsia"/>
        </w:rPr>
        <w:t xml:space="preserve">  </w:t>
      </w:r>
      <w:r>
        <w:rPr>
          <w:rFonts w:hint="eastAsia"/>
        </w:rPr>
        <w:t>依照本规定第二十九条的规定当场</w:t>
      </w:r>
      <w:proofErr w:type="gramStart"/>
      <w:r>
        <w:rPr>
          <w:rFonts w:hint="eastAsia"/>
        </w:rPr>
        <w:t>作出</w:t>
      </w:r>
      <w:proofErr w:type="gramEnd"/>
      <w:r>
        <w:rPr>
          <w:rFonts w:hint="eastAsia"/>
        </w:rPr>
        <w:t>行政处罚决定，有下列情形之一，执法人员可以当场收缴罚款：</w:t>
      </w:r>
    </w:p>
    <w:p w14:paraId="55DE85E9" w14:textId="77777777" w:rsidR="006F5402" w:rsidRDefault="006F5402" w:rsidP="00DE4925">
      <w:pPr>
        <w:pStyle w:val="AD"/>
        <w:spacing w:line="276" w:lineRule="auto"/>
        <w:rPr>
          <w:rFonts w:hint="eastAsia"/>
        </w:rPr>
      </w:pPr>
      <w:r>
        <w:rPr>
          <w:rFonts w:hint="eastAsia"/>
        </w:rPr>
        <w:t>（一）</w:t>
      </w:r>
      <w:r>
        <w:rPr>
          <w:rFonts w:hint="eastAsia"/>
        </w:rPr>
        <w:tab/>
      </w:r>
      <w:r>
        <w:rPr>
          <w:rFonts w:hint="eastAsia"/>
        </w:rPr>
        <w:t>依法给予一百元以下罚款的；</w:t>
      </w:r>
    </w:p>
    <w:p w14:paraId="54C42EA9" w14:textId="77777777" w:rsidR="006F5402" w:rsidRDefault="006F5402" w:rsidP="00DE4925">
      <w:pPr>
        <w:pStyle w:val="AD"/>
        <w:spacing w:line="276" w:lineRule="auto"/>
        <w:rPr>
          <w:rFonts w:hint="eastAsia"/>
        </w:rPr>
      </w:pPr>
      <w:r>
        <w:rPr>
          <w:rFonts w:hint="eastAsia"/>
        </w:rPr>
        <w:t>（二）</w:t>
      </w:r>
      <w:r>
        <w:rPr>
          <w:rFonts w:hint="eastAsia"/>
        </w:rPr>
        <w:tab/>
      </w:r>
      <w:proofErr w:type="gramStart"/>
      <w:r>
        <w:rPr>
          <w:rFonts w:hint="eastAsia"/>
        </w:rPr>
        <w:t>不</w:t>
      </w:r>
      <w:proofErr w:type="gramEnd"/>
      <w:r>
        <w:rPr>
          <w:rFonts w:hint="eastAsia"/>
        </w:rPr>
        <w:t>当场收缴事后难以执行的。</w:t>
      </w:r>
    </w:p>
    <w:p w14:paraId="053EDC45" w14:textId="77777777" w:rsidR="006F5402" w:rsidRDefault="006F5402" w:rsidP="00DE4925">
      <w:pPr>
        <w:pStyle w:val="AD"/>
        <w:spacing w:line="276" w:lineRule="auto"/>
        <w:rPr>
          <w:rFonts w:hint="eastAsia"/>
        </w:rPr>
      </w:pPr>
      <w:r>
        <w:rPr>
          <w:rFonts w:hint="eastAsia"/>
        </w:rPr>
        <w:t>第六十四条</w:t>
      </w:r>
      <w:r>
        <w:rPr>
          <w:rFonts w:hint="eastAsia"/>
        </w:rPr>
        <w:t xml:space="preserve">  </w:t>
      </w:r>
      <w:r>
        <w:rPr>
          <w:rFonts w:hint="eastAsia"/>
        </w:rPr>
        <w:t>当事人逾期不履行行政处罚决定的，广播电视行政部门可以采取下列措施：</w:t>
      </w:r>
    </w:p>
    <w:p w14:paraId="5794F27F" w14:textId="77777777" w:rsidR="006F5402" w:rsidRDefault="006F5402" w:rsidP="00DE4925">
      <w:pPr>
        <w:pStyle w:val="AD"/>
        <w:spacing w:line="276" w:lineRule="auto"/>
        <w:rPr>
          <w:rFonts w:hint="eastAsia"/>
        </w:rPr>
      </w:pPr>
      <w:r>
        <w:rPr>
          <w:rFonts w:hint="eastAsia"/>
        </w:rPr>
        <w:t>（一）到期不缴纳罚款的，每日按照罚款数额的百分之三加处罚款，加处罚款的数额不得超出罚款的数额；</w:t>
      </w:r>
    </w:p>
    <w:p w14:paraId="0827CB28" w14:textId="77777777" w:rsidR="006F5402" w:rsidRDefault="006F5402" w:rsidP="00DE4925">
      <w:pPr>
        <w:pStyle w:val="AD"/>
        <w:spacing w:line="276" w:lineRule="auto"/>
        <w:rPr>
          <w:rFonts w:hint="eastAsia"/>
        </w:rPr>
      </w:pPr>
      <w:r>
        <w:rPr>
          <w:rFonts w:hint="eastAsia"/>
        </w:rPr>
        <w:lastRenderedPageBreak/>
        <w:t>（二）法律规定的其他行政强制执行方式；</w:t>
      </w:r>
    </w:p>
    <w:p w14:paraId="79A968E9" w14:textId="77777777" w:rsidR="006F5402" w:rsidRDefault="006F5402" w:rsidP="00DE4925">
      <w:pPr>
        <w:pStyle w:val="AD"/>
        <w:spacing w:line="276" w:lineRule="auto"/>
        <w:rPr>
          <w:rFonts w:hint="eastAsia"/>
        </w:rPr>
      </w:pPr>
      <w:r>
        <w:rPr>
          <w:rFonts w:hint="eastAsia"/>
        </w:rPr>
        <w:t>（三）依照《中华人民共和国行政强制法》的规定申请人民法院强制执行。</w:t>
      </w:r>
    </w:p>
    <w:p w14:paraId="732AB95D" w14:textId="77777777" w:rsidR="006F5402" w:rsidRDefault="006F5402" w:rsidP="00DE4925">
      <w:pPr>
        <w:pStyle w:val="AD"/>
        <w:spacing w:line="276" w:lineRule="auto"/>
        <w:rPr>
          <w:rFonts w:hint="eastAsia"/>
        </w:rPr>
      </w:pPr>
      <w:r>
        <w:rPr>
          <w:rFonts w:hint="eastAsia"/>
        </w:rPr>
        <w:t>第六十五条</w:t>
      </w:r>
      <w:r>
        <w:rPr>
          <w:rFonts w:hint="eastAsia"/>
        </w:rPr>
        <w:t xml:space="preserve"> </w:t>
      </w:r>
      <w:r>
        <w:rPr>
          <w:rFonts w:hint="eastAsia"/>
        </w:rPr>
        <w:t>当事人对行政处罚决定不服，申请行政复议或者提起行政诉讼的，行政处罚不停止执行，法律另有规定的除外。</w:t>
      </w:r>
    </w:p>
    <w:p w14:paraId="49161567" w14:textId="77777777" w:rsidR="006F5402" w:rsidRDefault="006F5402" w:rsidP="00DE4925">
      <w:pPr>
        <w:pStyle w:val="AD"/>
        <w:spacing w:line="276" w:lineRule="auto"/>
        <w:rPr>
          <w:rFonts w:hint="eastAsia"/>
        </w:rPr>
      </w:pPr>
      <w:r>
        <w:rPr>
          <w:rFonts w:hint="eastAsia"/>
        </w:rPr>
        <w:t>当事人申请行政复议或者提起行政诉讼的，加处罚款的数额在行政复议或者行政诉讼期间不予计算。</w:t>
      </w:r>
    </w:p>
    <w:p w14:paraId="6F3FEA8E" w14:textId="77777777" w:rsidR="006F5402" w:rsidRDefault="006F5402" w:rsidP="00DE4925">
      <w:pPr>
        <w:pStyle w:val="AD"/>
        <w:spacing w:line="276" w:lineRule="auto"/>
        <w:rPr>
          <w:rFonts w:hint="eastAsia"/>
        </w:rPr>
      </w:pPr>
      <w:r>
        <w:rPr>
          <w:rFonts w:hint="eastAsia"/>
        </w:rPr>
        <w:t xml:space="preserve">　</w:t>
      </w:r>
    </w:p>
    <w:p w14:paraId="02163723" w14:textId="77777777" w:rsidR="006F5402" w:rsidRDefault="006F5402" w:rsidP="00DE4925">
      <w:pPr>
        <w:pStyle w:val="AD"/>
        <w:spacing w:line="276" w:lineRule="auto"/>
        <w:jc w:val="center"/>
        <w:rPr>
          <w:rFonts w:hint="eastAsia"/>
        </w:rPr>
      </w:pPr>
      <w:r>
        <w:rPr>
          <w:rFonts w:hint="eastAsia"/>
        </w:rPr>
        <w:t>第六章　法律责任</w:t>
      </w:r>
    </w:p>
    <w:p w14:paraId="294DDC69" w14:textId="77777777" w:rsidR="006F5402" w:rsidRDefault="006F5402" w:rsidP="00DE4925">
      <w:pPr>
        <w:pStyle w:val="AD"/>
        <w:spacing w:line="276" w:lineRule="auto"/>
      </w:pPr>
    </w:p>
    <w:p w14:paraId="2B0D5F72" w14:textId="77777777" w:rsidR="006F5402" w:rsidRDefault="006F5402" w:rsidP="00DE4925">
      <w:pPr>
        <w:pStyle w:val="AD"/>
        <w:spacing w:line="276" w:lineRule="auto"/>
        <w:rPr>
          <w:rFonts w:hint="eastAsia"/>
        </w:rPr>
      </w:pPr>
      <w:r>
        <w:rPr>
          <w:rFonts w:hint="eastAsia"/>
        </w:rPr>
        <w:t>第六十六条</w:t>
      </w:r>
      <w:r>
        <w:rPr>
          <w:rFonts w:hint="eastAsia"/>
        </w:rPr>
        <w:t xml:space="preserve">  </w:t>
      </w:r>
      <w:r>
        <w:rPr>
          <w:rFonts w:hint="eastAsia"/>
        </w:rPr>
        <w:t>广播电视行政部门实施行政处罚，有下列情形之一的，由上级广播电视行政部门或者有关部门责令改正，可以对直接负责的主管人员和其他直接责任人员依法给予行政处分：</w:t>
      </w:r>
    </w:p>
    <w:p w14:paraId="3B1364D7" w14:textId="77777777" w:rsidR="006F5402" w:rsidRDefault="006F5402" w:rsidP="00DE4925">
      <w:pPr>
        <w:pStyle w:val="AD"/>
        <w:spacing w:line="276" w:lineRule="auto"/>
        <w:rPr>
          <w:rFonts w:hint="eastAsia"/>
        </w:rPr>
      </w:pPr>
      <w:r>
        <w:rPr>
          <w:rFonts w:hint="eastAsia"/>
        </w:rPr>
        <w:t>（一）没有法定的行政处罚依据的；</w:t>
      </w:r>
    </w:p>
    <w:p w14:paraId="7210706F" w14:textId="77777777" w:rsidR="006F5402" w:rsidRDefault="006F5402" w:rsidP="00DE4925">
      <w:pPr>
        <w:pStyle w:val="AD"/>
        <w:spacing w:line="276" w:lineRule="auto"/>
        <w:rPr>
          <w:rFonts w:hint="eastAsia"/>
        </w:rPr>
      </w:pPr>
      <w:r>
        <w:rPr>
          <w:rFonts w:hint="eastAsia"/>
        </w:rPr>
        <w:t>（二）擅自改变行政处罚种类、幅度的；</w:t>
      </w:r>
    </w:p>
    <w:p w14:paraId="7BB6347A" w14:textId="77777777" w:rsidR="006F5402" w:rsidRDefault="006F5402" w:rsidP="00DE4925">
      <w:pPr>
        <w:pStyle w:val="AD"/>
        <w:spacing w:line="276" w:lineRule="auto"/>
        <w:rPr>
          <w:rFonts w:hint="eastAsia"/>
        </w:rPr>
      </w:pPr>
      <w:r>
        <w:rPr>
          <w:rFonts w:hint="eastAsia"/>
        </w:rPr>
        <w:t>（三）违反法定的行政处罚程序的；</w:t>
      </w:r>
    </w:p>
    <w:p w14:paraId="18082ABA" w14:textId="77777777" w:rsidR="006F5402" w:rsidRDefault="006F5402" w:rsidP="00DE4925">
      <w:pPr>
        <w:pStyle w:val="AD"/>
        <w:spacing w:line="276" w:lineRule="auto"/>
        <w:rPr>
          <w:rFonts w:hint="eastAsia"/>
        </w:rPr>
      </w:pPr>
      <w:r>
        <w:rPr>
          <w:rFonts w:hint="eastAsia"/>
        </w:rPr>
        <w:t>（四）违反本法第七条关于委托处罚的规定的；</w:t>
      </w:r>
    </w:p>
    <w:p w14:paraId="0C5BE589" w14:textId="77777777" w:rsidR="006F5402" w:rsidRDefault="006F5402" w:rsidP="00DE4925">
      <w:pPr>
        <w:pStyle w:val="AD"/>
        <w:spacing w:line="276" w:lineRule="auto"/>
        <w:rPr>
          <w:rFonts w:hint="eastAsia"/>
        </w:rPr>
      </w:pPr>
      <w:r>
        <w:rPr>
          <w:rFonts w:hint="eastAsia"/>
        </w:rPr>
        <w:t>（五）执法人员未取得执法证件的。</w:t>
      </w:r>
    </w:p>
    <w:p w14:paraId="3C816294" w14:textId="77777777" w:rsidR="006F5402" w:rsidRDefault="006F5402" w:rsidP="00DE4925">
      <w:pPr>
        <w:pStyle w:val="AD"/>
        <w:spacing w:line="276" w:lineRule="auto"/>
        <w:rPr>
          <w:rFonts w:hint="eastAsia"/>
        </w:rPr>
      </w:pPr>
      <w:r>
        <w:rPr>
          <w:rFonts w:hint="eastAsia"/>
        </w:rPr>
        <w:t>广播电视行政部门对符合立案标准的案件不及时立案的，依照前款规定予以处理。</w:t>
      </w:r>
    </w:p>
    <w:p w14:paraId="4AAFAF3E" w14:textId="77777777" w:rsidR="006F5402" w:rsidRDefault="006F5402" w:rsidP="00DE4925">
      <w:pPr>
        <w:pStyle w:val="AD"/>
        <w:spacing w:line="276" w:lineRule="auto"/>
        <w:rPr>
          <w:rFonts w:hint="eastAsia"/>
        </w:rPr>
      </w:pPr>
      <w:r>
        <w:rPr>
          <w:rFonts w:hint="eastAsia"/>
        </w:rPr>
        <w:t>第六十七条</w:t>
      </w:r>
      <w:r>
        <w:rPr>
          <w:rFonts w:hint="eastAsia"/>
        </w:rPr>
        <w:t xml:space="preserve">  </w:t>
      </w:r>
      <w:r>
        <w:rPr>
          <w:rFonts w:hint="eastAsia"/>
        </w:rPr>
        <w:t>执法人员玩忽职守、徇私舞弊、滥用职权、索取或者收受他人财物的，依法给予处分；构成犯罪的，依法追究刑事责任。</w:t>
      </w:r>
    </w:p>
    <w:p w14:paraId="50E2B171" w14:textId="77777777" w:rsidR="006F5402" w:rsidRDefault="006F5402" w:rsidP="00DE4925">
      <w:pPr>
        <w:pStyle w:val="AD"/>
        <w:spacing w:line="276" w:lineRule="auto"/>
        <w:rPr>
          <w:rFonts w:hint="eastAsia"/>
        </w:rPr>
      </w:pPr>
      <w:r>
        <w:rPr>
          <w:rFonts w:hint="eastAsia"/>
        </w:rPr>
        <w:t>第六十八条</w:t>
      </w:r>
      <w:r>
        <w:rPr>
          <w:rFonts w:hint="eastAsia"/>
        </w:rPr>
        <w:t xml:space="preserve">  </w:t>
      </w:r>
      <w:r>
        <w:rPr>
          <w:rFonts w:hint="eastAsia"/>
        </w:rPr>
        <w:t>广播电视行政部门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3BE26AD" w14:textId="77777777" w:rsidR="006F5402" w:rsidRDefault="006F5402" w:rsidP="00DE4925">
      <w:pPr>
        <w:pStyle w:val="AD"/>
        <w:spacing w:line="276" w:lineRule="auto"/>
        <w:rPr>
          <w:rFonts w:hint="eastAsia"/>
        </w:rPr>
      </w:pPr>
      <w:r>
        <w:rPr>
          <w:rFonts w:hint="eastAsia"/>
        </w:rPr>
        <w:t xml:space="preserve">　　</w:t>
      </w:r>
    </w:p>
    <w:p w14:paraId="50DE8088" w14:textId="77777777" w:rsidR="006F5402" w:rsidRDefault="006F5402" w:rsidP="00DE4925">
      <w:pPr>
        <w:pStyle w:val="AD"/>
        <w:spacing w:line="276" w:lineRule="auto"/>
        <w:jc w:val="center"/>
        <w:rPr>
          <w:rFonts w:hint="eastAsia"/>
        </w:rPr>
      </w:pPr>
      <w:r>
        <w:rPr>
          <w:rFonts w:hint="eastAsia"/>
        </w:rPr>
        <w:t>第七章　附则</w:t>
      </w:r>
    </w:p>
    <w:p w14:paraId="02F5B867" w14:textId="77777777" w:rsidR="006F5402" w:rsidRDefault="006F5402" w:rsidP="00DE4925">
      <w:pPr>
        <w:pStyle w:val="AD"/>
        <w:spacing w:line="276" w:lineRule="auto"/>
      </w:pPr>
    </w:p>
    <w:p w14:paraId="27AFF67A" w14:textId="77777777" w:rsidR="006F5402" w:rsidRDefault="006F5402" w:rsidP="00DE4925">
      <w:pPr>
        <w:pStyle w:val="AD"/>
        <w:spacing w:line="276" w:lineRule="auto"/>
        <w:rPr>
          <w:rFonts w:hint="eastAsia"/>
        </w:rPr>
      </w:pPr>
      <w:r>
        <w:rPr>
          <w:rFonts w:hint="eastAsia"/>
        </w:rPr>
        <w:t>第六十九条</w:t>
      </w:r>
      <w:r>
        <w:rPr>
          <w:rFonts w:hint="eastAsia"/>
        </w:rPr>
        <w:t xml:space="preserve">  </w:t>
      </w:r>
      <w:r>
        <w:rPr>
          <w:rFonts w:hint="eastAsia"/>
        </w:rPr>
        <w:t>广播电视行政部门规章对办理行政处罚案件的程序有特别规定的，从其规定。</w:t>
      </w:r>
    </w:p>
    <w:p w14:paraId="248F5C7F" w14:textId="77777777" w:rsidR="006F5402" w:rsidRDefault="006F5402" w:rsidP="00DE4925">
      <w:pPr>
        <w:pStyle w:val="AD"/>
        <w:spacing w:line="276" w:lineRule="auto"/>
        <w:rPr>
          <w:rFonts w:hint="eastAsia"/>
        </w:rPr>
      </w:pPr>
      <w:r>
        <w:rPr>
          <w:rFonts w:hint="eastAsia"/>
        </w:rPr>
        <w:t>第七十条</w:t>
      </w:r>
      <w:r>
        <w:rPr>
          <w:rFonts w:hint="eastAsia"/>
        </w:rPr>
        <w:t xml:space="preserve">  </w:t>
      </w:r>
      <w:r>
        <w:rPr>
          <w:rFonts w:hint="eastAsia"/>
        </w:rPr>
        <w:t>本法中“三日”“五日”“七日”“十日”“二十日”的规定是指工作日，不含法定节假日。</w:t>
      </w:r>
    </w:p>
    <w:p w14:paraId="2ADC4B21" w14:textId="77777777" w:rsidR="006F5402" w:rsidRDefault="006F5402" w:rsidP="00DE4925">
      <w:pPr>
        <w:pStyle w:val="AD"/>
        <w:spacing w:line="276" w:lineRule="auto"/>
        <w:rPr>
          <w:rFonts w:hint="eastAsia"/>
        </w:rPr>
      </w:pPr>
      <w:r>
        <w:rPr>
          <w:rFonts w:hint="eastAsia"/>
        </w:rPr>
        <w:t>第七十一条</w:t>
      </w:r>
      <w:r>
        <w:rPr>
          <w:rFonts w:hint="eastAsia"/>
        </w:rPr>
        <w:t xml:space="preserve"> </w:t>
      </w:r>
      <w:r>
        <w:rPr>
          <w:rFonts w:hint="eastAsia"/>
        </w:rPr>
        <w:t>本规定自发布之日起施行。</w:t>
      </w:r>
      <w:r>
        <w:rPr>
          <w:rFonts w:hint="eastAsia"/>
        </w:rPr>
        <w:t>1996</w:t>
      </w:r>
      <w:r>
        <w:rPr>
          <w:rFonts w:hint="eastAsia"/>
        </w:rPr>
        <w:t>年</w:t>
      </w:r>
      <w:r>
        <w:rPr>
          <w:rFonts w:hint="eastAsia"/>
        </w:rPr>
        <w:t>12</w:t>
      </w:r>
      <w:r>
        <w:rPr>
          <w:rFonts w:hint="eastAsia"/>
        </w:rPr>
        <w:t>月</w:t>
      </w:r>
      <w:r>
        <w:rPr>
          <w:rFonts w:hint="eastAsia"/>
        </w:rPr>
        <w:t>19</w:t>
      </w:r>
      <w:r>
        <w:rPr>
          <w:rFonts w:hint="eastAsia"/>
        </w:rPr>
        <w:t>日发布的《广播电影电视行政处罚程序暂行规定》（广播电影电视部令第</w:t>
      </w:r>
      <w:r>
        <w:rPr>
          <w:rFonts w:hint="eastAsia"/>
        </w:rPr>
        <w:t>20</w:t>
      </w:r>
      <w:r>
        <w:rPr>
          <w:rFonts w:hint="eastAsia"/>
        </w:rPr>
        <w:t>号）同时废止。</w:t>
      </w:r>
    </w:p>
    <w:p w14:paraId="6383E18A" w14:textId="5371A051" w:rsidR="00B15193" w:rsidRDefault="00B15193" w:rsidP="00DE4925">
      <w:pPr>
        <w:pStyle w:val="AD"/>
        <w:spacing w:line="276" w:lineRule="auto"/>
      </w:pPr>
    </w:p>
    <w:p w14:paraId="492029C7" w14:textId="71EF95C6" w:rsidR="006F5402" w:rsidRDefault="006F5402" w:rsidP="00DE4925">
      <w:pPr>
        <w:pStyle w:val="AD"/>
        <w:spacing w:line="276" w:lineRule="auto"/>
      </w:pPr>
    </w:p>
    <w:p w14:paraId="0F51CF02" w14:textId="182DE6C4" w:rsidR="006F5402" w:rsidRDefault="006F5402" w:rsidP="00DE4925">
      <w:pPr>
        <w:pStyle w:val="AD"/>
        <w:spacing w:line="276" w:lineRule="auto"/>
      </w:pPr>
      <w:r>
        <w:rPr>
          <w:rFonts w:hint="eastAsia"/>
        </w:rPr>
        <w:t>信息来源：</w:t>
      </w:r>
      <w:hyperlink r:id="rId6" w:history="1">
        <w:r w:rsidRPr="004E6832">
          <w:rPr>
            <w:rStyle w:val="a7"/>
          </w:rPr>
          <w:t>http://www.nrta.gov.cn/art/2021/8/16/art_113_57550.html</w:t>
        </w:r>
      </w:hyperlink>
    </w:p>
    <w:p w14:paraId="36727718" w14:textId="77777777" w:rsidR="006F5402" w:rsidRPr="006F5402" w:rsidRDefault="006F5402" w:rsidP="00DE4925">
      <w:pPr>
        <w:pStyle w:val="AD"/>
        <w:spacing w:line="276" w:lineRule="auto"/>
        <w:rPr>
          <w:rFonts w:hint="eastAsia"/>
        </w:rPr>
      </w:pPr>
    </w:p>
    <w:sectPr w:rsidR="006F5402" w:rsidRPr="006F540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AA51" w14:textId="77777777" w:rsidR="00DB3C2A" w:rsidRDefault="00DB3C2A" w:rsidP="00C20A6A">
      <w:pPr>
        <w:spacing w:line="240" w:lineRule="auto"/>
      </w:pPr>
      <w:r>
        <w:separator/>
      </w:r>
    </w:p>
  </w:endnote>
  <w:endnote w:type="continuationSeparator" w:id="0">
    <w:p w14:paraId="5EA88361" w14:textId="77777777" w:rsidR="00DB3C2A" w:rsidRDefault="00DB3C2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B949" w14:textId="77777777" w:rsidR="00DB3C2A" w:rsidRDefault="00DB3C2A" w:rsidP="00C20A6A">
      <w:pPr>
        <w:spacing w:line="240" w:lineRule="auto"/>
      </w:pPr>
      <w:r>
        <w:separator/>
      </w:r>
    </w:p>
  </w:footnote>
  <w:footnote w:type="continuationSeparator" w:id="0">
    <w:p w14:paraId="489989D9" w14:textId="77777777" w:rsidR="00DB3C2A" w:rsidRDefault="00DB3C2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15BD"/>
    <w:rsid w:val="000F4C6A"/>
    <w:rsid w:val="00176A25"/>
    <w:rsid w:val="001C4C6F"/>
    <w:rsid w:val="003D27E2"/>
    <w:rsid w:val="005F7C76"/>
    <w:rsid w:val="006F5402"/>
    <w:rsid w:val="007D7BDB"/>
    <w:rsid w:val="00A548E7"/>
    <w:rsid w:val="00B15193"/>
    <w:rsid w:val="00B731F1"/>
    <w:rsid w:val="00C20A6A"/>
    <w:rsid w:val="00C22624"/>
    <w:rsid w:val="00D02718"/>
    <w:rsid w:val="00DB3C2A"/>
    <w:rsid w:val="00DE4925"/>
    <w:rsid w:val="00F2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B0668"/>
  <w15:chartTrackingRefBased/>
  <w15:docId w15:val="{A5D304D1-1711-4FFD-92A6-5F2A7582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F5402"/>
    <w:rPr>
      <w:color w:val="0000FF" w:themeColor="hyperlink"/>
      <w:u w:val="single"/>
    </w:rPr>
  </w:style>
  <w:style w:type="character" w:styleId="a8">
    <w:name w:val="Unresolved Mention"/>
    <w:basedOn w:val="a0"/>
    <w:uiPriority w:val="99"/>
    <w:semiHidden/>
    <w:unhideWhenUsed/>
    <w:rsid w:val="006F5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rta.gov.cn/art/2021/8/16/art_113_5755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2021-08-19T11:56:00Z</dcterms:created>
  <dcterms:modified xsi:type="dcterms:W3CDTF">2021-08-19T11:57:00Z</dcterms:modified>
</cp:coreProperties>
</file>