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21D9" w14:textId="14E4C9F9" w:rsidR="00B30889" w:rsidRPr="00ED7928" w:rsidRDefault="00B30889" w:rsidP="007B0E1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D7928">
        <w:rPr>
          <w:rFonts w:hint="eastAsia"/>
          <w:b/>
          <w:bCs/>
          <w:color w:val="E36C0A" w:themeColor="accent6" w:themeShade="BF"/>
          <w:sz w:val="32"/>
          <w:szCs w:val="32"/>
        </w:rPr>
        <w:t>关于规范保险公司城市定制型商业医疗保险业务的通知</w:t>
      </w:r>
    </w:p>
    <w:p w14:paraId="38117502" w14:textId="77777777" w:rsidR="00ED7928" w:rsidRDefault="00ED7928" w:rsidP="007B0E17">
      <w:pPr>
        <w:pStyle w:val="AD"/>
        <w:spacing w:line="276" w:lineRule="auto"/>
        <w:jc w:val="center"/>
      </w:pPr>
      <w:r>
        <w:rPr>
          <w:rFonts w:hint="eastAsia"/>
        </w:rPr>
        <w:t>银保监办发</w:t>
      </w:r>
      <w:r>
        <w:rPr>
          <w:rFonts w:hint="eastAsia"/>
        </w:rPr>
        <w:t>[2021]66</w:t>
      </w:r>
      <w:r>
        <w:rPr>
          <w:rFonts w:hint="eastAsia"/>
        </w:rPr>
        <w:t>号</w:t>
      </w:r>
    </w:p>
    <w:p w14:paraId="2F96BD47" w14:textId="77777777" w:rsidR="0016389F" w:rsidRDefault="0016389F" w:rsidP="007B0E17">
      <w:pPr>
        <w:pStyle w:val="AD"/>
        <w:spacing w:line="276" w:lineRule="auto"/>
      </w:pPr>
    </w:p>
    <w:p w14:paraId="34428B54" w14:textId="28250753" w:rsidR="00B30889" w:rsidRDefault="00B30889" w:rsidP="007B0E17">
      <w:pPr>
        <w:pStyle w:val="AD"/>
        <w:spacing w:line="276" w:lineRule="auto"/>
      </w:pPr>
      <w:proofErr w:type="gramStart"/>
      <w:r>
        <w:rPr>
          <w:rFonts w:hint="eastAsia"/>
        </w:rPr>
        <w:t>各银保</w:t>
      </w:r>
      <w:proofErr w:type="gramEnd"/>
      <w:r>
        <w:rPr>
          <w:rFonts w:hint="eastAsia"/>
        </w:rPr>
        <w:t>监局，各保险公司，中国保险行业协会：</w:t>
      </w:r>
    </w:p>
    <w:p w14:paraId="77E7D4FA" w14:textId="77777777" w:rsidR="00B30889" w:rsidRDefault="00B30889" w:rsidP="007B0E17">
      <w:pPr>
        <w:pStyle w:val="AD"/>
        <w:spacing w:line="276" w:lineRule="auto"/>
      </w:pPr>
    </w:p>
    <w:p w14:paraId="13E27542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为规范保险公司城市定制型商业医疗保险（以下简称定制医疗保险）业务的开展，有效发挥商业健康保险作用，满足人民群众多层次多样化的医疗保障需求，</w:t>
      </w:r>
      <w:proofErr w:type="gramStart"/>
      <w:r>
        <w:rPr>
          <w:rFonts w:hint="eastAsia"/>
        </w:rPr>
        <w:t>经银保</w:t>
      </w:r>
      <w:proofErr w:type="gramEnd"/>
      <w:r>
        <w:rPr>
          <w:rFonts w:hint="eastAsia"/>
        </w:rPr>
        <w:t>监会同意，现就有关事项通知如下：</w:t>
      </w:r>
    </w:p>
    <w:p w14:paraId="71B910F5" w14:textId="77777777" w:rsidR="00B30889" w:rsidRDefault="00B30889" w:rsidP="007B0E17">
      <w:pPr>
        <w:pStyle w:val="AD"/>
        <w:spacing w:line="276" w:lineRule="auto"/>
      </w:pPr>
    </w:p>
    <w:p w14:paraId="63CC78BE" w14:textId="21E781FE" w:rsidR="00B30889" w:rsidRPr="00D752D2" w:rsidRDefault="00B30889" w:rsidP="007B0E17">
      <w:pPr>
        <w:pStyle w:val="AD"/>
        <w:spacing w:line="276" w:lineRule="auto"/>
        <w:rPr>
          <w:b/>
          <w:bCs/>
        </w:rPr>
      </w:pPr>
      <w:r w:rsidRPr="00D752D2">
        <w:rPr>
          <w:rFonts w:hint="eastAsia"/>
          <w:b/>
          <w:bCs/>
        </w:rPr>
        <w:t>一、发挥市场作用</w:t>
      </w:r>
      <w:r w:rsidRPr="00D752D2">
        <w:rPr>
          <w:rFonts w:hint="eastAsia"/>
          <w:b/>
          <w:bCs/>
        </w:rPr>
        <w:t xml:space="preserve">  </w:t>
      </w:r>
      <w:r w:rsidRPr="00D752D2">
        <w:rPr>
          <w:rFonts w:hint="eastAsia"/>
          <w:b/>
          <w:bCs/>
        </w:rPr>
        <w:t>服务民生保障</w:t>
      </w:r>
    </w:p>
    <w:p w14:paraId="36410709" w14:textId="77777777" w:rsidR="00B30889" w:rsidRDefault="00B30889" w:rsidP="007B0E17">
      <w:pPr>
        <w:pStyle w:val="AD"/>
        <w:spacing w:line="276" w:lineRule="auto"/>
      </w:pPr>
    </w:p>
    <w:p w14:paraId="77B7C154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（一）保险公司开展定制医疗保险业务，应遵循商业健康保险经营规律，实行市场化运作，按照持续经营和风险可控原则，科学合理制定保障方案。</w:t>
      </w:r>
    </w:p>
    <w:p w14:paraId="5F80A448" w14:textId="77777777" w:rsidR="00B30889" w:rsidRDefault="00B30889" w:rsidP="007B0E17">
      <w:pPr>
        <w:pStyle w:val="AD"/>
        <w:spacing w:line="276" w:lineRule="auto"/>
      </w:pPr>
    </w:p>
    <w:p w14:paraId="652B463B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（二）保险公司开展定制医疗保险业务，应因地制宜，保障方案体现地域特征，契合当地群众实际医疗保障需求。鼓励将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保目录外医疗费用、健康管理服务纳入保障范围。</w:t>
      </w:r>
    </w:p>
    <w:p w14:paraId="48322ABD" w14:textId="77777777" w:rsidR="00B30889" w:rsidRDefault="00B30889" w:rsidP="007B0E17">
      <w:pPr>
        <w:pStyle w:val="AD"/>
        <w:spacing w:line="276" w:lineRule="auto"/>
      </w:pPr>
    </w:p>
    <w:p w14:paraId="479E5E51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（三）定制医疗保险产品的设计开发和管理应严格遵守监管制度，基于基本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保和大病保险等有关数据合理预估投保人数规模，做好保费测算和保障方案制定。</w:t>
      </w:r>
    </w:p>
    <w:p w14:paraId="2195121C" w14:textId="77777777" w:rsidR="00B30889" w:rsidRDefault="00B30889" w:rsidP="007B0E17">
      <w:pPr>
        <w:pStyle w:val="AD"/>
        <w:spacing w:line="276" w:lineRule="auto"/>
      </w:pPr>
    </w:p>
    <w:p w14:paraId="6EE476FD" w14:textId="77777777" w:rsidR="00B30889" w:rsidRPr="00D752D2" w:rsidRDefault="00B30889" w:rsidP="007B0E17">
      <w:pPr>
        <w:pStyle w:val="AD"/>
        <w:spacing w:line="276" w:lineRule="auto"/>
        <w:rPr>
          <w:b/>
          <w:bCs/>
        </w:rPr>
      </w:pPr>
      <w:r w:rsidRPr="00D752D2">
        <w:rPr>
          <w:rFonts w:hint="eastAsia"/>
          <w:b/>
          <w:bCs/>
        </w:rPr>
        <w:t>二、坚持稳健经营</w:t>
      </w:r>
      <w:r w:rsidRPr="00D752D2">
        <w:rPr>
          <w:rFonts w:hint="eastAsia"/>
          <w:b/>
          <w:bCs/>
        </w:rPr>
        <w:t xml:space="preserve">  </w:t>
      </w:r>
      <w:r w:rsidRPr="00D752D2">
        <w:rPr>
          <w:rFonts w:hint="eastAsia"/>
          <w:b/>
          <w:bCs/>
        </w:rPr>
        <w:t>提供专业服务</w:t>
      </w:r>
    </w:p>
    <w:p w14:paraId="4DB5B84D" w14:textId="77777777" w:rsidR="00B30889" w:rsidRDefault="00B30889" w:rsidP="007B0E17">
      <w:pPr>
        <w:pStyle w:val="AD"/>
        <w:spacing w:line="276" w:lineRule="auto"/>
      </w:pPr>
    </w:p>
    <w:p w14:paraId="4F6C4D7E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（四）保险公司应对定制医疗保险业务进行审慎评估，严格按照相关要求开展产品回溯工作，健全完善各项内部管理制度，加强专业能力建设，运用科技手段有效提升运营管理能力，提高管理服务效率，增强风险控制能力。</w:t>
      </w:r>
    </w:p>
    <w:p w14:paraId="08E5CDB8" w14:textId="77777777" w:rsidR="00B30889" w:rsidRDefault="00B30889" w:rsidP="007B0E17">
      <w:pPr>
        <w:pStyle w:val="AD"/>
        <w:spacing w:line="276" w:lineRule="auto"/>
      </w:pPr>
    </w:p>
    <w:p w14:paraId="7311B161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（五）保险公司开展定制医疗保险业务，应具备稳定、专业、规范的服务能力，能够在项目所在地提供承保、理赔、咨询等服务，具有与开展业务相适应的信息系统，以满足消费者对医疗保障服务的持续性需求。通过互联网平台接受在线投保的，应遵守互联网保险的相关规定。通过第三方合作机构提供特定药品等服务的，应符合国家有关法律法规要求。</w:t>
      </w:r>
    </w:p>
    <w:p w14:paraId="08CED685" w14:textId="77777777" w:rsidR="00B30889" w:rsidRDefault="00B30889" w:rsidP="007B0E17">
      <w:pPr>
        <w:pStyle w:val="AD"/>
        <w:spacing w:line="276" w:lineRule="auto"/>
      </w:pPr>
    </w:p>
    <w:p w14:paraId="02085E99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（六）保险公司开展定制医疗保险业务，应严格做好风险提示，对保障责任、免赔金额、理赔流程等信息进行如实、充分说明，畅通咨询投诉渠道，建立完善的回访制度，维护消费者利益，依法保护消费者信息安全。</w:t>
      </w:r>
    </w:p>
    <w:p w14:paraId="1621C27D" w14:textId="77777777" w:rsidR="00B30889" w:rsidRDefault="00B30889" w:rsidP="007B0E17">
      <w:pPr>
        <w:pStyle w:val="AD"/>
        <w:spacing w:line="276" w:lineRule="auto"/>
      </w:pPr>
    </w:p>
    <w:p w14:paraId="282F0404" w14:textId="77777777" w:rsidR="00B30889" w:rsidRPr="00D752D2" w:rsidRDefault="00B30889" w:rsidP="007B0E17">
      <w:pPr>
        <w:pStyle w:val="AD"/>
        <w:spacing w:line="276" w:lineRule="auto"/>
        <w:rPr>
          <w:b/>
          <w:bCs/>
        </w:rPr>
      </w:pPr>
      <w:r w:rsidRPr="00D752D2">
        <w:rPr>
          <w:rFonts w:hint="eastAsia"/>
          <w:b/>
          <w:bCs/>
        </w:rPr>
        <w:t>三、压实主体责任</w:t>
      </w:r>
      <w:r w:rsidRPr="00D752D2">
        <w:rPr>
          <w:rFonts w:hint="eastAsia"/>
          <w:b/>
          <w:bCs/>
        </w:rPr>
        <w:t xml:space="preserve">  </w:t>
      </w:r>
      <w:r w:rsidRPr="00D752D2">
        <w:rPr>
          <w:rFonts w:hint="eastAsia"/>
          <w:b/>
          <w:bCs/>
        </w:rPr>
        <w:t>规范经营行为</w:t>
      </w:r>
    </w:p>
    <w:p w14:paraId="2EB9C653" w14:textId="77777777" w:rsidR="00B30889" w:rsidRDefault="00B30889" w:rsidP="007B0E17">
      <w:pPr>
        <w:pStyle w:val="AD"/>
        <w:spacing w:line="276" w:lineRule="auto"/>
      </w:pPr>
    </w:p>
    <w:p w14:paraId="27FA32D3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（七）保险公司对开展定制医疗保险业务</w:t>
      </w:r>
      <w:proofErr w:type="gramStart"/>
      <w:r>
        <w:rPr>
          <w:rFonts w:hint="eastAsia"/>
        </w:rPr>
        <w:t>负主体</w:t>
      </w:r>
      <w:proofErr w:type="gramEnd"/>
      <w:r>
        <w:rPr>
          <w:rFonts w:hint="eastAsia"/>
        </w:rPr>
        <w:t>责任。总公司须审核保障方案并出具授权书、精算意见书和法律意见书，指导和督促分支机构依法合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开展业务，加强业务全流程管理，完</w:t>
      </w:r>
      <w:r>
        <w:rPr>
          <w:rFonts w:hint="eastAsia"/>
        </w:rPr>
        <w:lastRenderedPageBreak/>
        <w:t>善落实内部问责机制。在确定参与项目</w:t>
      </w:r>
      <w:r>
        <w:rPr>
          <w:rFonts w:hint="eastAsia"/>
        </w:rPr>
        <w:t>7</w:t>
      </w:r>
      <w:r>
        <w:rPr>
          <w:rFonts w:hint="eastAsia"/>
        </w:rPr>
        <w:t>个工作日前，保险公司应将保障</w:t>
      </w:r>
      <w:proofErr w:type="gramStart"/>
      <w:r>
        <w:rPr>
          <w:rFonts w:hint="eastAsia"/>
        </w:rPr>
        <w:t>方案报银保</w:t>
      </w:r>
      <w:proofErr w:type="gramEnd"/>
      <w:r>
        <w:rPr>
          <w:rFonts w:hint="eastAsia"/>
        </w:rPr>
        <w:t>监会派出机构，并于每年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日前向银保监会派出机构报送上一年度项目运行情况报告。</w:t>
      </w:r>
    </w:p>
    <w:p w14:paraId="447C85DE" w14:textId="77777777" w:rsidR="00B30889" w:rsidRDefault="00B30889" w:rsidP="007B0E17">
      <w:pPr>
        <w:pStyle w:val="AD"/>
        <w:spacing w:line="276" w:lineRule="auto"/>
      </w:pPr>
    </w:p>
    <w:p w14:paraId="78287ED8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（八）银保监会派出机构应注重对新业务、新模式的动态跟踪，加强与地方相关部门的沟通协调，加大监管工作力度，维护市场秩序，保护消费者合法权益。重点查处以下问题：保障方案缺乏必要的数据基础；未按规定使用备案产品或未及时报告保障方案；参与恶意压价竞争或承保价格低于成本；违规支付手续费、经纪费或其他费用；夸大宣传、虚假承诺、误导消费者；</w:t>
      </w:r>
      <w:proofErr w:type="gramStart"/>
      <w:r>
        <w:rPr>
          <w:rFonts w:hint="eastAsia"/>
        </w:rPr>
        <w:t>拖赔惜赔</w:t>
      </w:r>
      <w:proofErr w:type="gramEnd"/>
      <w:r>
        <w:rPr>
          <w:rFonts w:hint="eastAsia"/>
        </w:rPr>
        <w:t>；冒用政府名义进行虚假宣传；合同期间内单方中途退出；泄露或违法使用消费者信息；其他违法违规行为等。</w:t>
      </w:r>
    </w:p>
    <w:p w14:paraId="44972592" w14:textId="77777777" w:rsidR="00B30889" w:rsidRDefault="00B30889" w:rsidP="007B0E17">
      <w:pPr>
        <w:pStyle w:val="AD"/>
        <w:spacing w:line="276" w:lineRule="auto"/>
      </w:pPr>
    </w:p>
    <w:p w14:paraId="75892AAD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（九）鼓励保险行业协会充分发挥自律组织作用，组织参与属地保障方案拟定等相关工作，探索建立定制医疗保险服务规范，搭建交流平台，实现资源共享，引导保险公司依法合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开展业务，提升行业服务效能。</w:t>
      </w:r>
    </w:p>
    <w:p w14:paraId="5DB54235" w14:textId="77777777" w:rsidR="00B30889" w:rsidRDefault="00B30889" w:rsidP="007B0E17">
      <w:pPr>
        <w:pStyle w:val="AD"/>
        <w:spacing w:line="276" w:lineRule="auto"/>
      </w:pPr>
    </w:p>
    <w:p w14:paraId="2C0CECE8" w14:textId="70411822" w:rsidR="00B30889" w:rsidRDefault="00B30889" w:rsidP="007B0E17">
      <w:pPr>
        <w:pStyle w:val="AD"/>
        <w:spacing w:line="276" w:lineRule="auto"/>
        <w:jc w:val="right"/>
      </w:pPr>
      <w:r>
        <w:rPr>
          <w:rFonts w:hint="eastAsia"/>
        </w:rPr>
        <w:t>中国银保监会办公厅</w:t>
      </w:r>
    </w:p>
    <w:p w14:paraId="258851B9" w14:textId="68A9189E" w:rsidR="00B15193" w:rsidRDefault="00B30889" w:rsidP="007B0E17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14:paraId="3A2251BF" w14:textId="51A6D8E3" w:rsidR="00B30889" w:rsidRDefault="00B30889" w:rsidP="007B0E17">
      <w:pPr>
        <w:pStyle w:val="AD"/>
        <w:spacing w:line="276" w:lineRule="auto"/>
      </w:pPr>
    </w:p>
    <w:p w14:paraId="08DB67C4" w14:textId="642881DF" w:rsidR="00B30889" w:rsidRDefault="00B30889" w:rsidP="007B0E17">
      <w:pPr>
        <w:pStyle w:val="AD"/>
        <w:spacing w:line="276" w:lineRule="auto"/>
      </w:pPr>
    </w:p>
    <w:p w14:paraId="1D9B3F67" w14:textId="77777777" w:rsidR="00B30889" w:rsidRDefault="00B30889" w:rsidP="007B0E17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010B46A5" w14:textId="43C82625" w:rsidR="00B30889" w:rsidRDefault="00E30E7F" w:rsidP="007B0E17">
      <w:pPr>
        <w:pStyle w:val="AD"/>
        <w:spacing w:line="276" w:lineRule="auto"/>
      </w:pPr>
      <w:hyperlink r:id="rId6" w:history="1">
        <w:r w:rsidR="007E3A58" w:rsidRPr="00D967FF">
          <w:rPr>
            <w:rStyle w:val="a9"/>
          </w:rPr>
          <w:t>http://www.cbirc.gov.cn/cn/view/pages/govermentDetail.html?docId=987680&amp;itemId=861&amp;generaltype=1</w:t>
        </w:r>
      </w:hyperlink>
    </w:p>
    <w:p w14:paraId="6EA92AC6" w14:textId="77777777" w:rsidR="00B30889" w:rsidRPr="00B30889" w:rsidRDefault="00B30889" w:rsidP="007B0E17">
      <w:pPr>
        <w:pStyle w:val="AD"/>
        <w:spacing w:line="276" w:lineRule="auto"/>
      </w:pPr>
    </w:p>
    <w:sectPr w:rsidR="00B30889" w:rsidRPr="00B3088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695D" w14:textId="77777777" w:rsidR="00E30E7F" w:rsidRDefault="00E30E7F" w:rsidP="00C20A6A">
      <w:pPr>
        <w:spacing w:line="240" w:lineRule="auto"/>
      </w:pPr>
      <w:r>
        <w:separator/>
      </w:r>
    </w:p>
  </w:endnote>
  <w:endnote w:type="continuationSeparator" w:id="0">
    <w:p w14:paraId="0A1C907D" w14:textId="77777777" w:rsidR="00E30E7F" w:rsidRDefault="00E30E7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C0A1" w14:textId="77777777" w:rsidR="00E30E7F" w:rsidRDefault="00E30E7F" w:rsidP="00C20A6A">
      <w:pPr>
        <w:spacing w:line="240" w:lineRule="auto"/>
      </w:pPr>
      <w:r>
        <w:separator/>
      </w:r>
    </w:p>
  </w:footnote>
  <w:footnote w:type="continuationSeparator" w:id="0">
    <w:p w14:paraId="23A19DF1" w14:textId="77777777" w:rsidR="00E30E7F" w:rsidRDefault="00E30E7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0903"/>
    <w:rsid w:val="000F4C6A"/>
    <w:rsid w:val="0016389F"/>
    <w:rsid w:val="00176A25"/>
    <w:rsid w:val="001C2496"/>
    <w:rsid w:val="001C4C6F"/>
    <w:rsid w:val="003D27E2"/>
    <w:rsid w:val="005F7C76"/>
    <w:rsid w:val="00630903"/>
    <w:rsid w:val="007B0E17"/>
    <w:rsid w:val="007D7BDB"/>
    <w:rsid w:val="007E3A58"/>
    <w:rsid w:val="00A548E7"/>
    <w:rsid w:val="00B15193"/>
    <w:rsid w:val="00B30889"/>
    <w:rsid w:val="00B731F1"/>
    <w:rsid w:val="00C20A6A"/>
    <w:rsid w:val="00C22624"/>
    <w:rsid w:val="00D02718"/>
    <w:rsid w:val="00D752D2"/>
    <w:rsid w:val="00E30E7F"/>
    <w:rsid w:val="00E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3EBC7"/>
  <w15:chartTrackingRefBased/>
  <w15:docId w15:val="{3D736173-C3C0-4F95-9666-C49BB174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3088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30889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B3088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irc.gov.cn/cn/view/pages/govermentDetail.html?docId=987680&amp;itemId=861&amp;generaltyp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2021-06-03T06:29:00Z</dcterms:created>
  <dcterms:modified xsi:type="dcterms:W3CDTF">2021-06-04T02:58:00Z</dcterms:modified>
</cp:coreProperties>
</file>