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5526" w14:textId="77777777" w:rsidR="00147DFD" w:rsidRPr="006F6C1D" w:rsidRDefault="00147DFD" w:rsidP="00510586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6F6C1D">
        <w:rPr>
          <w:rFonts w:hint="eastAsia"/>
          <w:b/>
          <w:bCs/>
          <w:color w:val="E36C0A" w:themeColor="accent6" w:themeShade="BF"/>
          <w:sz w:val="32"/>
          <w:szCs w:val="32"/>
        </w:rPr>
        <w:t>关于《动产和权利担保统一登记办法（修订征求意见稿）》公开征求意见的通知</w:t>
      </w:r>
    </w:p>
    <w:p w14:paraId="73596CAE" w14:textId="77777777" w:rsidR="006204AB" w:rsidRDefault="006204AB" w:rsidP="00510586">
      <w:pPr>
        <w:pStyle w:val="AD"/>
        <w:spacing w:line="276" w:lineRule="auto"/>
      </w:pPr>
    </w:p>
    <w:p w14:paraId="5A07E6DD" w14:textId="51A2F337" w:rsidR="00147DFD" w:rsidRDefault="00147DFD" w:rsidP="00510586">
      <w:pPr>
        <w:pStyle w:val="AD"/>
        <w:spacing w:line="276" w:lineRule="auto"/>
      </w:pPr>
      <w:r>
        <w:rPr>
          <w:rFonts w:hint="eastAsia"/>
        </w:rPr>
        <w:t>为贯彻落实《国务院关于实施动产和权利担保统一登记的决定》（国发〔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18</w:t>
      </w:r>
      <w:r>
        <w:rPr>
          <w:rFonts w:hint="eastAsia"/>
        </w:rPr>
        <w:t>号），做好全国动产和权利担保统一登记服务，中国人民银行对《应收账款质押登记办法》（中国人民银行令〔</w:t>
      </w:r>
      <w:r>
        <w:rPr>
          <w:rFonts w:hint="eastAsia"/>
        </w:rPr>
        <w:t>2019</w:t>
      </w:r>
      <w:r>
        <w:rPr>
          <w:rFonts w:hint="eastAsia"/>
        </w:rPr>
        <w:t>〕第</w:t>
      </w:r>
      <w:r>
        <w:rPr>
          <w:rFonts w:hint="eastAsia"/>
        </w:rPr>
        <w:t>4</w:t>
      </w:r>
      <w:r>
        <w:rPr>
          <w:rFonts w:hint="eastAsia"/>
        </w:rPr>
        <w:t>号）进行了修订，起草了《动产和权利担保统一登记办法（修订征求意见稿）》，现向社会公开征求意见。公众可通过以下途径和方式提出反馈意见：</w:t>
      </w:r>
    </w:p>
    <w:p w14:paraId="7C3085F9" w14:textId="77777777" w:rsidR="00147DFD" w:rsidRDefault="00147DFD" w:rsidP="00510586">
      <w:pPr>
        <w:pStyle w:val="AD"/>
        <w:spacing w:line="276" w:lineRule="auto"/>
      </w:pPr>
    </w:p>
    <w:p w14:paraId="6C908B8E" w14:textId="77777777" w:rsidR="00147DFD" w:rsidRDefault="00147DFD" w:rsidP="00510586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登录中华人民共和国司法部</w:t>
      </w:r>
      <w:r>
        <w:rPr>
          <w:rFonts w:hint="eastAsia"/>
        </w:rPr>
        <w:t xml:space="preserve"> </w:t>
      </w:r>
      <w:r>
        <w:rPr>
          <w:rFonts w:hint="eastAsia"/>
        </w:rPr>
        <w:t>中国政府法制信息网（</w:t>
      </w:r>
      <w:r>
        <w:rPr>
          <w:rFonts w:hint="eastAsia"/>
        </w:rPr>
        <w:t>http://www.moj.gov.cn</w:t>
      </w:r>
      <w:r>
        <w:rPr>
          <w:rFonts w:hint="eastAsia"/>
        </w:rPr>
        <w:t>、</w:t>
      </w:r>
      <w:r>
        <w:rPr>
          <w:rFonts w:hint="eastAsia"/>
        </w:rPr>
        <w:t>http://www.chinalaw.gov.cn</w:t>
      </w:r>
      <w:r>
        <w:rPr>
          <w:rFonts w:hint="eastAsia"/>
        </w:rPr>
        <w:t>），进入首页主菜单“立法意见征集”栏目提出意见。</w:t>
      </w:r>
    </w:p>
    <w:p w14:paraId="0046A839" w14:textId="77777777" w:rsidR="00147DFD" w:rsidRDefault="00147DFD" w:rsidP="00510586">
      <w:pPr>
        <w:pStyle w:val="AD"/>
        <w:spacing w:line="276" w:lineRule="auto"/>
      </w:pPr>
    </w:p>
    <w:p w14:paraId="31B039E5" w14:textId="77777777" w:rsidR="00147DFD" w:rsidRDefault="00147DFD" w:rsidP="00510586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通过电子邮件方式将意见发送至：</w:t>
      </w:r>
      <w:r>
        <w:rPr>
          <w:rFonts w:hint="eastAsia"/>
        </w:rPr>
        <w:t>yszk@pbc.gov.cn</w:t>
      </w:r>
      <w:r>
        <w:rPr>
          <w:rFonts w:hint="eastAsia"/>
        </w:rPr>
        <w:t>。</w:t>
      </w:r>
    </w:p>
    <w:p w14:paraId="50A9DFF5" w14:textId="77777777" w:rsidR="00147DFD" w:rsidRDefault="00147DFD" w:rsidP="00510586">
      <w:pPr>
        <w:pStyle w:val="AD"/>
        <w:spacing w:line="276" w:lineRule="auto"/>
      </w:pPr>
    </w:p>
    <w:p w14:paraId="20019319" w14:textId="77777777" w:rsidR="00147DFD" w:rsidRDefault="00147DFD" w:rsidP="00510586">
      <w:pPr>
        <w:pStyle w:val="AD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通过信函方式将意见邮寄至：上海市浦东新区繁昌路</w:t>
      </w:r>
      <w:r>
        <w:rPr>
          <w:rFonts w:hint="eastAsia"/>
        </w:rPr>
        <w:t>298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中国人民银行征信中心</w:t>
      </w:r>
      <w:r>
        <w:rPr>
          <w:rFonts w:hint="eastAsia"/>
        </w:rPr>
        <w:t xml:space="preserve"> </w:t>
      </w:r>
      <w:r>
        <w:rPr>
          <w:rFonts w:hint="eastAsia"/>
        </w:rPr>
        <w:t>动产融资登记部</w:t>
      </w:r>
      <w:r>
        <w:rPr>
          <w:rFonts w:hint="eastAsia"/>
        </w:rPr>
        <w:t xml:space="preserve"> </w:t>
      </w:r>
      <w:r>
        <w:rPr>
          <w:rFonts w:hint="eastAsia"/>
        </w:rPr>
        <w:t>（邮编：</w:t>
      </w:r>
      <w:r>
        <w:rPr>
          <w:rFonts w:hint="eastAsia"/>
        </w:rPr>
        <w:t>201201</w:t>
      </w:r>
      <w:r>
        <w:rPr>
          <w:rFonts w:hint="eastAsia"/>
        </w:rPr>
        <w:t>），并请在信封上注明“统一登记办法”字样。</w:t>
      </w:r>
    </w:p>
    <w:p w14:paraId="7774D86E" w14:textId="77777777" w:rsidR="00147DFD" w:rsidRDefault="00147DFD" w:rsidP="00510586">
      <w:pPr>
        <w:pStyle w:val="AD"/>
        <w:spacing w:line="276" w:lineRule="auto"/>
      </w:pPr>
    </w:p>
    <w:p w14:paraId="589FF68F" w14:textId="77777777" w:rsidR="00147DFD" w:rsidRDefault="00147DFD" w:rsidP="00510586">
      <w:pPr>
        <w:pStyle w:val="AD"/>
        <w:spacing w:line="276" w:lineRule="auto"/>
      </w:pPr>
      <w:r>
        <w:rPr>
          <w:rFonts w:hint="eastAsia"/>
        </w:rPr>
        <w:t>4.</w:t>
      </w:r>
      <w:r>
        <w:rPr>
          <w:rFonts w:hint="eastAsia"/>
        </w:rPr>
        <w:t>将意见传真至：</w:t>
      </w:r>
      <w:r>
        <w:rPr>
          <w:rFonts w:hint="eastAsia"/>
        </w:rPr>
        <w:t>021</w:t>
      </w:r>
      <w:r>
        <w:rPr>
          <w:rFonts w:hint="eastAsia"/>
        </w:rPr>
        <w:t>－</w:t>
      </w:r>
      <w:r>
        <w:rPr>
          <w:rFonts w:hint="eastAsia"/>
        </w:rPr>
        <w:t>20679069</w:t>
      </w:r>
      <w:r>
        <w:rPr>
          <w:rFonts w:hint="eastAsia"/>
        </w:rPr>
        <w:t>。</w:t>
      </w:r>
    </w:p>
    <w:p w14:paraId="0BC2BCDF" w14:textId="77777777" w:rsidR="00147DFD" w:rsidRDefault="00147DFD" w:rsidP="00510586">
      <w:pPr>
        <w:pStyle w:val="AD"/>
        <w:spacing w:line="276" w:lineRule="auto"/>
      </w:pPr>
    </w:p>
    <w:p w14:paraId="48D46039" w14:textId="77777777" w:rsidR="00147DFD" w:rsidRDefault="00147DFD" w:rsidP="00510586">
      <w:pPr>
        <w:pStyle w:val="AD"/>
        <w:spacing w:line="276" w:lineRule="auto"/>
      </w:pPr>
      <w:r>
        <w:rPr>
          <w:rFonts w:hint="eastAsia"/>
        </w:rPr>
        <w:t>意见反馈截止时间为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日。</w:t>
      </w:r>
    </w:p>
    <w:p w14:paraId="167C40CD" w14:textId="77777777" w:rsidR="00147DFD" w:rsidRDefault="00147DFD" w:rsidP="00510586">
      <w:pPr>
        <w:pStyle w:val="AD"/>
        <w:spacing w:line="276" w:lineRule="auto"/>
      </w:pPr>
    </w:p>
    <w:p w14:paraId="37CEC700" w14:textId="4B5F40F6" w:rsidR="00147DFD" w:rsidRDefault="009A783F" w:rsidP="00510586">
      <w:pPr>
        <w:pStyle w:val="AD"/>
        <w:spacing w:line="276" w:lineRule="auto"/>
      </w:pPr>
      <w:hyperlink r:id="rId6" w:history="1">
        <w:r w:rsidR="00147DFD" w:rsidRPr="009A783F">
          <w:rPr>
            <w:rStyle w:val="a7"/>
            <w:rFonts w:hint="eastAsia"/>
          </w:rPr>
          <w:t>附件</w:t>
        </w:r>
        <w:r w:rsidR="00147DFD" w:rsidRPr="009A783F">
          <w:rPr>
            <w:rStyle w:val="a7"/>
            <w:rFonts w:hint="eastAsia"/>
          </w:rPr>
          <w:t>1</w:t>
        </w:r>
        <w:r w:rsidR="00147DFD" w:rsidRPr="009A783F">
          <w:rPr>
            <w:rStyle w:val="a7"/>
            <w:rFonts w:hint="eastAsia"/>
          </w:rPr>
          <w:t>：动产和权利担保统一登记办法（修订征求意见稿）</w:t>
        </w:r>
        <w:r w:rsidR="00147DFD" w:rsidRPr="009A783F">
          <w:rPr>
            <w:rStyle w:val="a7"/>
            <w:rFonts w:hint="eastAsia"/>
          </w:rPr>
          <w:t>.docx</w:t>
        </w:r>
      </w:hyperlink>
    </w:p>
    <w:p w14:paraId="46A44832" w14:textId="03B9386D" w:rsidR="00147DFD" w:rsidRDefault="009A783F" w:rsidP="00510586">
      <w:pPr>
        <w:pStyle w:val="AD"/>
        <w:spacing w:line="276" w:lineRule="auto"/>
      </w:pPr>
      <w:hyperlink r:id="rId7" w:history="1">
        <w:r w:rsidR="00147DFD" w:rsidRPr="009A783F">
          <w:rPr>
            <w:rStyle w:val="a7"/>
            <w:rFonts w:hint="eastAsia"/>
          </w:rPr>
          <w:t>附件</w:t>
        </w:r>
        <w:r w:rsidR="00147DFD" w:rsidRPr="009A783F">
          <w:rPr>
            <w:rStyle w:val="a7"/>
            <w:rFonts w:hint="eastAsia"/>
          </w:rPr>
          <w:t>2</w:t>
        </w:r>
        <w:r w:rsidR="00147DFD" w:rsidRPr="009A783F">
          <w:rPr>
            <w:rStyle w:val="a7"/>
            <w:rFonts w:hint="eastAsia"/>
          </w:rPr>
          <w:t>：《动产和权利担保统一登记办法（修订征求意见稿）》修订说明</w:t>
        </w:r>
        <w:r w:rsidR="00147DFD" w:rsidRPr="009A783F">
          <w:rPr>
            <w:rStyle w:val="a7"/>
            <w:rFonts w:hint="eastAsia"/>
          </w:rPr>
          <w:t>.docx</w:t>
        </w:r>
      </w:hyperlink>
    </w:p>
    <w:p w14:paraId="2772888C" w14:textId="77777777" w:rsidR="00147DFD" w:rsidRDefault="00147DFD" w:rsidP="00510586">
      <w:pPr>
        <w:pStyle w:val="AD"/>
        <w:spacing w:line="276" w:lineRule="auto"/>
      </w:pPr>
    </w:p>
    <w:p w14:paraId="6FED294A" w14:textId="77777777" w:rsidR="00147DFD" w:rsidRDefault="00147DFD" w:rsidP="00510586">
      <w:pPr>
        <w:pStyle w:val="AD"/>
        <w:spacing w:line="276" w:lineRule="auto"/>
        <w:jc w:val="right"/>
      </w:pPr>
      <w:r>
        <w:rPr>
          <w:rFonts w:hint="eastAsia"/>
        </w:rPr>
        <w:t xml:space="preserve">　　中国人民银行</w:t>
      </w:r>
    </w:p>
    <w:p w14:paraId="14393AD0" w14:textId="77777777" w:rsidR="00147DFD" w:rsidRDefault="00147DFD" w:rsidP="00510586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14:paraId="7291FE86" w14:textId="77777777" w:rsidR="00147DFD" w:rsidRDefault="00147DFD" w:rsidP="00510586">
      <w:pPr>
        <w:pStyle w:val="AD"/>
        <w:spacing w:line="276" w:lineRule="auto"/>
      </w:pPr>
    </w:p>
    <w:p w14:paraId="3928DFA2" w14:textId="3AD9DA02" w:rsidR="00147DFD" w:rsidRDefault="00147DFD" w:rsidP="00510586">
      <w:pPr>
        <w:pStyle w:val="AD"/>
        <w:spacing w:line="276" w:lineRule="auto"/>
      </w:pPr>
    </w:p>
    <w:p w14:paraId="528D5186" w14:textId="62FD009B" w:rsidR="00147DFD" w:rsidRDefault="00147DFD" w:rsidP="00510586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 w:rsidRPr="00140B99">
          <w:rPr>
            <w:rStyle w:val="a7"/>
          </w:rPr>
          <w:t>http://www.pbc.gov.cn/tiaofasi/144941/144979/3941920/4251286/index.html</w:t>
        </w:r>
      </w:hyperlink>
    </w:p>
    <w:p w14:paraId="166335D8" w14:textId="77777777" w:rsidR="00147DFD" w:rsidRPr="00147DFD" w:rsidRDefault="00147DFD" w:rsidP="00510586">
      <w:pPr>
        <w:pStyle w:val="AD"/>
        <w:spacing w:line="276" w:lineRule="auto"/>
      </w:pPr>
    </w:p>
    <w:sectPr w:rsidR="00147DFD" w:rsidRPr="00147DFD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0D01" w14:textId="77777777" w:rsidR="00143A23" w:rsidRDefault="00143A23" w:rsidP="00C20A6A">
      <w:pPr>
        <w:spacing w:line="240" w:lineRule="auto"/>
      </w:pPr>
      <w:r>
        <w:separator/>
      </w:r>
    </w:p>
  </w:endnote>
  <w:endnote w:type="continuationSeparator" w:id="0">
    <w:p w14:paraId="6B6DB7A3" w14:textId="77777777" w:rsidR="00143A23" w:rsidRDefault="00143A23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FFD1" w14:textId="77777777" w:rsidR="00143A23" w:rsidRDefault="00143A23" w:rsidP="00C20A6A">
      <w:pPr>
        <w:spacing w:line="240" w:lineRule="auto"/>
      </w:pPr>
      <w:r>
        <w:separator/>
      </w:r>
    </w:p>
  </w:footnote>
  <w:footnote w:type="continuationSeparator" w:id="0">
    <w:p w14:paraId="0C4BA97B" w14:textId="77777777" w:rsidR="00143A23" w:rsidRDefault="00143A23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4184"/>
    <w:rsid w:val="000F4C6A"/>
    <w:rsid w:val="00143A23"/>
    <w:rsid w:val="00147DFD"/>
    <w:rsid w:val="00176A25"/>
    <w:rsid w:val="001C4C6F"/>
    <w:rsid w:val="003D27E2"/>
    <w:rsid w:val="00510586"/>
    <w:rsid w:val="005F7C76"/>
    <w:rsid w:val="006204AB"/>
    <w:rsid w:val="006F6C1D"/>
    <w:rsid w:val="007D7BDB"/>
    <w:rsid w:val="009A783F"/>
    <w:rsid w:val="00A548E7"/>
    <w:rsid w:val="00B15193"/>
    <w:rsid w:val="00B731F1"/>
    <w:rsid w:val="00C20A6A"/>
    <w:rsid w:val="00C22624"/>
    <w:rsid w:val="00D02718"/>
    <w:rsid w:val="00D64184"/>
    <w:rsid w:val="00D9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7A432"/>
  <w15:chartTrackingRefBased/>
  <w15:docId w15:val="{AE19A855-AA10-4784-9E50-7CDA5C26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147DF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47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c.gov.cn/tiaofasi/144941/144979/3941920/4251286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10520005_0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0520005_01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2021-05-20T03:21:00Z</dcterms:created>
  <dcterms:modified xsi:type="dcterms:W3CDTF">2021-05-21T02:40:00Z</dcterms:modified>
</cp:coreProperties>
</file>