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3FA6D" w14:textId="77777777" w:rsidR="00FE2FC9" w:rsidRPr="005E51A1" w:rsidRDefault="00FE2FC9" w:rsidP="005E51A1">
      <w:pPr>
        <w:pStyle w:val="AD"/>
        <w:spacing w:line="276" w:lineRule="auto"/>
        <w:jc w:val="center"/>
        <w:rPr>
          <w:rFonts w:hint="eastAsia"/>
          <w:b/>
          <w:bCs/>
          <w:color w:val="E36C0A" w:themeColor="accent6" w:themeShade="BF"/>
          <w:sz w:val="32"/>
          <w:szCs w:val="32"/>
        </w:rPr>
      </w:pPr>
      <w:bookmarkStart w:id="0" w:name="_GoBack"/>
      <w:bookmarkEnd w:id="0"/>
      <w:r w:rsidRPr="005E51A1">
        <w:rPr>
          <w:rFonts w:hint="eastAsia"/>
          <w:b/>
          <w:bCs/>
          <w:color w:val="E36C0A" w:themeColor="accent6" w:themeShade="BF"/>
          <w:sz w:val="32"/>
          <w:szCs w:val="32"/>
        </w:rPr>
        <w:t>中华人民共和国进口食品境外生产企业注册管理规定</w:t>
      </w:r>
    </w:p>
    <w:p w14:paraId="20EB0F3A" w14:textId="77777777" w:rsidR="00FE2FC9" w:rsidRDefault="00FE2FC9" w:rsidP="005E51A1">
      <w:pPr>
        <w:pStyle w:val="AD"/>
        <w:spacing w:line="276" w:lineRule="auto"/>
      </w:pPr>
    </w:p>
    <w:p w14:paraId="74B3DF8F" w14:textId="1174F967" w:rsidR="00FE2FC9" w:rsidRDefault="00FE2FC9" w:rsidP="003D0D73">
      <w:pPr>
        <w:pStyle w:val="AD"/>
        <w:spacing w:line="276" w:lineRule="auto"/>
        <w:jc w:val="center"/>
        <w:rPr>
          <w:rFonts w:hint="eastAsia"/>
        </w:rPr>
      </w:pPr>
      <w:r>
        <w:rPr>
          <w:rFonts w:hint="eastAsia"/>
        </w:rPr>
        <w:t>第一章</w:t>
      </w:r>
      <w:r>
        <w:rPr>
          <w:rFonts w:hint="eastAsia"/>
        </w:rPr>
        <w:t xml:space="preserve"> </w:t>
      </w:r>
      <w:r>
        <w:rPr>
          <w:rFonts w:hint="eastAsia"/>
        </w:rPr>
        <w:t>总则</w:t>
      </w:r>
    </w:p>
    <w:p w14:paraId="339479B2" w14:textId="77777777" w:rsidR="00FE2FC9" w:rsidRDefault="00FE2FC9" w:rsidP="005E51A1">
      <w:pPr>
        <w:pStyle w:val="AD"/>
        <w:spacing w:line="276" w:lineRule="auto"/>
      </w:pPr>
    </w:p>
    <w:p w14:paraId="620D682B" w14:textId="77777777" w:rsidR="00FE2FC9" w:rsidRDefault="00FE2FC9" w:rsidP="005E51A1">
      <w:pPr>
        <w:pStyle w:val="AD"/>
        <w:spacing w:line="276" w:lineRule="auto"/>
        <w:rPr>
          <w:rFonts w:hint="eastAsia"/>
        </w:rPr>
      </w:pPr>
      <w:r>
        <w:rPr>
          <w:rFonts w:hint="eastAsia"/>
        </w:rPr>
        <w:t xml:space="preserve">　　第一条</w:t>
      </w:r>
      <w:r>
        <w:rPr>
          <w:rFonts w:hint="eastAsia"/>
        </w:rPr>
        <w:t xml:space="preserve"> </w:t>
      </w:r>
      <w:r>
        <w:rPr>
          <w:rFonts w:hint="eastAsia"/>
        </w:rPr>
        <w:t>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14:paraId="376236E7" w14:textId="77777777" w:rsidR="00FE2FC9" w:rsidRDefault="00FE2FC9" w:rsidP="005E51A1">
      <w:pPr>
        <w:pStyle w:val="AD"/>
        <w:spacing w:line="276" w:lineRule="auto"/>
      </w:pPr>
    </w:p>
    <w:p w14:paraId="4DE10A5E" w14:textId="77777777" w:rsidR="00FE2FC9" w:rsidRDefault="00FE2FC9" w:rsidP="005E51A1">
      <w:pPr>
        <w:pStyle w:val="AD"/>
        <w:spacing w:line="276" w:lineRule="auto"/>
        <w:rPr>
          <w:rFonts w:hint="eastAsia"/>
        </w:rPr>
      </w:pPr>
      <w:r>
        <w:rPr>
          <w:rFonts w:hint="eastAsia"/>
        </w:rPr>
        <w:t xml:space="preserve">　　第二条</w:t>
      </w:r>
      <w:r>
        <w:rPr>
          <w:rFonts w:hint="eastAsia"/>
        </w:rPr>
        <w:t xml:space="preserve"> </w:t>
      </w:r>
      <w:r>
        <w:rPr>
          <w:rFonts w:hint="eastAsia"/>
        </w:rPr>
        <w:t>向中国境内出口食品的境外生产、加工、贮存企业（以下统称进口食品境外生产企业）的注册管理适用本规定。</w:t>
      </w:r>
    </w:p>
    <w:p w14:paraId="4D5798CE" w14:textId="77777777" w:rsidR="00FE2FC9" w:rsidRDefault="00FE2FC9" w:rsidP="005E51A1">
      <w:pPr>
        <w:pStyle w:val="AD"/>
        <w:spacing w:line="276" w:lineRule="auto"/>
      </w:pPr>
    </w:p>
    <w:p w14:paraId="348DFCD0" w14:textId="77777777" w:rsidR="00FE2FC9" w:rsidRDefault="00FE2FC9" w:rsidP="005E51A1">
      <w:pPr>
        <w:pStyle w:val="AD"/>
        <w:spacing w:line="276" w:lineRule="auto"/>
        <w:rPr>
          <w:rFonts w:hint="eastAsia"/>
        </w:rPr>
      </w:pPr>
      <w:r>
        <w:rPr>
          <w:rFonts w:hint="eastAsia"/>
        </w:rPr>
        <w:t xml:space="preserve">　　前款规定的进口食品境外生产企业不包括食品添加剂、食品相关产品的生产、加工、贮存企业。</w:t>
      </w:r>
    </w:p>
    <w:p w14:paraId="46289992" w14:textId="77777777" w:rsidR="00FE2FC9" w:rsidRDefault="00FE2FC9" w:rsidP="005E51A1">
      <w:pPr>
        <w:pStyle w:val="AD"/>
        <w:spacing w:line="276" w:lineRule="auto"/>
      </w:pPr>
    </w:p>
    <w:p w14:paraId="1E983FFF" w14:textId="77777777" w:rsidR="00FE2FC9" w:rsidRDefault="00FE2FC9" w:rsidP="005E51A1">
      <w:pPr>
        <w:pStyle w:val="AD"/>
        <w:spacing w:line="276" w:lineRule="auto"/>
        <w:rPr>
          <w:rFonts w:hint="eastAsia"/>
        </w:rPr>
      </w:pPr>
      <w:r>
        <w:rPr>
          <w:rFonts w:hint="eastAsia"/>
        </w:rPr>
        <w:t xml:space="preserve">　　第三条</w:t>
      </w:r>
      <w:r>
        <w:rPr>
          <w:rFonts w:hint="eastAsia"/>
        </w:rPr>
        <w:t xml:space="preserve"> </w:t>
      </w:r>
      <w:r>
        <w:rPr>
          <w:rFonts w:hint="eastAsia"/>
        </w:rPr>
        <w:t>海关总署统一负责进口食品境外生产企业的注册管理工作。</w:t>
      </w:r>
    </w:p>
    <w:p w14:paraId="51DBD7D4" w14:textId="77777777" w:rsidR="00FE2FC9" w:rsidRDefault="00FE2FC9" w:rsidP="005E51A1">
      <w:pPr>
        <w:pStyle w:val="AD"/>
        <w:spacing w:line="276" w:lineRule="auto"/>
      </w:pPr>
    </w:p>
    <w:p w14:paraId="79F3B0B6" w14:textId="77777777" w:rsidR="00FE2FC9" w:rsidRDefault="00FE2FC9" w:rsidP="005E51A1">
      <w:pPr>
        <w:pStyle w:val="AD"/>
        <w:spacing w:line="276" w:lineRule="auto"/>
        <w:rPr>
          <w:rFonts w:hint="eastAsia"/>
        </w:rPr>
      </w:pPr>
      <w:r>
        <w:rPr>
          <w:rFonts w:hint="eastAsia"/>
        </w:rPr>
        <w:t xml:space="preserve">　　第四条</w:t>
      </w:r>
      <w:r>
        <w:rPr>
          <w:rFonts w:hint="eastAsia"/>
        </w:rPr>
        <w:t xml:space="preserve"> </w:t>
      </w:r>
      <w:r>
        <w:rPr>
          <w:rFonts w:hint="eastAsia"/>
        </w:rPr>
        <w:t>进口食品境外生产企业，应当获得海关总署注册。</w:t>
      </w:r>
    </w:p>
    <w:p w14:paraId="14CF2803" w14:textId="77777777" w:rsidR="00FE2FC9" w:rsidRDefault="00FE2FC9" w:rsidP="005E51A1">
      <w:pPr>
        <w:pStyle w:val="AD"/>
        <w:spacing w:line="276" w:lineRule="auto"/>
      </w:pPr>
    </w:p>
    <w:p w14:paraId="6A3EB229" w14:textId="4F908C21" w:rsidR="00FE2FC9" w:rsidRDefault="00FE2FC9" w:rsidP="003D0D73">
      <w:pPr>
        <w:pStyle w:val="AD"/>
        <w:spacing w:line="276" w:lineRule="auto"/>
        <w:jc w:val="center"/>
        <w:rPr>
          <w:rFonts w:hint="eastAsia"/>
        </w:rPr>
      </w:pPr>
      <w:r>
        <w:rPr>
          <w:rFonts w:hint="eastAsia"/>
        </w:rPr>
        <w:t>第二章</w:t>
      </w:r>
      <w:r>
        <w:rPr>
          <w:rFonts w:hint="eastAsia"/>
        </w:rPr>
        <w:t xml:space="preserve"> </w:t>
      </w:r>
      <w:r>
        <w:rPr>
          <w:rFonts w:hint="eastAsia"/>
        </w:rPr>
        <w:t>注册条件与程序</w:t>
      </w:r>
    </w:p>
    <w:p w14:paraId="0245BC25" w14:textId="77777777" w:rsidR="00FE2FC9" w:rsidRDefault="00FE2FC9" w:rsidP="005E51A1">
      <w:pPr>
        <w:pStyle w:val="AD"/>
        <w:spacing w:line="276" w:lineRule="auto"/>
      </w:pPr>
    </w:p>
    <w:p w14:paraId="484F8479" w14:textId="77777777" w:rsidR="00FE2FC9" w:rsidRDefault="00FE2FC9" w:rsidP="005E51A1">
      <w:pPr>
        <w:pStyle w:val="AD"/>
        <w:spacing w:line="276" w:lineRule="auto"/>
        <w:rPr>
          <w:rFonts w:hint="eastAsia"/>
        </w:rPr>
      </w:pPr>
      <w:r>
        <w:rPr>
          <w:rFonts w:hint="eastAsia"/>
        </w:rPr>
        <w:t xml:space="preserve">　　第五条</w:t>
      </w:r>
      <w:r>
        <w:rPr>
          <w:rFonts w:hint="eastAsia"/>
        </w:rPr>
        <w:t xml:space="preserve"> </w:t>
      </w:r>
      <w:r>
        <w:rPr>
          <w:rFonts w:hint="eastAsia"/>
        </w:rPr>
        <w:t>进口食品境外生产企业注册条件：</w:t>
      </w:r>
    </w:p>
    <w:p w14:paraId="2D99F62B" w14:textId="77777777" w:rsidR="00FE2FC9" w:rsidRDefault="00FE2FC9" w:rsidP="005E51A1">
      <w:pPr>
        <w:pStyle w:val="AD"/>
        <w:spacing w:line="276" w:lineRule="auto"/>
      </w:pPr>
    </w:p>
    <w:p w14:paraId="0685A2CC" w14:textId="77777777" w:rsidR="00FE2FC9" w:rsidRDefault="00FE2FC9" w:rsidP="005E51A1">
      <w:pPr>
        <w:pStyle w:val="AD"/>
        <w:spacing w:line="276" w:lineRule="auto"/>
        <w:rPr>
          <w:rFonts w:hint="eastAsia"/>
        </w:rPr>
      </w:pPr>
      <w:r>
        <w:rPr>
          <w:rFonts w:hint="eastAsia"/>
        </w:rPr>
        <w:t xml:space="preserve">　　（一）所在国家（地区）的食品安全管理体系通过海关总署等效性评估、审查；</w:t>
      </w:r>
    </w:p>
    <w:p w14:paraId="4FC3110C" w14:textId="77777777" w:rsidR="00FE2FC9" w:rsidRDefault="00FE2FC9" w:rsidP="005E51A1">
      <w:pPr>
        <w:pStyle w:val="AD"/>
        <w:spacing w:line="276" w:lineRule="auto"/>
      </w:pPr>
    </w:p>
    <w:p w14:paraId="0971E842" w14:textId="77777777" w:rsidR="00FE2FC9" w:rsidRDefault="00FE2FC9" w:rsidP="005E51A1">
      <w:pPr>
        <w:pStyle w:val="AD"/>
        <w:spacing w:line="276" w:lineRule="auto"/>
        <w:rPr>
          <w:rFonts w:hint="eastAsia"/>
        </w:rPr>
      </w:pPr>
      <w:r>
        <w:rPr>
          <w:rFonts w:hint="eastAsia"/>
        </w:rPr>
        <w:t xml:space="preserve">　　（二）经所在国家（地区）主管当局批准设立并在其有效监管下；</w:t>
      </w:r>
    </w:p>
    <w:p w14:paraId="71E7D8DB" w14:textId="77777777" w:rsidR="00FE2FC9" w:rsidRDefault="00FE2FC9" w:rsidP="005E51A1">
      <w:pPr>
        <w:pStyle w:val="AD"/>
        <w:spacing w:line="276" w:lineRule="auto"/>
      </w:pPr>
    </w:p>
    <w:p w14:paraId="66774231" w14:textId="77777777" w:rsidR="00FE2FC9" w:rsidRDefault="00FE2FC9" w:rsidP="005E51A1">
      <w:pPr>
        <w:pStyle w:val="AD"/>
        <w:spacing w:line="276" w:lineRule="auto"/>
        <w:rPr>
          <w:rFonts w:hint="eastAsia"/>
        </w:rPr>
      </w:pPr>
      <w:r>
        <w:rPr>
          <w:rFonts w:hint="eastAsia"/>
        </w:rPr>
        <w:t xml:space="preserve">　　（三）建立有效的食品安全卫生管理和防护体系，在所在国家（地区）合法生产和出口，保证向中国境内出口的食品符合中国相关法律法规和食品安全国家标准；</w:t>
      </w:r>
    </w:p>
    <w:p w14:paraId="08333CBA" w14:textId="77777777" w:rsidR="00FE2FC9" w:rsidRDefault="00FE2FC9" w:rsidP="005E51A1">
      <w:pPr>
        <w:pStyle w:val="AD"/>
        <w:spacing w:line="276" w:lineRule="auto"/>
      </w:pPr>
    </w:p>
    <w:p w14:paraId="30AD66C4" w14:textId="77777777" w:rsidR="00FE2FC9" w:rsidRDefault="00FE2FC9" w:rsidP="005E51A1">
      <w:pPr>
        <w:pStyle w:val="AD"/>
        <w:spacing w:line="276" w:lineRule="auto"/>
        <w:rPr>
          <w:rFonts w:hint="eastAsia"/>
        </w:rPr>
      </w:pPr>
      <w:r>
        <w:rPr>
          <w:rFonts w:hint="eastAsia"/>
        </w:rPr>
        <w:t xml:space="preserve">　　（四）符合海关总署与所在国家（地区）主管当局商定的相关检验检疫要求。</w:t>
      </w:r>
    </w:p>
    <w:p w14:paraId="074C33B7" w14:textId="77777777" w:rsidR="00FE2FC9" w:rsidRDefault="00FE2FC9" w:rsidP="005E51A1">
      <w:pPr>
        <w:pStyle w:val="AD"/>
        <w:spacing w:line="276" w:lineRule="auto"/>
      </w:pPr>
    </w:p>
    <w:p w14:paraId="1168A40A" w14:textId="77777777" w:rsidR="00FE2FC9" w:rsidRDefault="00FE2FC9" w:rsidP="005E51A1">
      <w:pPr>
        <w:pStyle w:val="AD"/>
        <w:spacing w:line="276" w:lineRule="auto"/>
        <w:rPr>
          <w:rFonts w:hint="eastAsia"/>
        </w:rPr>
      </w:pPr>
      <w:r>
        <w:rPr>
          <w:rFonts w:hint="eastAsia"/>
        </w:rPr>
        <w:t xml:space="preserve">　　第六条</w:t>
      </w:r>
      <w:r>
        <w:rPr>
          <w:rFonts w:hint="eastAsia"/>
        </w:rPr>
        <w:t xml:space="preserve"> </w:t>
      </w:r>
      <w:r>
        <w:rPr>
          <w:rFonts w:hint="eastAsia"/>
        </w:rPr>
        <w:t>进口食品境外生产企业注册方式包括所在国家（地区）主管当局推荐注册和企业申请注册。</w:t>
      </w:r>
    </w:p>
    <w:p w14:paraId="7669BBB7" w14:textId="77777777" w:rsidR="00FE2FC9" w:rsidRDefault="00FE2FC9" w:rsidP="005E51A1">
      <w:pPr>
        <w:pStyle w:val="AD"/>
        <w:spacing w:line="276" w:lineRule="auto"/>
      </w:pPr>
    </w:p>
    <w:p w14:paraId="51536280" w14:textId="77777777" w:rsidR="00FE2FC9" w:rsidRDefault="00FE2FC9" w:rsidP="005E51A1">
      <w:pPr>
        <w:pStyle w:val="AD"/>
        <w:spacing w:line="276" w:lineRule="auto"/>
        <w:rPr>
          <w:rFonts w:hint="eastAsia"/>
        </w:rPr>
      </w:pPr>
      <w:r>
        <w:rPr>
          <w:rFonts w:hint="eastAsia"/>
        </w:rPr>
        <w:t xml:space="preserve">　　海关总署根据对食品的原料来源、生产加工工艺、食品安全历史数据、消费人群、食用方式等因素的分析，并结合国际惯例确定进口食品境外生产企业注册方式和申请材料。</w:t>
      </w:r>
    </w:p>
    <w:p w14:paraId="06F6AEA2" w14:textId="77777777" w:rsidR="00FE2FC9" w:rsidRDefault="00FE2FC9" w:rsidP="005E51A1">
      <w:pPr>
        <w:pStyle w:val="AD"/>
        <w:spacing w:line="276" w:lineRule="auto"/>
      </w:pPr>
    </w:p>
    <w:p w14:paraId="40962011" w14:textId="77777777" w:rsidR="00FE2FC9" w:rsidRDefault="00FE2FC9" w:rsidP="005E51A1">
      <w:pPr>
        <w:pStyle w:val="AD"/>
        <w:spacing w:line="276" w:lineRule="auto"/>
        <w:rPr>
          <w:rFonts w:hint="eastAsia"/>
        </w:rPr>
      </w:pPr>
      <w:r>
        <w:rPr>
          <w:rFonts w:hint="eastAsia"/>
        </w:rPr>
        <w:t xml:space="preserve">　　经风险分析或者有证据表明某类食品的风险发生变化的，海关总署可以对相应食品的境外</w:t>
      </w:r>
      <w:r>
        <w:rPr>
          <w:rFonts w:hint="eastAsia"/>
        </w:rPr>
        <w:lastRenderedPageBreak/>
        <w:t>生产企业注册方式和申请材料进行调整。</w:t>
      </w:r>
    </w:p>
    <w:p w14:paraId="5A591440" w14:textId="77777777" w:rsidR="00FE2FC9" w:rsidRDefault="00FE2FC9" w:rsidP="005E51A1">
      <w:pPr>
        <w:pStyle w:val="AD"/>
        <w:spacing w:line="276" w:lineRule="auto"/>
      </w:pPr>
    </w:p>
    <w:p w14:paraId="266AC08E" w14:textId="77777777" w:rsidR="00FE2FC9" w:rsidRDefault="00FE2FC9" w:rsidP="005E51A1">
      <w:pPr>
        <w:pStyle w:val="AD"/>
        <w:spacing w:line="276" w:lineRule="auto"/>
        <w:rPr>
          <w:rFonts w:hint="eastAsia"/>
        </w:rPr>
      </w:pPr>
      <w:r>
        <w:rPr>
          <w:rFonts w:hint="eastAsia"/>
        </w:rPr>
        <w:t xml:space="preserve">　　第七条</w:t>
      </w:r>
      <w:r>
        <w:rPr>
          <w:rFonts w:hint="eastAsia"/>
        </w:rPr>
        <w:t xml:space="preserve"> </w:t>
      </w:r>
      <w:r>
        <w:rPr>
          <w:rFonts w:hint="eastAsia"/>
        </w:rPr>
        <w:t>下列食品的境外生产企业由所在国家（地区）主管当局向海关总署推荐注册：肉与肉制品、肠衣、水产品、乳品、燕窝与燕窝制品、蜂产品、蛋与蛋制品、食用油脂和油料、包馅面食、食用谷物、谷物制粉工业产品和麦芽、保鲜和脱水蔬菜以及干豆、调味料、坚果与籽类、干果、未烘焙的咖啡豆与可可豆、特殊膳食食品、保健食品。</w:t>
      </w:r>
    </w:p>
    <w:p w14:paraId="6869D13D" w14:textId="77777777" w:rsidR="00FE2FC9" w:rsidRDefault="00FE2FC9" w:rsidP="005E51A1">
      <w:pPr>
        <w:pStyle w:val="AD"/>
        <w:spacing w:line="276" w:lineRule="auto"/>
      </w:pPr>
    </w:p>
    <w:p w14:paraId="3E8D0034" w14:textId="77777777" w:rsidR="00FE2FC9" w:rsidRDefault="00FE2FC9" w:rsidP="005E51A1">
      <w:pPr>
        <w:pStyle w:val="AD"/>
        <w:spacing w:line="276" w:lineRule="auto"/>
        <w:rPr>
          <w:rFonts w:hint="eastAsia"/>
        </w:rPr>
      </w:pPr>
      <w:r>
        <w:rPr>
          <w:rFonts w:hint="eastAsia"/>
        </w:rPr>
        <w:t xml:space="preserve">　　第八条</w:t>
      </w:r>
      <w:r>
        <w:rPr>
          <w:rFonts w:hint="eastAsia"/>
        </w:rPr>
        <w:t xml:space="preserve"> </w:t>
      </w:r>
      <w:r>
        <w:rPr>
          <w:rFonts w:hint="eastAsia"/>
        </w:rPr>
        <w:t>所在国家（地区）主管当局应当对其推荐注册的企业进行审核检查，确认符合注册要求后，向海关总署推荐注册并提交以下申请材料：</w:t>
      </w:r>
    </w:p>
    <w:p w14:paraId="424DAC13" w14:textId="77777777" w:rsidR="00FE2FC9" w:rsidRDefault="00FE2FC9" w:rsidP="005E51A1">
      <w:pPr>
        <w:pStyle w:val="AD"/>
        <w:spacing w:line="276" w:lineRule="auto"/>
      </w:pPr>
    </w:p>
    <w:p w14:paraId="38CF1EEF" w14:textId="77777777" w:rsidR="00FE2FC9" w:rsidRDefault="00FE2FC9" w:rsidP="005E51A1">
      <w:pPr>
        <w:pStyle w:val="AD"/>
        <w:spacing w:line="276" w:lineRule="auto"/>
        <w:rPr>
          <w:rFonts w:hint="eastAsia"/>
        </w:rPr>
      </w:pPr>
      <w:r>
        <w:rPr>
          <w:rFonts w:hint="eastAsia"/>
        </w:rPr>
        <w:t xml:space="preserve">　　（一）所在国家（地区）主管当局推荐函；</w:t>
      </w:r>
    </w:p>
    <w:p w14:paraId="7CE27BFB" w14:textId="77777777" w:rsidR="00FE2FC9" w:rsidRDefault="00FE2FC9" w:rsidP="005E51A1">
      <w:pPr>
        <w:pStyle w:val="AD"/>
        <w:spacing w:line="276" w:lineRule="auto"/>
      </w:pPr>
    </w:p>
    <w:p w14:paraId="17BB3F20" w14:textId="77777777" w:rsidR="00FE2FC9" w:rsidRDefault="00FE2FC9" w:rsidP="005E51A1">
      <w:pPr>
        <w:pStyle w:val="AD"/>
        <w:spacing w:line="276" w:lineRule="auto"/>
        <w:rPr>
          <w:rFonts w:hint="eastAsia"/>
        </w:rPr>
      </w:pPr>
      <w:r>
        <w:rPr>
          <w:rFonts w:hint="eastAsia"/>
        </w:rPr>
        <w:t xml:space="preserve">　　（二）企业名单与企业注册申请书；</w:t>
      </w:r>
    </w:p>
    <w:p w14:paraId="05717AAE" w14:textId="77777777" w:rsidR="00FE2FC9" w:rsidRDefault="00FE2FC9" w:rsidP="005E51A1">
      <w:pPr>
        <w:pStyle w:val="AD"/>
        <w:spacing w:line="276" w:lineRule="auto"/>
      </w:pPr>
    </w:p>
    <w:p w14:paraId="6D7C26B2" w14:textId="77777777" w:rsidR="00FE2FC9" w:rsidRDefault="00FE2FC9" w:rsidP="005E51A1">
      <w:pPr>
        <w:pStyle w:val="AD"/>
        <w:spacing w:line="276" w:lineRule="auto"/>
        <w:rPr>
          <w:rFonts w:hint="eastAsia"/>
        </w:rPr>
      </w:pPr>
      <w:r>
        <w:rPr>
          <w:rFonts w:hint="eastAsia"/>
        </w:rPr>
        <w:t xml:space="preserve">　　（三）企业身份证明文件，如所在国家（地区）主管当局颁发的营业执照等；</w:t>
      </w:r>
    </w:p>
    <w:p w14:paraId="4EE5716D" w14:textId="77777777" w:rsidR="00FE2FC9" w:rsidRDefault="00FE2FC9" w:rsidP="005E51A1">
      <w:pPr>
        <w:pStyle w:val="AD"/>
        <w:spacing w:line="276" w:lineRule="auto"/>
      </w:pPr>
    </w:p>
    <w:p w14:paraId="533D38B0" w14:textId="77777777" w:rsidR="00FE2FC9" w:rsidRDefault="00FE2FC9" w:rsidP="005E51A1">
      <w:pPr>
        <w:pStyle w:val="AD"/>
        <w:spacing w:line="276" w:lineRule="auto"/>
        <w:rPr>
          <w:rFonts w:hint="eastAsia"/>
        </w:rPr>
      </w:pPr>
      <w:r>
        <w:rPr>
          <w:rFonts w:hint="eastAsia"/>
        </w:rPr>
        <w:t xml:space="preserve">　　（四）所在国家（地区）主管当局推荐企业符合本规定要求的声明；</w:t>
      </w:r>
    </w:p>
    <w:p w14:paraId="6EB4ACD3" w14:textId="77777777" w:rsidR="00FE2FC9" w:rsidRDefault="00FE2FC9" w:rsidP="005E51A1">
      <w:pPr>
        <w:pStyle w:val="AD"/>
        <w:spacing w:line="276" w:lineRule="auto"/>
      </w:pPr>
    </w:p>
    <w:p w14:paraId="24570248" w14:textId="77777777" w:rsidR="00FE2FC9" w:rsidRDefault="00FE2FC9" w:rsidP="005E51A1">
      <w:pPr>
        <w:pStyle w:val="AD"/>
        <w:spacing w:line="276" w:lineRule="auto"/>
        <w:rPr>
          <w:rFonts w:hint="eastAsia"/>
        </w:rPr>
      </w:pPr>
      <w:r>
        <w:rPr>
          <w:rFonts w:hint="eastAsia"/>
        </w:rPr>
        <w:t xml:space="preserve">　　（五）所在国家（地区）主管当局对相关企业进行审核检查的审查报告。</w:t>
      </w:r>
    </w:p>
    <w:p w14:paraId="38FF3FBA" w14:textId="77777777" w:rsidR="00FE2FC9" w:rsidRDefault="00FE2FC9" w:rsidP="005E51A1">
      <w:pPr>
        <w:pStyle w:val="AD"/>
        <w:spacing w:line="276" w:lineRule="auto"/>
      </w:pPr>
    </w:p>
    <w:p w14:paraId="333C858F" w14:textId="77777777" w:rsidR="00FE2FC9" w:rsidRDefault="00FE2FC9" w:rsidP="005E51A1">
      <w:pPr>
        <w:pStyle w:val="AD"/>
        <w:spacing w:line="276" w:lineRule="auto"/>
        <w:rPr>
          <w:rFonts w:hint="eastAsia"/>
        </w:rPr>
      </w:pPr>
      <w:r>
        <w:rPr>
          <w:rFonts w:hint="eastAsia"/>
        </w:rPr>
        <w:t xml:space="preserve">　　必要时，海关总署可以要求提供企业食品安全卫生和防护体系文件，如企业厂区、车间、冷库的平面图，以及工艺流程图等。</w:t>
      </w:r>
    </w:p>
    <w:p w14:paraId="33DC8143" w14:textId="77777777" w:rsidR="00FE2FC9" w:rsidRDefault="00FE2FC9" w:rsidP="005E51A1">
      <w:pPr>
        <w:pStyle w:val="AD"/>
        <w:spacing w:line="276" w:lineRule="auto"/>
      </w:pPr>
    </w:p>
    <w:p w14:paraId="2D57B7AA" w14:textId="77777777" w:rsidR="00FE2FC9" w:rsidRDefault="00FE2FC9" w:rsidP="005E51A1">
      <w:pPr>
        <w:pStyle w:val="AD"/>
        <w:spacing w:line="276" w:lineRule="auto"/>
        <w:rPr>
          <w:rFonts w:hint="eastAsia"/>
        </w:rPr>
      </w:pPr>
      <w:r>
        <w:rPr>
          <w:rFonts w:hint="eastAsia"/>
        </w:rPr>
        <w:t xml:space="preserve">　　第九条</w:t>
      </w:r>
      <w:r>
        <w:rPr>
          <w:rFonts w:hint="eastAsia"/>
        </w:rPr>
        <w:t xml:space="preserve"> </w:t>
      </w:r>
      <w:r>
        <w:rPr>
          <w:rFonts w:hint="eastAsia"/>
        </w:rPr>
        <w:t>本规定第七条所列食品以外的其他食品境外生产企业，应当自行或者委托代理人向海关总署提出注册申请并提交以下申请材料：</w:t>
      </w:r>
    </w:p>
    <w:p w14:paraId="192DC3CF" w14:textId="77777777" w:rsidR="00FE2FC9" w:rsidRDefault="00FE2FC9" w:rsidP="005E51A1">
      <w:pPr>
        <w:pStyle w:val="AD"/>
        <w:spacing w:line="276" w:lineRule="auto"/>
      </w:pPr>
    </w:p>
    <w:p w14:paraId="0BBDA7E1" w14:textId="77777777" w:rsidR="00FE2FC9" w:rsidRDefault="00FE2FC9" w:rsidP="005E51A1">
      <w:pPr>
        <w:pStyle w:val="AD"/>
        <w:spacing w:line="276" w:lineRule="auto"/>
        <w:rPr>
          <w:rFonts w:hint="eastAsia"/>
        </w:rPr>
      </w:pPr>
      <w:r>
        <w:rPr>
          <w:rFonts w:hint="eastAsia"/>
        </w:rPr>
        <w:t xml:space="preserve">　　（一）企业注册申请书；</w:t>
      </w:r>
    </w:p>
    <w:p w14:paraId="05DE27C0" w14:textId="77777777" w:rsidR="00FE2FC9" w:rsidRDefault="00FE2FC9" w:rsidP="005E51A1">
      <w:pPr>
        <w:pStyle w:val="AD"/>
        <w:spacing w:line="276" w:lineRule="auto"/>
      </w:pPr>
    </w:p>
    <w:p w14:paraId="36A7AF64" w14:textId="77777777" w:rsidR="00FE2FC9" w:rsidRDefault="00FE2FC9" w:rsidP="005E51A1">
      <w:pPr>
        <w:pStyle w:val="AD"/>
        <w:spacing w:line="276" w:lineRule="auto"/>
        <w:rPr>
          <w:rFonts w:hint="eastAsia"/>
        </w:rPr>
      </w:pPr>
      <w:r>
        <w:rPr>
          <w:rFonts w:hint="eastAsia"/>
        </w:rPr>
        <w:t xml:space="preserve">　　（二）企业身份证明文件，如所在国家（地区）主管当局颁发的营业执照等；</w:t>
      </w:r>
    </w:p>
    <w:p w14:paraId="5A006379" w14:textId="77777777" w:rsidR="00FE2FC9" w:rsidRDefault="00FE2FC9" w:rsidP="005E51A1">
      <w:pPr>
        <w:pStyle w:val="AD"/>
        <w:spacing w:line="276" w:lineRule="auto"/>
      </w:pPr>
    </w:p>
    <w:p w14:paraId="5BF4F21F" w14:textId="77777777" w:rsidR="00FE2FC9" w:rsidRDefault="00FE2FC9" w:rsidP="005E51A1">
      <w:pPr>
        <w:pStyle w:val="AD"/>
        <w:spacing w:line="276" w:lineRule="auto"/>
        <w:rPr>
          <w:rFonts w:hint="eastAsia"/>
        </w:rPr>
      </w:pPr>
      <w:r>
        <w:rPr>
          <w:rFonts w:hint="eastAsia"/>
        </w:rPr>
        <w:t xml:space="preserve">　　（三）企业承诺符合本规定要求的声明。</w:t>
      </w:r>
    </w:p>
    <w:p w14:paraId="5EF96EF2" w14:textId="77777777" w:rsidR="00FE2FC9" w:rsidRDefault="00FE2FC9" w:rsidP="005E51A1">
      <w:pPr>
        <w:pStyle w:val="AD"/>
        <w:spacing w:line="276" w:lineRule="auto"/>
      </w:pPr>
    </w:p>
    <w:p w14:paraId="22221208" w14:textId="77777777" w:rsidR="00FE2FC9" w:rsidRDefault="00FE2FC9" w:rsidP="005E51A1">
      <w:pPr>
        <w:pStyle w:val="AD"/>
        <w:spacing w:line="276" w:lineRule="auto"/>
        <w:rPr>
          <w:rFonts w:hint="eastAsia"/>
        </w:rPr>
      </w:pPr>
      <w:r>
        <w:rPr>
          <w:rFonts w:hint="eastAsia"/>
        </w:rPr>
        <w:t xml:space="preserve">　　第十条</w:t>
      </w:r>
      <w:r>
        <w:rPr>
          <w:rFonts w:hint="eastAsia"/>
        </w:rPr>
        <w:t xml:space="preserve">  </w:t>
      </w:r>
      <w:r>
        <w:rPr>
          <w:rFonts w:hint="eastAsia"/>
        </w:rPr>
        <w:t>企业注册申请书内容应当包括企业名称、所在国家（地区）、生产场所地址、法定代表人、联系人、联系方式、所在国家（地区）主管当局批准的注册编号、申请注册食品种类、生产类型、生产能力等信息。</w:t>
      </w:r>
    </w:p>
    <w:p w14:paraId="101A87C3" w14:textId="77777777" w:rsidR="00FE2FC9" w:rsidRDefault="00FE2FC9" w:rsidP="005E51A1">
      <w:pPr>
        <w:pStyle w:val="AD"/>
        <w:spacing w:line="276" w:lineRule="auto"/>
      </w:pPr>
    </w:p>
    <w:p w14:paraId="64D708EC" w14:textId="77777777" w:rsidR="00FE2FC9" w:rsidRDefault="00FE2FC9" w:rsidP="005E51A1">
      <w:pPr>
        <w:pStyle w:val="AD"/>
        <w:spacing w:line="276" w:lineRule="auto"/>
        <w:rPr>
          <w:rFonts w:hint="eastAsia"/>
        </w:rPr>
      </w:pPr>
      <w:r>
        <w:rPr>
          <w:rFonts w:hint="eastAsia"/>
        </w:rPr>
        <w:t xml:space="preserve">　　第十一条</w:t>
      </w:r>
      <w:r>
        <w:rPr>
          <w:rFonts w:hint="eastAsia"/>
        </w:rPr>
        <w:t xml:space="preserve"> </w:t>
      </w:r>
      <w:r>
        <w:rPr>
          <w:rFonts w:hint="eastAsia"/>
        </w:rPr>
        <w:t>注册申请材料应当用中文或者英文提交，相关国家（地区）与中国就注册方式和申请材料另有约定的，按照双方约定执行。</w:t>
      </w:r>
    </w:p>
    <w:p w14:paraId="287E31B5" w14:textId="77777777" w:rsidR="00FE2FC9" w:rsidRDefault="00FE2FC9" w:rsidP="005E51A1">
      <w:pPr>
        <w:pStyle w:val="AD"/>
        <w:spacing w:line="276" w:lineRule="auto"/>
      </w:pPr>
    </w:p>
    <w:p w14:paraId="0C45BCC8" w14:textId="77777777" w:rsidR="00FE2FC9" w:rsidRDefault="00FE2FC9" w:rsidP="005E51A1">
      <w:pPr>
        <w:pStyle w:val="AD"/>
        <w:spacing w:line="276" w:lineRule="auto"/>
        <w:rPr>
          <w:rFonts w:hint="eastAsia"/>
        </w:rPr>
      </w:pPr>
      <w:r>
        <w:rPr>
          <w:rFonts w:hint="eastAsia"/>
        </w:rPr>
        <w:lastRenderedPageBreak/>
        <w:t xml:space="preserve">　　第十二条</w:t>
      </w:r>
      <w:r>
        <w:rPr>
          <w:rFonts w:hint="eastAsia"/>
        </w:rPr>
        <w:t xml:space="preserve"> </w:t>
      </w:r>
      <w:r>
        <w:rPr>
          <w:rFonts w:hint="eastAsia"/>
        </w:rPr>
        <w:t>所在国家（地区）主管当局或进口食品境外生产企业应当对提交材料的真实性、完整性、合法性负责。</w:t>
      </w:r>
    </w:p>
    <w:p w14:paraId="6A67F7D4" w14:textId="77777777" w:rsidR="00FE2FC9" w:rsidRDefault="00FE2FC9" w:rsidP="005E51A1">
      <w:pPr>
        <w:pStyle w:val="AD"/>
        <w:spacing w:line="276" w:lineRule="auto"/>
      </w:pPr>
    </w:p>
    <w:p w14:paraId="319B828B" w14:textId="77777777" w:rsidR="00FE2FC9" w:rsidRDefault="00FE2FC9" w:rsidP="005E51A1">
      <w:pPr>
        <w:pStyle w:val="AD"/>
        <w:spacing w:line="276" w:lineRule="auto"/>
        <w:rPr>
          <w:rFonts w:hint="eastAsia"/>
        </w:rPr>
      </w:pPr>
      <w:r>
        <w:rPr>
          <w:rFonts w:hint="eastAsia"/>
        </w:rPr>
        <w:t xml:space="preserve">　　第十三条</w:t>
      </w:r>
      <w:r>
        <w:rPr>
          <w:rFonts w:hint="eastAsia"/>
        </w:rPr>
        <w:t xml:space="preserve"> </w:t>
      </w:r>
      <w:r>
        <w:rPr>
          <w:rFonts w:hint="eastAsia"/>
        </w:rPr>
        <w:t>海关总署自行或者委托有关机构组织评审组，通过书面检查、视频检查、现场检查等形式及其组合，对申请注册的进口食品境外生产企业实施评估审查。评审组由</w:t>
      </w:r>
      <w:r>
        <w:rPr>
          <w:rFonts w:hint="eastAsia"/>
        </w:rPr>
        <w:t>2</w:t>
      </w:r>
      <w:r>
        <w:rPr>
          <w:rFonts w:hint="eastAsia"/>
        </w:rPr>
        <w:t>名以上评估审查人员组成。</w:t>
      </w:r>
    </w:p>
    <w:p w14:paraId="35EBD202" w14:textId="77777777" w:rsidR="00FE2FC9" w:rsidRDefault="00FE2FC9" w:rsidP="005E51A1">
      <w:pPr>
        <w:pStyle w:val="AD"/>
        <w:spacing w:line="276" w:lineRule="auto"/>
      </w:pPr>
    </w:p>
    <w:p w14:paraId="32E46374" w14:textId="77777777" w:rsidR="00FE2FC9" w:rsidRDefault="00FE2FC9" w:rsidP="005E51A1">
      <w:pPr>
        <w:pStyle w:val="AD"/>
        <w:spacing w:line="276" w:lineRule="auto"/>
        <w:rPr>
          <w:rFonts w:hint="eastAsia"/>
        </w:rPr>
      </w:pPr>
      <w:r>
        <w:rPr>
          <w:rFonts w:hint="eastAsia"/>
        </w:rPr>
        <w:t xml:space="preserve">　　进口食品境外生产企业和所在国家（地区）主管当局应当协助开展上述评估审查工作。</w:t>
      </w:r>
    </w:p>
    <w:p w14:paraId="7EC832FA" w14:textId="77777777" w:rsidR="00FE2FC9" w:rsidRDefault="00FE2FC9" w:rsidP="005E51A1">
      <w:pPr>
        <w:pStyle w:val="AD"/>
        <w:spacing w:line="276" w:lineRule="auto"/>
      </w:pPr>
    </w:p>
    <w:p w14:paraId="615898DB" w14:textId="77777777" w:rsidR="00FE2FC9" w:rsidRDefault="00FE2FC9" w:rsidP="005E51A1">
      <w:pPr>
        <w:pStyle w:val="AD"/>
        <w:spacing w:line="276" w:lineRule="auto"/>
        <w:rPr>
          <w:rFonts w:hint="eastAsia"/>
        </w:rPr>
      </w:pPr>
      <w:r>
        <w:rPr>
          <w:rFonts w:hint="eastAsia"/>
        </w:rPr>
        <w:t xml:space="preserve">　　第十四条</w:t>
      </w:r>
      <w:r>
        <w:rPr>
          <w:rFonts w:hint="eastAsia"/>
        </w:rPr>
        <w:t xml:space="preserve"> </w:t>
      </w:r>
      <w:r>
        <w:rPr>
          <w:rFonts w:hint="eastAsia"/>
        </w:rPr>
        <w:t>海关总署根据评估审查情况，对符合要求的进口食品境外生产企业予以注册并给予在华注册编号，书面通知所在国家（地区）主管当局或进口食品境外生产企业；对不符合要求的进口食品境外生产企业不予注册，书面通知所在国家（地区）主管当局或进口食品境外生产企业。</w:t>
      </w:r>
    </w:p>
    <w:p w14:paraId="1EECE31A" w14:textId="77777777" w:rsidR="00FE2FC9" w:rsidRDefault="00FE2FC9" w:rsidP="005E51A1">
      <w:pPr>
        <w:pStyle w:val="AD"/>
        <w:spacing w:line="276" w:lineRule="auto"/>
      </w:pPr>
    </w:p>
    <w:p w14:paraId="00D1123F" w14:textId="77777777" w:rsidR="00FE2FC9" w:rsidRDefault="00FE2FC9" w:rsidP="005E51A1">
      <w:pPr>
        <w:pStyle w:val="AD"/>
        <w:spacing w:line="276" w:lineRule="auto"/>
        <w:rPr>
          <w:rFonts w:hint="eastAsia"/>
        </w:rPr>
      </w:pPr>
      <w:r>
        <w:rPr>
          <w:rFonts w:hint="eastAsia"/>
        </w:rPr>
        <w:t xml:space="preserve">　　第十五条</w:t>
      </w:r>
      <w:r>
        <w:rPr>
          <w:rFonts w:hint="eastAsia"/>
        </w:rPr>
        <w:t xml:space="preserve"> </w:t>
      </w:r>
      <w:r>
        <w:rPr>
          <w:rFonts w:hint="eastAsia"/>
        </w:rPr>
        <w:t>已获得注册的企业向中国境内出口食品时，应当在食品的内、外包装上标注在华注册编号或者所在国家（地区）主管当局批准的注册编号。</w:t>
      </w:r>
    </w:p>
    <w:p w14:paraId="6FB5BE65" w14:textId="77777777" w:rsidR="00FE2FC9" w:rsidRDefault="00FE2FC9" w:rsidP="005E51A1">
      <w:pPr>
        <w:pStyle w:val="AD"/>
        <w:spacing w:line="276" w:lineRule="auto"/>
      </w:pPr>
    </w:p>
    <w:p w14:paraId="2A561BC9" w14:textId="77777777" w:rsidR="00FE2FC9" w:rsidRDefault="00FE2FC9" w:rsidP="005E51A1">
      <w:pPr>
        <w:pStyle w:val="AD"/>
        <w:spacing w:line="276" w:lineRule="auto"/>
        <w:rPr>
          <w:rFonts w:hint="eastAsia"/>
        </w:rPr>
      </w:pPr>
      <w:r>
        <w:rPr>
          <w:rFonts w:hint="eastAsia"/>
        </w:rPr>
        <w:t xml:space="preserve">　　第十六条</w:t>
      </w:r>
      <w:r>
        <w:rPr>
          <w:rFonts w:hint="eastAsia"/>
        </w:rPr>
        <w:t xml:space="preserve"> </w:t>
      </w:r>
      <w:r>
        <w:rPr>
          <w:rFonts w:hint="eastAsia"/>
        </w:rPr>
        <w:t>进口食品境外生产企业注册有效期为</w:t>
      </w:r>
      <w:r>
        <w:rPr>
          <w:rFonts w:hint="eastAsia"/>
        </w:rPr>
        <w:t>5</w:t>
      </w:r>
      <w:r>
        <w:rPr>
          <w:rFonts w:hint="eastAsia"/>
        </w:rPr>
        <w:t>年。</w:t>
      </w:r>
    </w:p>
    <w:p w14:paraId="4474AD09" w14:textId="77777777" w:rsidR="00FE2FC9" w:rsidRDefault="00FE2FC9" w:rsidP="005E51A1">
      <w:pPr>
        <w:pStyle w:val="AD"/>
        <w:spacing w:line="276" w:lineRule="auto"/>
      </w:pPr>
    </w:p>
    <w:p w14:paraId="4B1F02E4" w14:textId="77777777" w:rsidR="00FE2FC9" w:rsidRDefault="00FE2FC9" w:rsidP="005E51A1">
      <w:pPr>
        <w:pStyle w:val="AD"/>
        <w:spacing w:line="276" w:lineRule="auto"/>
        <w:rPr>
          <w:rFonts w:hint="eastAsia"/>
        </w:rPr>
      </w:pPr>
      <w:r>
        <w:rPr>
          <w:rFonts w:hint="eastAsia"/>
        </w:rPr>
        <w:t xml:space="preserve">　　海关总署在对进口食品境外生产企业予以注册时，应当确定注册有效期起止日期。</w:t>
      </w:r>
    </w:p>
    <w:p w14:paraId="7FBECFBF" w14:textId="77777777" w:rsidR="00FE2FC9" w:rsidRDefault="00FE2FC9" w:rsidP="005E51A1">
      <w:pPr>
        <w:pStyle w:val="AD"/>
        <w:spacing w:line="276" w:lineRule="auto"/>
      </w:pPr>
    </w:p>
    <w:p w14:paraId="5634DA4E" w14:textId="77777777" w:rsidR="00FE2FC9" w:rsidRDefault="00FE2FC9" w:rsidP="005E51A1">
      <w:pPr>
        <w:pStyle w:val="AD"/>
        <w:spacing w:line="276" w:lineRule="auto"/>
        <w:rPr>
          <w:rFonts w:hint="eastAsia"/>
        </w:rPr>
      </w:pPr>
      <w:r>
        <w:rPr>
          <w:rFonts w:hint="eastAsia"/>
        </w:rPr>
        <w:t xml:space="preserve">　　第十七条</w:t>
      </w:r>
      <w:r>
        <w:rPr>
          <w:rFonts w:hint="eastAsia"/>
        </w:rPr>
        <w:t xml:space="preserve"> </w:t>
      </w:r>
      <w:r>
        <w:rPr>
          <w:rFonts w:hint="eastAsia"/>
        </w:rPr>
        <w:t>海关总署统一公布获得注册的进口食品境外生产企业名单。</w:t>
      </w:r>
    </w:p>
    <w:p w14:paraId="44A7CF5B" w14:textId="77777777" w:rsidR="00FE2FC9" w:rsidRDefault="00FE2FC9" w:rsidP="005E51A1">
      <w:pPr>
        <w:pStyle w:val="AD"/>
        <w:spacing w:line="276" w:lineRule="auto"/>
      </w:pPr>
    </w:p>
    <w:p w14:paraId="74CABAE9" w14:textId="775CB22A" w:rsidR="00FE2FC9" w:rsidRDefault="00FE2FC9" w:rsidP="003D0D73">
      <w:pPr>
        <w:pStyle w:val="AD"/>
        <w:spacing w:line="276" w:lineRule="auto"/>
        <w:jc w:val="center"/>
        <w:rPr>
          <w:rFonts w:hint="eastAsia"/>
        </w:rPr>
      </w:pPr>
      <w:r>
        <w:rPr>
          <w:rFonts w:hint="eastAsia"/>
        </w:rPr>
        <w:t>第三章</w:t>
      </w:r>
      <w:r>
        <w:rPr>
          <w:rFonts w:hint="eastAsia"/>
        </w:rPr>
        <w:t xml:space="preserve"> </w:t>
      </w:r>
      <w:r>
        <w:rPr>
          <w:rFonts w:hint="eastAsia"/>
        </w:rPr>
        <w:t>注册管理</w:t>
      </w:r>
    </w:p>
    <w:p w14:paraId="20716938" w14:textId="77777777" w:rsidR="00FE2FC9" w:rsidRDefault="00FE2FC9" w:rsidP="005E51A1">
      <w:pPr>
        <w:pStyle w:val="AD"/>
        <w:spacing w:line="276" w:lineRule="auto"/>
      </w:pPr>
    </w:p>
    <w:p w14:paraId="39DE4476" w14:textId="77777777" w:rsidR="00FE2FC9" w:rsidRDefault="00FE2FC9" w:rsidP="005E51A1">
      <w:pPr>
        <w:pStyle w:val="AD"/>
        <w:spacing w:line="276" w:lineRule="auto"/>
        <w:rPr>
          <w:rFonts w:hint="eastAsia"/>
        </w:rPr>
      </w:pPr>
      <w:r>
        <w:rPr>
          <w:rFonts w:hint="eastAsia"/>
        </w:rPr>
        <w:t xml:space="preserve">　　第十八条</w:t>
      </w:r>
      <w:r>
        <w:rPr>
          <w:rFonts w:hint="eastAsia"/>
        </w:rPr>
        <w:t xml:space="preserve"> </w:t>
      </w:r>
      <w:r>
        <w:rPr>
          <w:rFonts w:hint="eastAsia"/>
        </w:rPr>
        <w:t>海关总署自行或者委托有关机构组织评审组，对进口食品境外生产企业是否持续符合注册要求的情况开展复查。评审组由</w:t>
      </w:r>
      <w:r>
        <w:rPr>
          <w:rFonts w:hint="eastAsia"/>
        </w:rPr>
        <w:t>2</w:t>
      </w:r>
      <w:r>
        <w:rPr>
          <w:rFonts w:hint="eastAsia"/>
        </w:rPr>
        <w:t>名以上评估审查人员组成。</w:t>
      </w:r>
    </w:p>
    <w:p w14:paraId="1EF548C6" w14:textId="77777777" w:rsidR="00FE2FC9" w:rsidRDefault="00FE2FC9" w:rsidP="005E51A1">
      <w:pPr>
        <w:pStyle w:val="AD"/>
        <w:spacing w:line="276" w:lineRule="auto"/>
      </w:pPr>
    </w:p>
    <w:p w14:paraId="42F5889B" w14:textId="77777777" w:rsidR="00FE2FC9" w:rsidRDefault="00FE2FC9" w:rsidP="005E51A1">
      <w:pPr>
        <w:pStyle w:val="AD"/>
        <w:spacing w:line="276" w:lineRule="auto"/>
        <w:rPr>
          <w:rFonts w:hint="eastAsia"/>
        </w:rPr>
      </w:pPr>
      <w:r>
        <w:rPr>
          <w:rFonts w:hint="eastAsia"/>
        </w:rPr>
        <w:t xml:space="preserve">　　第十九条</w:t>
      </w:r>
      <w:r>
        <w:rPr>
          <w:rFonts w:hint="eastAsia"/>
        </w:rPr>
        <w:t xml:space="preserve"> </w:t>
      </w:r>
      <w:r>
        <w:rPr>
          <w:rFonts w:hint="eastAsia"/>
        </w:rPr>
        <w:t>在注册有效期内，进口食品境外生产企业注册信息发生变化的，应当通过注册申请途径，向海关总署提交变更申请，并提交以下材料：</w:t>
      </w:r>
    </w:p>
    <w:p w14:paraId="60867062" w14:textId="77777777" w:rsidR="00FE2FC9" w:rsidRDefault="00FE2FC9" w:rsidP="005E51A1">
      <w:pPr>
        <w:pStyle w:val="AD"/>
        <w:spacing w:line="276" w:lineRule="auto"/>
      </w:pPr>
    </w:p>
    <w:p w14:paraId="209243C8" w14:textId="77777777" w:rsidR="00FE2FC9" w:rsidRDefault="00FE2FC9" w:rsidP="005E51A1">
      <w:pPr>
        <w:pStyle w:val="AD"/>
        <w:spacing w:line="276" w:lineRule="auto"/>
        <w:rPr>
          <w:rFonts w:hint="eastAsia"/>
        </w:rPr>
      </w:pPr>
      <w:r>
        <w:rPr>
          <w:rFonts w:hint="eastAsia"/>
        </w:rPr>
        <w:t xml:space="preserve">　　（一）注册事项变更信息对照表；</w:t>
      </w:r>
    </w:p>
    <w:p w14:paraId="263F23E1" w14:textId="77777777" w:rsidR="00FE2FC9" w:rsidRDefault="00FE2FC9" w:rsidP="005E51A1">
      <w:pPr>
        <w:pStyle w:val="AD"/>
        <w:spacing w:line="276" w:lineRule="auto"/>
      </w:pPr>
    </w:p>
    <w:p w14:paraId="5F502882" w14:textId="77777777" w:rsidR="00FE2FC9" w:rsidRDefault="00FE2FC9" w:rsidP="005E51A1">
      <w:pPr>
        <w:pStyle w:val="AD"/>
        <w:spacing w:line="276" w:lineRule="auto"/>
        <w:rPr>
          <w:rFonts w:hint="eastAsia"/>
        </w:rPr>
      </w:pPr>
      <w:r>
        <w:rPr>
          <w:rFonts w:hint="eastAsia"/>
        </w:rPr>
        <w:t xml:space="preserve">　　（二）与变更信息有关的证明材料。</w:t>
      </w:r>
    </w:p>
    <w:p w14:paraId="212EDECB" w14:textId="77777777" w:rsidR="00FE2FC9" w:rsidRDefault="00FE2FC9" w:rsidP="005E51A1">
      <w:pPr>
        <w:pStyle w:val="AD"/>
        <w:spacing w:line="276" w:lineRule="auto"/>
      </w:pPr>
    </w:p>
    <w:p w14:paraId="1E25C3E0" w14:textId="77777777" w:rsidR="00FE2FC9" w:rsidRDefault="00FE2FC9" w:rsidP="005E51A1">
      <w:pPr>
        <w:pStyle w:val="AD"/>
        <w:spacing w:line="276" w:lineRule="auto"/>
        <w:rPr>
          <w:rFonts w:hint="eastAsia"/>
        </w:rPr>
      </w:pPr>
      <w:r>
        <w:rPr>
          <w:rFonts w:hint="eastAsia"/>
        </w:rPr>
        <w:t xml:space="preserve">　　海关总署评估后认为可以变更的，予以变更。</w:t>
      </w:r>
    </w:p>
    <w:p w14:paraId="29D82FB5" w14:textId="77777777" w:rsidR="00FE2FC9" w:rsidRDefault="00FE2FC9" w:rsidP="005E51A1">
      <w:pPr>
        <w:pStyle w:val="AD"/>
        <w:spacing w:line="276" w:lineRule="auto"/>
      </w:pPr>
    </w:p>
    <w:p w14:paraId="65AB0998" w14:textId="77777777" w:rsidR="00FE2FC9" w:rsidRDefault="00FE2FC9" w:rsidP="005E51A1">
      <w:pPr>
        <w:pStyle w:val="AD"/>
        <w:spacing w:line="276" w:lineRule="auto"/>
        <w:rPr>
          <w:rFonts w:hint="eastAsia"/>
        </w:rPr>
      </w:pPr>
      <w:r>
        <w:rPr>
          <w:rFonts w:hint="eastAsia"/>
        </w:rPr>
        <w:t xml:space="preserve">　　生产场所迁址、法定代表人变更或者所在国家（地区）授予的注册编号改变的应当重新申请注册，在华注册编号自动失效。</w:t>
      </w:r>
    </w:p>
    <w:p w14:paraId="6D9BFA10" w14:textId="77777777" w:rsidR="00FE2FC9" w:rsidRDefault="00FE2FC9" w:rsidP="005E51A1">
      <w:pPr>
        <w:pStyle w:val="AD"/>
        <w:spacing w:line="276" w:lineRule="auto"/>
      </w:pPr>
    </w:p>
    <w:p w14:paraId="13D51C98" w14:textId="77777777" w:rsidR="00FE2FC9" w:rsidRDefault="00FE2FC9" w:rsidP="005E51A1">
      <w:pPr>
        <w:pStyle w:val="AD"/>
        <w:spacing w:line="276" w:lineRule="auto"/>
        <w:rPr>
          <w:rFonts w:hint="eastAsia"/>
        </w:rPr>
      </w:pPr>
      <w:r>
        <w:rPr>
          <w:rFonts w:hint="eastAsia"/>
        </w:rPr>
        <w:t xml:space="preserve">　　第二十条</w:t>
      </w:r>
      <w:r>
        <w:rPr>
          <w:rFonts w:hint="eastAsia"/>
        </w:rPr>
        <w:t xml:space="preserve"> </w:t>
      </w:r>
      <w:r>
        <w:rPr>
          <w:rFonts w:hint="eastAsia"/>
        </w:rPr>
        <w:t>进口食品境外生产企业需要延续注册的，应当在注册有效期届满前</w:t>
      </w:r>
      <w:r>
        <w:rPr>
          <w:rFonts w:hint="eastAsia"/>
        </w:rPr>
        <w:t>3</w:t>
      </w:r>
      <w:r>
        <w:rPr>
          <w:rFonts w:hint="eastAsia"/>
        </w:rPr>
        <w:t>至</w:t>
      </w:r>
      <w:r>
        <w:rPr>
          <w:rFonts w:hint="eastAsia"/>
        </w:rPr>
        <w:t>6</w:t>
      </w:r>
      <w:r>
        <w:rPr>
          <w:rFonts w:hint="eastAsia"/>
        </w:rPr>
        <w:t>个月内，通过注册申请途径，向海关总署提出延续注册申请。</w:t>
      </w:r>
    </w:p>
    <w:p w14:paraId="71B6B288" w14:textId="77777777" w:rsidR="00FE2FC9" w:rsidRDefault="00FE2FC9" w:rsidP="005E51A1">
      <w:pPr>
        <w:pStyle w:val="AD"/>
        <w:spacing w:line="276" w:lineRule="auto"/>
      </w:pPr>
    </w:p>
    <w:p w14:paraId="08EBF7E8" w14:textId="77777777" w:rsidR="00FE2FC9" w:rsidRDefault="00FE2FC9" w:rsidP="005E51A1">
      <w:pPr>
        <w:pStyle w:val="AD"/>
        <w:spacing w:line="276" w:lineRule="auto"/>
        <w:rPr>
          <w:rFonts w:hint="eastAsia"/>
        </w:rPr>
      </w:pPr>
      <w:r>
        <w:rPr>
          <w:rFonts w:hint="eastAsia"/>
        </w:rPr>
        <w:t xml:space="preserve">　　延续注册申请材料包括：</w:t>
      </w:r>
    </w:p>
    <w:p w14:paraId="5F92335B" w14:textId="77777777" w:rsidR="00FE2FC9" w:rsidRDefault="00FE2FC9" w:rsidP="005E51A1">
      <w:pPr>
        <w:pStyle w:val="AD"/>
        <w:spacing w:line="276" w:lineRule="auto"/>
      </w:pPr>
    </w:p>
    <w:p w14:paraId="06C90D1E" w14:textId="77777777" w:rsidR="00FE2FC9" w:rsidRDefault="00FE2FC9" w:rsidP="005E51A1">
      <w:pPr>
        <w:pStyle w:val="AD"/>
        <w:spacing w:line="276" w:lineRule="auto"/>
        <w:rPr>
          <w:rFonts w:hint="eastAsia"/>
        </w:rPr>
      </w:pPr>
      <w:r>
        <w:rPr>
          <w:rFonts w:hint="eastAsia"/>
        </w:rPr>
        <w:t xml:space="preserve">　　（一）延续注册申请书；</w:t>
      </w:r>
    </w:p>
    <w:p w14:paraId="6A08F051" w14:textId="77777777" w:rsidR="00FE2FC9" w:rsidRDefault="00FE2FC9" w:rsidP="005E51A1">
      <w:pPr>
        <w:pStyle w:val="AD"/>
        <w:spacing w:line="276" w:lineRule="auto"/>
      </w:pPr>
    </w:p>
    <w:p w14:paraId="73F84B02" w14:textId="77777777" w:rsidR="00FE2FC9" w:rsidRDefault="00FE2FC9" w:rsidP="005E51A1">
      <w:pPr>
        <w:pStyle w:val="AD"/>
        <w:spacing w:line="276" w:lineRule="auto"/>
        <w:rPr>
          <w:rFonts w:hint="eastAsia"/>
        </w:rPr>
      </w:pPr>
      <w:r>
        <w:rPr>
          <w:rFonts w:hint="eastAsia"/>
        </w:rPr>
        <w:t xml:space="preserve">　　（二）承诺持续符合注册要求的声明。</w:t>
      </w:r>
    </w:p>
    <w:p w14:paraId="17628809" w14:textId="77777777" w:rsidR="00FE2FC9" w:rsidRDefault="00FE2FC9" w:rsidP="005E51A1">
      <w:pPr>
        <w:pStyle w:val="AD"/>
        <w:spacing w:line="276" w:lineRule="auto"/>
      </w:pPr>
    </w:p>
    <w:p w14:paraId="3A0981EF" w14:textId="77777777" w:rsidR="00FE2FC9" w:rsidRDefault="00FE2FC9" w:rsidP="005E51A1">
      <w:pPr>
        <w:pStyle w:val="AD"/>
        <w:spacing w:line="276" w:lineRule="auto"/>
        <w:rPr>
          <w:rFonts w:hint="eastAsia"/>
        </w:rPr>
      </w:pPr>
      <w:r>
        <w:rPr>
          <w:rFonts w:hint="eastAsia"/>
        </w:rPr>
        <w:t xml:space="preserve">　　海关总署对符合注册要求的企业予以延续注册，注册有效期延长</w:t>
      </w:r>
      <w:r>
        <w:rPr>
          <w:rFonts w:hint="eastAsia"/>
        </w:rPr>
        <w:t>5</w:t>
      </w:r>
      <w:r>
        <w:rPr>
          <w:rFonts w:hint="eastAsia"/>
        </w:rPr>
        <w:t>年。</w:t>
      </w:r>
    </w:p>
    <w:p w14:paraId="19CA7E4D" w14:textId="77777777" w:rsidR="00FE2FC9" w:rsidRDefault="00FE2FC9" w:rsidP="005E51A1">
      <w:pPr>
        <w:pStyle w:val="AD"/>
        <w:spacing w:line="276" w:lineRule="auto"/>
      </w:pPr>
    </w:p>
    <w:p w14:paraId="085C0699" w14:textId="77777777" w:rsidR="00FE2FC9" w:rsidRDefault="00FE2FC9" w:rsidP="005E51A1">
      <w:pPr>
        <w:pStyle w:val="AD"/>
        <w:spacing w:line="276" w:lineRule="auto"/>
        <w:rPr>
          <w:rFonts w:hint="eastAsia"/>
        </w:rPr>
      </w:pPr>
      <w:r>
        <w:rPr>
          <w:rFonts w:hint="eastAsia"/>
        </w:rPr>
        <w:t xml:space="preserve">　　第二十一条</w:t>
      </w:r>
      <w:r>
        <w:rPr>
          <w:rFonts w:hint="eastAsia"/>
        </w:rPr>
        <w:t xml:space="preserve"> </w:t>
      </w:r>
      <w:r>
        <w:rPr>
          <w:rFonts w:hint="eastAsia"/>
        </w:rPr>
        <w:t>已注册进口食品境外生产企业有下列情形之一的，海关总署注销其注册，通知所在国家（地区）主管当局或进口食品境外生产企业，并予以公布：</w:t>
      </w:r>
    </w:p>
    <w:p w14:paraId="4D75DF04" w14:textId="77777777" w:rsidR="00FE2FC9" w:rsidRDefault="00FE2FC9" w:rsidP="005E51A1">
      <w:pPr>
        <w:pStyle w:val="AD"/>
        <w:spacing w:line="276" w:lineRule="auto"/>
      </w:pPr>
    </w:p>
    <w:p w14:paraId="3DF98893" w14:textId="77777777" w:rsidR="00FE2FC9" w:rsidRDefault="00FE2FC9" w:rsidP="005E51A1">
      <w:pPr>
        <w:pStyle w:val="AD"/>
        <w:spacing w:line="276" w:lineRule="auto"/>
        <w:rPr>
          <w:rFonts w:hint="eastAsia"/>
        </w:rPr>
      </w:pPr>
      <w:r>
        <w:rPr>
          <w:rFonts w:hint="eastAsia"/>
        </w:rPr>
        <w:t xml:space="preserve">　　（一）未按规定申请延续注册的；</w:t>
      </w:r>
    </w:p>
    <w:p w14:paraId="28F94D5D" w14:textId="77777777" w:rsidR="00FE2FC9" w:rsidRDefault="00FE2FC9" w:rsidP="005E51A1">
      <w:pPr>
        <w:pStyle w:val="AD"/>
        <w:spacing w:line="276" w:lineRule="auto"/>
      </w:pPr>
    </w:p>
    <w:p w14:paraId="7F19BA14" w14:textId="77777777" w:rsidR="00FE2FC9" w:rsidRDefault="00FE2FC9" w:rsidP="005E51A1">
      <w:pPr>
        <w:pStyle w:val="AD"/>
        <w:spacing w:line="276" w:lineRule="auto"/>
        <w:rPr>
          <w:rFonts w:hint="eastAsia"/>
        </w:rPr>
      </w:pPr>
      <w:r>
        <w:rPr>
          <w:rFonts w:hint="eastAsia"/>
        </w:rPr>
        <w:t xml:space="preserve">　　（二）所在国家（地区）主管当局或进口食品境外生产企业主动申请注销的；</w:t>
      </w:r>
    </w:p>
    <w:p w14:paraId="1904948B" w14:textId="77777777" w:rsidR="00FE2FC9" w:rsidRDefault="00FE2FC9" w:rsidP="005E51A1">
      <w:pPr>
        <w:pStyle w:val="AD"/>
        <w:spacing w:line="276" w:lineRule="auto"/>
      </w:pPr>
    </w:p>
    <w:p w14:paraId="5FC354F6" w14:textId="77777777" w:rsidR="00FE2FC9" w:rsidRDefault="00FE2FC9" w:rsidP="005E51A1">
      <w:pPr>
        <w:pStyle w:val="AD"/>
        <w:spacing w:line="276" w:lineRule="auto"/>
        <w:rPr>
          <w:rFonts w:hint="eastAsia"/>
        </w:rPr>
      </w:pPr>
      <w:r>
        <w:rPr>
          <w:rFonts w:hint="eastAsia"/>
        </w:rPr>
        <w:t xml:space="preserve">　　（三）不再符合本规定第五条第（二）项要求的。</w:t>
      </w:r>
    </w:p>
    <w:p w14:paraId="639F519C" w14:textId="77777777" w:rsidR="00FE2FC9" w:rsidRDefault="00FE2FC9" w:rsidP="005E51A1">
      <w:pPr>
        <w:pStyle w:val="AD"/>
        <w:spacing w:line="276" w:lineRule="auto"/>
      </w:pPr>
    </w:p>
    <w:p w14:paraId="720AAB41" w14:textId="77777777" w:rsidR="00FE2FC9" w:rsidRDefault="00FE2FC9" w:rsidP="005E51A1">
      <w:pPr>
        <w:pStyle w:val="AD"/>
        <w:spacing w:line="276" w:lineRule="auto"/>
        <w:rPr>
          <w:rFonts w:hint="eastAsia"/>
        </w:rPr>
      </w:pPr>
      <w:r>
        <w:rPr>
          <w:rFonts w:hint="eastAsia"/>
        </w:rPr>
        <w:t xml:space="preserve">　　第二十二条</w:t>
      </w:r>
      <w:r>
        <w:rPr>
          <w:rFonts w:hint="eastAsia"/>
        </w:rPr>
        <w:t xml:space="preserve"> </w:t>
      </w:r>
      <w:r>
        <w:rPr>
          <w:rFonts w:hint="eastAsia"/>
        </w:rPr>
        <w:t>进口食品境外生产企业所在国家（地区）主管当局应当对已注册企业实施有效监管，督促已注册企业持续符合注册要求，发现不符合注册要求的，应当立即采取控制措施，暂停相关企业向中国出口食品，直至整改符合注册要求。</w:t>
      </w:r>
    </w:p>
    <w:p w14:paraId="1E58D7CC" w14:textId="77777777" w:rsidR="00FE2FC9" w:rsidRDefault="00FE2FC9" w:rsidP="005E51A1">
      <w:pPr>
        <w:pStyle w:val="AD"/>
        <w:spacing w:line="276" w:lineRule="auto"/>
      </w:pPr>
    </w:p>
    <w:p w14:paraId="515B7843" w14:textId="77777777" w:rsidR="00FE2FC9" w:rsidRDefault="00FE2FC9" w:rsidP="005E51A1">
      <w:pPr>
        <w:pStyle w:val="AD"/>
        <w:spacing w:line="276" w:lineRule="auto"/>
        <w:rPr>
          <w:rFonts w:hint="eastAsia"/>
        </w:rPr>
      </w:pPr>
      <w:r>
        <w:rPr>
          <w:rFonts w:hint="eastAsia"/>
        </w:rPr>
        <w:t xml:space="preserve">　　进口食品境外生产企业自行发现不符合注册要求时，应当主动暂停向中国出口食品，立即采取整改措施，直至整改符合注册要求。</w:t>
      </w:r>
    </w:p>
    <w:p w14:paraId="3D21834C" w14:textId="77777777" w:rsidR="00FE2FC9" w:rsidRDefault="00FE2FC9" w:rsidP="005E51A1">
      <w:pPr>
        <w:pStyle w:val="AD"/>
        <w:spacing w:line="276" w:lineRule="auto"/>
      </w:pPr>
    </w:p>
    <w:p w14:paraId="49B6D619" w14:textId="77777777" w:rsidR="00FE2FC9" w:rsidRDefault="00FE2FC9" w:rsidP="005E51A1">
      <w:pPr>
        <w:pStyle w:val="AD"/>
        <w:spacing w:line="276" w:lineRule="auto"/>
        <w:rPr>
          <w:rFonts w:hint="eastAsia"/>
        </w:rPr>
      </w:pPr>
      <w:r>
        <w:rPr>
          <w:rFonts w:hint="eastAsia"/>
        </w:rPr>
        <w:t xml:space="preserve">　　第二十三条</w:t>
      </w:r>
      <w:r>
        <w:rPr>
          <w:rFonts w:hint="eastAsia"/>
        </w:rPr>
        <w:t xml:space="preserve"> </w:t>
      </w:r>
      <w:r>
        <w:rPr>
          <w:rFonts w:hint="eastAsia"/>
        </w:rPr>
        <w:t>海关总署发现已注册进口食品境外生产企业不再符合注册要求的，应当责令其在规定期限内进行整改，整改期间暂停相关企业食品进口。</w:t>
      </w:r>
    </w:p>
    <w:p w14:paraId="06404E9C" w14:textId="77777777" w:rsidR="00FE2FC9" w:rsidRDefault="00FE2FC9" w:rsidP="005E51A1">
      <w:pPr>
        <w:pStyle w:val="AD"/>
        <w:spacing w:line="276" w:lineRule="auto"/>
      </w:pPr>
    </w:p>
    <w:p w14:paraId="6C145BC2" w14:textId="77777777" w:rsidR="00FE2FC9" w:rsidRDefault="00FE2FC9" w:rsidP="005E51A1">
      <w:pPr>
        <w:pStyle w:val="AD"/>
        <w:spacing w:line="276" w:lineRule="auto"/>
        <w:rPr>
          <w:rFonts w:hint="eastAsia"/>
        </w:rPr>
      </w:pPr>
      <w:r>
        <w:rPr>
          <w:rFonts w:hint="eastAsia"/>
        </w:rPr>
        <w:t xml:space="preserve">　　所在国家（地区）主管当局推荐注册的企业被暂停进口的，主管当局应当监督相关企业在规定期限内完成整改，并向海关总署提交书面整改报告和符合注册要求的书面声明。</w:t>
      </w:r>
    </w:p>
    <w:p w14:paraId="64111E4E" w14:textId="77777777" w:rsidR="00FE2FC9" w:rsidRDefault="00FE2FC9" w:rsidP="005E51A1">
      <w:pPr>
        <w:pStyle w:val="AD"/>
        <w:spacing w:line="276" w:lineRule="auto"/>
      </w:pPr>
    </w:p>
    <w:p w14:paraId="7FC487D9" w14:textId="77777777" w:rsidR="00FE2FC9" w:rsidRDefault="00FE2FC9" w:rsidP="005E51A1">
      <w:pPr>
        <w:pStyle w:val="AD"/>
        <w:spacing w:line="276" w:lineRule="auto"/>
        <w:rPr>
          <w:rFonts w:hint="eastAsia"/>
        </w:rPr>
      </w:pPr>
      <w:r>
        <w:rPr>
          <w:rFonts w:hint="eastAsia"/>
        </w:rPr>
        <w:t xml:space="preserve">　　自行或者委托代理人申请注册的企业被暂停进口的，应当在规定期限内完成整改，并向海关总署提交书面整改报告和符合注册要求的书面声明。</w:t>
      </w:r>
    </w:p>
    <w:p w14:paraId="319C9727" w14:textId="77777777" w:rsidR="00FE2FC9" w:rsidRDefault="00FE2FC9" w:rsidP="005E51A1">
      <w:pPr>
        <w:pStyle w:val="AD"/>
        <w:spacing w:line="276" w:lineRule="auto"/>
      </w:pPr>
    </w:p>
    <w:p w14:paraId="5F5F8ECE" w14:textId="77777777" w:rsidR="00FE2FC9" w:rsidRDefault="00FE2FC9" w:rsidP="005E51A1">
      <w:pPr>
        <w:pStyle w:val="AD"/>
        <w:spacing w:line="276" w:lineRule="auto"/>
        <w:rPr>
          <w:rFonts w:hint="eastAsia"/>
        </w:rPr>
      </w:pPr>
      <w:r>
        <w:rPr>
          <w:rFonts w:hint="eastAsia"/>
        </w:rPr>
        <w:t xml:space="preserve">　　海关总署应当对企业整改情况进行审查，审查合格的，恢复相关企业食品进口。</w:t>
      </w:r>
    </w:p>
    <w:p w14:paraId="6FF6544B" w14:textId="77777777" w:rsidR="00FE2FC9" w:rsidRDefault="00FE2FC9" w:rsidP="005E51A1">
      <w:pPr>
        <w:pStyle w:val="AD"/>
        <w:spacing w:line="276" w:lineRule="auto"/>
      </w:pPr>
    </w:p>
    <w:p w14:paraId="580CAAD2" w14:textId="77777777" w:rsidR="00FE2FC9" w:rsidRDefault="00FE2FC9" w:rsidP="005E51A1">
      <w:pPr>
        <w:pStyle w:val="AD"/>
        <w:spacing w:line="276" w:lineRule="auto"/>
        <w:rPr>
          <w:rFonts w:hint="eastAsia"/>
        </w:rPr>
      </w:pPr>
      <w:r>
        <w:rPr>
          <w:rFonts w:hint="eastAsia"/>
        </w:rPr>
        <w:lastRenderedPageBreak/>
        <w:t xml:space="preserve">　　第二十四条</w:t>
      </w:r>
      <w:r>
        <w:rPr>
          <w:rFonts w:hint="eastAsia"/>
        </w:rPr>
        <w:t xml:space="preserve"> </w:t>
      </w:r>
      <w:r>
        <w:rPr>
          <w:rFonts w:hint="eastAsia"/>
        </w:rPr>
        <w:t>已注册的进口食品境外生产企业有下列情形之一的，海关总署撤销其注册并予以公告：</w:t>
      </w:r>
    </w:p>
    <w:p w14:paraId="79021194" w14:textId="77777777" w:rsidR="00FE2FC9" w:rsidRDefault="00FE2FC9" w:rsidP="005E51A1">
      <w:pPr>
        <w:pStyle w:val="AD"/>
        <w:spacing w:line="276" w:lineRule="auto"/>
      </w:pPr>
    </w:p>
    <w:p w14:paraId="5F694C0E" w14:textId="77777777" w:rsidR="00FE2FC9" w:rsidRDefault="00FE2FC9" w:rsidP="005E51A1">
      <w:pPr>
        <w:pStyle w:val="AD"/>
        <w:spacing w:line="276" w:lineRule="auto"/>
        <w:rPr>
          <w:rFonts w:hint="eastAsia"/>
        </w:rPr>
      </w:pPr>
      <w:r>
        <w:rPr>
          <w:rFonts w:hint="eastAsia"/>
        </w:rPr>
        <w:t xml:space="preserve">　　（一）因企业自身原因致使进口食品发生重大食品安全事故的；</w:t>
      </w:r>
    </w:p>
    <w:p w14:paraId="6597A780" w14:textId="77777777" w:rsidR="00FE2FC9" w:rsidRDefault="00FE2FC9" w:rsidP="005E51A1">
      <w:pPr>
        <w:pStyle w:val="AD"/>
        <w:spacing w:line="276" w:lineRule="auto"/>
      </w:pPr>
    </w:p>
    <w:p w14:paraId="0601C15B" w14:textId="77777777" w:rsidR="00FE2FC9" w:rsidRDefault="00FE2FC9" w:rsidP="005E51A1">
      <w:pPr>
        <w:pStyle w:val="AD"/>
        <w:spacing w:line="276" w:lineRule="auto"/>
        <w:rPr>
          <w:rFonts w:hint="eastAsia"/>
        </w:rPr>
      </w:pPr>
      <w:r>
        <w:rPr>
          <w:rFonts w:hint="eastAsia"/>
        </w:rPr>
        <w:t xml:space="preserve">　　（二）向中国境内出口的食品在进境检验检疫中被发现食品安全问题，情节严重的；</w:t>
      </w:r>
    </w:p>
    <w:p w14:paraId="0C636A19" w14:textId="77777777" w:rsidR="00FE2FC9" w:rsidRDefault="00FE2FC9" w:rsidP="005E51A1">
      <w:pPr>
        <w:pStyle w:val="AD"/>
        <w:spacing w:line="276" w:lineRule="auto"/>
      </w:pPr>
    </w:p>
    <w:p w14:paraId="5CE9F0BC" w14:textId="77777777" w:rsidR="00FE2FC9" w:rsidRDefault="00FE2FC9" w:rsidP="005E51A1">
      <w:pPr>
        <w:pStyle w:val="AD"/>
        <w:spacing w:line="276" w:lineRule="auto"/>
        <w:rPr>
          <w:rFonts w:hint="eastAsia"/>
        </w:rPr>
      </w:pPr>
      <w:r>
        <w:rPr>
          <w:rFonts w:hint="eastAsia"/>
        </w:rPr>
        <w:t xml:space="preserve">　　（三）企业食品安全卫生管理存在重大问题，不能保证其向中国境内出口食品符合安全卫生要求的；</w:t>
      </w:r>
    </w:p>
    <w:p w14:paraId="15C54A38" w14:textId="77777777" w:rsidR="00FE2FC9" w:rsidRDefault="00FE2FC9" w:rsidP="005E51A1">
      <w:pPr>
        <w:pStyle w:val="AD"/>
        <w:spacing w:line="276" w:lineRule="auto"/>
      </w:pPr>
    </w:p>
    <w:p w14:paraId="4CBD0BBA" w14:textId="77777777" w:rsidR="00FE2FC9" w:rsidRDefault="00FE2FC9" w:rsidP="005E51A1">
      <w:pPr>
        <w:pStyle w:val="AD"/>
        <w:spacing w:line="276" w:lineRule="auto"/>
        <w:rPr>
          <w:rFonts w:hint="eastAsia"/>
        </w:rPr>
      </w:pPr>
      <w:r>
        <w:rPr>
          <w:rFonts w:hint="eastAsia"/>
        </w:rPr>
        <w:t xml:space="preserve">　　（四）经整改后仍不符合注册要求的；</w:t>
      </w:r>
    </w:p>
    <w:p w14:paraId="0B77C00E" w14:textId="77777777" w:rsidR="00FE2FC9" w:rsidRDefault="00FE2FC9" w:rsidP="005E51A1">
      <w:pPr>
        <w:pStyle w:val="AD"/>
        <w:spacing w:line="276" w:lineRule="auto"/>
      </w:pPr>
    </w:p>
    <w:p w14:paraId="0C0F98A1" w14:textId="77777777" w:rsidR="00FE2FC9" w:rsidRDefault="00FE2FC9" w:rsidP="005E51A1">
      <w:pPr>
        <w:pStyle w:val="AD"/>
        <w:spacing w:line="276" w:lineRule="auto"/>
        <w:rPr>
          <w:rFonts w:hint="eastAsia"/>
        </w:rPr>
      </w:pPr>
      <w:r>
        <w:rPr>
          <w:rFonts w:hint="eastAsia"/>
        </w:rPr>
        <w:t xml:space="preserve">　　（五）提供虚假材料、隐瞒有关情况的；</w:t>
      </w:r>
    </w:p>
    <w:p w14:paraId="4D5F0D2A" w14:textId="77777777" w:rsidR="00FE2FC9" w:rsidRDefault="00FE2FC9" w:rsidP="005E51A1">
      <w:pPr>
        <w:pStyle w:val="AD"/>
        <w:spacing w:line="276" w:lineRule="auto"/>
      </w:pPr>
    </w:p>
    <w:p w14:paraId="5288D255" w14:textId="77777777" w:rsidR="00FE2FC9" w:rsidRDefault="00FE2FC9" w:rsidP="005E51A1">
      <w:pPr>
        <w:pStyle w:val="AD"/>
        <w:spacing w:line="276" w:lineRule="auto"/>
        <w:rPr>
          <w:rFonts w:hint="eastAsia"/>
        </w:rPr>
      </w:pPr>
      <w:r>
        <w:rPr>
          <w:rFonts w:hint="eastAsia"/>
        </w:rPr>
        <w:t xml:space="preserve">　　（六）拒不配合海关总署开展复查与事故调查的；</w:t>
      </w:r>
    </w:p>
    <w:p w14:paraId="65F9EB0E" w14:textId="77777777" w:rsidR="00FE2FC9" w:rsidRDefault="00FE2FC9" w:rsidP="005E51A1">
      <w:pPr>
        <w:pStyle w:val="AD"/>
        <w:spacing w:line="276" w:lineRule="auto"/>
      </w:pPr>
    </w:p>
    <w:p w14:paraId="3FBB72AB" w14:textId="77777777" w:rsidR="00FE2FC9" w:rsidRDefault="00FE2FC9" w:rsidP="005E51A1">
      <w:pPr>
        <w:pStyle w:val="AD"/>
        <w:spacing w:line="276" w:lineRule="auto"/>
        <w:rPr>
          <w:rFonts w:hint="eastAsia"/>
        </w:rPr>
      </w:pPr>
      <w:r>
        <w:rPr>
          <w:rFonts w:hint="eastAsia"/>
        </w:rPr>
        <w:t xml:space="preserve">　　（七）出租、出借、转让、倒卖、冒用注册编号的。</w:t>
      </w:r>
    </w:p>
    <w:p w14:paraId="152AEA42" w14:textId="77777777" w:rsidR="00FE2FC9" w:rsidRDefault="00FE2FC9" w:rsidP="005E51A1">
      <w:pPr>
        <w:pStyle w:val="AD"/>
        <w:spacing w:line="276" w:lineRule="auto"/>
      </w:pPr>
    </w:p>
    <w:p w14:paraId="2A699B2D" w14:textId="3A2BEFD7" w:rsidR="00FE2FC9" w:rsidRDefault="00FE2FC9" w:rsidP="003D0D73">
      <w:pPr>
        <w:pStyle w:val="AD"/>
        <w:spacing w:line="276" w:lineRule="auto"/>
        <w:jc w:val="center"/>
        <w:rPr>
          <w:rFonts w:hint="eastAsia"/>
        </w:rPr>
      </w:pPr>
      <w:r>
        <w:rPr>
          <w:rFonts w:hint="eastAsia"/>
        </w:rPr>
        <w:t>第四章</w:t>
      </w:r>
      <w:r>
        <w:rPr>
          <w:rFonts w:hint="eastAsia"/>
        </w:rPr>
        <w:t xml:space="preserve"> </w:t>
      </w:r>
      <w:r>
        <w:rPr>
          <w:rFonts w:hint="eastAsia"/>
        </w:rPr>
        <w:t>附则</w:t>
      </w:r>
    </w:p>
    <w:p w14:paraId="3072E5D7" w14:textId="77777777" w:rsidR="00FE2FC9" w:rsidRDefault="00FE2FC9" w:rsidP="005E51A1">
      <w:pPr>
        <w:pStyle w:val="AD"/>
        <w:spacing w:line="276" w:lineRule="auto"/>
      </w:pPr>
    </w:p>
    <w:p w14:paraId="42E83070" w14:textId="77777777" w:rsidR="00FE2FC9" w:rsidRDefault="00FE2FC9" w:rsidP="005E51A1">
      <w:pPr>
        <w:pStyle w:val="AD"/>
        <w:spacing w:line="276" w:lineRule="auto"/>
        <w:rPr>
          <w:rFonts w:hint="eastAsia"/>
        </w:rPr>
      </w:pPr>
      <w:r>
        <w:rPr>
          <w:rFonts w:hint="eastAsia"/>
        </w:rPr>
        <w:t xml:space="preserve">　　第二十五条</w:t>
      </w:r>
      <w:r>
        <w:rPr>
          <w:rFonts w:hint="eastAsia"/>
        </w:rPr>
        <w:t xml:space="preserve"> </w:t>
      </w:r>
      <w:r>
        <w:rPr>
          <w:rFonts w:hint="eastAsia"/>
        </w:rPr>
        <w:t>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14:paraId="60970F87" w14:textId="77777777" w:rsidR="00FE2FC9" w:rsidRDefault="00FE2FC9" w:rsidP="005E51A1">
      <w:pPr>
        <w:pStyle w:val="AD"/>
        <w:spacing w:line="276" w:lineRule="auto"/>
      </w:pPr>
    </w:p>
    <w:p w14:paraId="1E3B9BE4" w14:textId="77777777" w:rsidR="00FE2FC9" w:rsidRDefault="00FE2FC9" w:rsidP="005E51A1">
      <w:pPr>
        <w:pStyle w:val="AD"/>
        <w:spacing w:line="276" w:lineRule="auto"/>
        <w:rPr>
          <w:rFonts w:hint="eastAsia"/>
        </w:rPr>
      </w:pPr>
      <w:r>
        <w:rPr>
          <w:rFonts w:hint="eastAsia"/>
        </w:rPr>
        <w:t xml:space="preserve">　　第二十六条</w:t>
      </w:r>
      <w:r>
        <w:rPr>
          <w:rFonts w:hint="eastAsia"/>
        </w:rPr>
        <w:t xml:space="preserve"> </w:t>
      </w:r>
      <w:r>
        <w:rPr>
          <w:rFonts w:hint="eastAsia"/>
        </w:rPr>
        <w:t>本规定中所在国家（地区）主管当局指进</w:t>
      </w:r>
      <w:proofErr w:type="gramStart"/>
      <w:r>
        <w:rPr>
          <w:rFonts w:hint="eastAsia"/>
        </w:rPr>
        <w:t>口食品</w:t>
      </w:r>
      <w:proofErr w:type="gramEnd"/>
      <w:r>
        <w:rPr>
          <w:rFonts w:hint="eastAsia"/>
        </w:rPr>
        <w:t>境外生产企业所在国家（地区）负责食品生产企业安全卫生监管的官方部门。</w:t>
      </w:r>
    </w:p>
    <w:p w14:paraId="6FD8383E" w14:textId="77777777" w:rsidR="00FE2FC9" w:rsidRDefault="00FE2FC9" w:rsidP="005E51A1">
      <w:pPr>
        <w:pStyle w:val="AD"/>
        <w:spacing w:line="276" w:lineRule="auto"/>
      </w:pPr>
    </w:p>
    <w:p w14:paraId="54F28820" w14:textId="77777777" w:rsidR="00FE2FC9" w:rsidRDefault="00FE2FC9" w:rsidP="005E51A1">
      <w:pPr>
        <w:pStyle w:val="AD"/>
        <w:spacing w:line="276" w:lineRule="auto"/>
        <w:rPr>
          <w:rFonts w:hint="eastAsia"/>
        </w:rPr>
      </w:pPr>
      <w:r>
        <w:rPr>
          <w:rFonts w:hint="eastAsia"/>
        </w:rPr>
        <w:t xml:space="preserve">　　第二十七条</w:t>
      </w:r>
      <w:r>
        <w:rPr>
          <w:rFonts w:hint="eastAsia"/>
        </w:rPr>
        <w:t xml:space="preserve"> </w:t>
      </w:r>
      <w:r>
        <w:rPr>
          <w:rFonts w:hint="eastAsia"/>
        </w:rPr>
        <w:t>本规定由海关总署负责解释。</w:t>
      </w:r>
    </w:p>
    <w:p w14:paraId="775D1926" w14:textId="77777777" w:rsidR="00FE2FC9" w:rsidRDefault="00FE2FC9" w:rsidP="005E51A1">
      <w:pPr>
        <w:pStyle w:val="AD"/>
        <w:spacing w:line="276" w:lineRule="auto"/>
      </w:pPr>
    </w:p>
    <w:p w14:paraId="42D7CDCD" w14:textId="373035FC" w:rsidR="00B15193" w:rsidRDefault="00FE2FC9" w:rsidP="005E51A1">
      <w:pPr>
        <w:pStyle w:val="AD"/>
        <w:spacing w:line="276" w:lineRule="auto"/>
        <w:ind w:firstLine="435"/>
      </w:pPr>
      <w:r>
        <w:rPr>
          <w:rFonts w:hint="eastAsia"/>
        </w:rPr>
        <w:t>第二十八条</w:t>
      </w:r>
      <w:r>
        <w:rPr>
          <w:rFonts w:hint="eastAsia"/>
        </w:rPr>
        <w:t xml:space="preserve"> </w:t>
      </w:r>
      <w:r>
        <w:rPr>
          <w:rFonts w:hint="eastAsia"/>
        </w:rPr>
        <w:t>本规定自</w:t>
      </w:r>
      <w:r>
        <w:rPr>
          <w:rFonts w:hint="eastAsia"/>
        </w:rPr>
        <w:t>2022</w:t>
      </w:r>
      <w:r>
        <w:rPr>
          <w:rFonts w:hint="eastAsia"/>
        </w:rPr>
        <w:t>年</w:t>
      </w:r>
      <w:r>
        <w:rPr>
          <w:rFonts w:hint="eastAsia"/>
        </w:rPr>
        <w:t>1</w:t>
      </w:r>
      <w:r>
        <w:rPr>
          <w:rFonts w:hint="eastAsia"/>
        </w:rPr>
        <w:t>月</w:t>
      </w:r>
      <w:r>
        <w:rPr>
          <w:rFonts w:hint="eastAsia"/>
        </w:rPr>
        <w:t>1</w:t>
      </w:r>
      <w:r>
        <w:rPr>
          <w:rFonts w:hint="eastAsia"/>
        </w:rPr>
        <w:t>日起施行。</w:t>
      </w:r>
      <w:r>
        <w:rPr>
          <w:rFonts w:hint="eastAsia"/>
        </w:rPr>
        <w:t>2012</w:t>
      </w:r>
      <w:r>
        <w:rPr>
          <w:rFonts w:hint="eastAsia"/>
        </w:rPr>
        <w:t>年</w:t>
      </w:r>
      <w:r>
        <w:rPr>
          <w:rFonts w:hint="eastAsia"/>
        </w:rPr>
        <w:t>3</w:t>
      </w:r>
      <w:r>
        <w:rPr>
          <w:rFonts w:hint="eastAsia"/>
        </w:rPr>
        <w:t>月</w:t>
      </w:r>
      <w:r>
        <w:rPr>
          <w:rFonts w:hint="eastAsia"/>
        </w:rPr>
        <w:t>22</w:t>
      </w:r>
      <w:r>
        <w:rPr>
          <w:rFonts w:hint="eastAsia"/>
        </w:rPr>
        <w:t>日原国家质量监督检验检疫总局令第</w:t>
      </w:r>
      <w:r>
        <w:rPr>
          <w:rFonts w:hint="eastAsia"/>
        </w:rPr>
        <w:t>145</w:t>
      </w:r>
      <w:r>
        <w:rPr>
          <w:rFonts w:hint="eastAsia"/>
        </w:rPr>
        <w:t>号公布，根据</w:t>
      </w:r>
      <w:r>
        <w:rPr>
          <w:rFonts w:hint="eastAsia"/>
        </w:rPr>
        <w:t>2018</w:t>
      </w:r>
      <w:r>
        <w:rPr>
          <w:rFonts w:hint="eastAsia"/>
        </w:rPr>
        <w:t>年</w:t>
      </w:r>
      <w:r>
        <w:rPr>
          <w:rFonts w:hint="eastAsia"/>
        </w:rPr>
        <w:t>11</w:t>
      </w:r>
      <w:r>
        <w:rPr>
          <w:rFonts w:hint="eastAsia"/>
        </w:rPr>
        <w:t>月</w:t>
      </w:r>
      <w:r>
        <w:rPr>
          <w:rFonts w:hint="eastAsia"/>
        </w:rPr>
        <w:t>23</w:t>
      </w:r>
      <w:r>
        <w:rPr>
          <w:rFonts w:hint="eastAsia"/>
        </w:rPr>
        <w:t>日海关总署令第</w:t>
      </w:r>
      <w:r>
        <w:rPr>
          <w:rFonts w:hint="eastAsia"/>
        </w:rPr>
        <w:t>243</w:t>
      </w:r>
      <w:r>
        <w:rPr>
          <w:rFonts w:hint="eastAsia"/>
        </w:rPr>
        <w:t>号修改的《进口食品境外生产企业注册管理规定》同时废止。</w:t>
      </w:r>
    </w:p>
    <w:p w14:paraId="7493E6FB" w14:textId="69112D08" w:rsidR="00FE2FC9" w:rsidRDefault="00FE2FC9" w:rsidP="005E51A1">
      <w:pPr>
        <w:pStyle w:val="AD"/>
        <w:spacing w:line="276" w:lineRule="auto"/>
      </w:pPr>
    </w:p>
    <w:p w14:paraId="52F983DE" w14:textId="4944AE12" w:rsidR="00FE2FC9" w:rsidRDefault="00FE2FC9" w:rsidP="005E51A1">
      <w:pPr>
        <w:pStyle w:val="AD"/>
        <w:spacing w:line="276" w:lineRule="auto"/>
      </w:pPr>
    </w:p>
    <w:p w14:paraId="6AD6BAE2" w14:textId="7EDBA678" w:rsidR="00FE2FC9" w:rsidRDefault="00FE2FC9" w:rsidP="005E51A1">
      <w:pPr>
        <w:pStyle w:val="AD"/>
        <w:spacing w:line="276" w:lineRule="auto"/>
      </w:pPr>
      <w:r>
        <w:rPr>
          <w:rFonts w:hint="eastAsia"/>
        </w:rPr>
        <w:t>信息来源：</w:t>
      </w:r>
      <w:hyperlink r:id="rId6" w:history="1">
        <w:r w:rsidRPr="00771A35">
          <w:rPr>
            <w:rStyle w:val="a7"/>
          </w:rPr>
          <w:t>http://www.customs.gov.cn/customs/302249/2480148/3619591/index.html</w:t>
        </w:r>
      </w:hyperlink>
    </w:p>
    <w:p w14:paraId="474EC211" w14:textId="77777777" w:rsidR="00FE2FC9" w:rsidRPr="00FE2FC9" w:rsidRDefault="00FE2FC9" w:rsidP="005E51A1">
      <w:pPr>
        <w:pStyle w:val="AD"/>
        <w:spacing w:line="276" w:lineRule="auto"/>
        <w:rPr>
          <w:rFonts w:hint="eastAsia"/>
        </w:rPr>
      </w:pPr>
    </w:p>
    <w:sectPr w:rsidR="00FE2FC9" w:rsidRPr="00FE2FC9"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81C9C" w14:textId="77777777" w:rsidR="008F10C7" w:rsidRDefault="008F10C7" w:rsidP="00C20A6A">
      <w:pPr>
        <w:spacing w:line="240" w:lineRule="auto"/>
      </w:pPr>
      <w:r>
        <w:separator/>
      </w:r>
    </w:p>
  </w:endnote>
  <w:endnote w:type="continuationSeparator" w:id="0">
    <w:p w14:paraId="098452A7" w14:textId="77777777" w:rsidR="008F10C7" w:rsidRDefault="008F10C7"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310DA" w14:textId="77777777" w:rsidR="008F10C7" w:rsidRDefault="008F10C7" w:rsidP="00C20A6A">
      <w:pPr>
        <w:spacing w:line="240" w:lineRule="auto"/>
      </w:pPr>
      <w:r>
        <w:separator/>
      </w:r>
    </w:p>
  </w:footnote>
  <w:footnote w:type="continuationSeparator" w:id="0">
    <w:p w14:paraId="188057A4" w14:textId="77777777" w:rsidR="008F10C7" w:rsidRDefault="008F10C7"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4D3C"/>
    <w:rsid w:val="000F4C6A"/>
    <w:rsid w:val="00176A25"/>
    <w:rsid w:val="001C4C6F"/>
    <w:rsid w:val="003D0D73"/>
    <w:rsid w:val="003D27E2"/>
    <w:rsid w:val="005E51A1"/>
    <w:rsid w:val="005F7C76"/>
    <w:rsid w:val="007D7BDB"/>
    <w:rsid w:val="008F10C7"/>
    <w:rsid w:val="00A548E7"/>
    <w:rsid w:val="00B15193"/>
    <w:rsid w:val="00B731F1"/>
    <w:rsid w:val="00C20A6A"/>
    <w:rsid w:val="00C22624"/>
    <w:rsid w:val="00D02718"/>
    <w:rsid w:val="00D74D3C"/>
    <w:rsid w:val="00FE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68166"/>
  <w15:chartTrackingRefBased/>
  <w15:docId w15:val="{003B5DD9-9F7F-41F1-9E59-085B59AC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FE2FC9"/>
    <w:rPr>
      <w:color w:val="0000FF" w:themeColor="hyperlink"/>
      <w:u w:val="single"/>
    </w:rPr>
  </w:style>
  <w:style w:type="character" w:styleId="a8">
    <w:name w:val="Unresolved Mention"/>
    <w:basedOn w:val="a0"/>
    <w:uiPriority w:val="99"/>
    <w:semiHidden/>
    <w:unhideWhenUsed/>
    <w:rsid w:val="00FE2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toms.gov.cn/customs/302249/2480148/3619591/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2021-04-15T03:38:00Z</dcterms:created>
  <dcterms:modified xsi:type="dcterms:W3CDTF">2021-04-15T03:39:00Z</dcterms:modified>
</cp:coreProperties>
</file>