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13652" w14:textId="77777777" w:rsidR="0039084E" w:rsidRPr="007014ED" w:rsidRDefault="0039084E" w:rsidP="007014ED">
      <w:pPr>
        <w:pStyle w:val="AD"/>
        <w:spacing w:line="276" w:lineRule="auto"/>
        <w:jc w:val="center"/>
        <w:rPr>
          <w:rFonts w:hint="eastAsia"/>
          <w:b/>
          <w:bCs/>
          <w:color w:val="E36C0A" w:themeColor="accent6" w:themeShade="BF"/>
          <w:sz w:val="32"/>
          <w:szCs w:val="32"/>
        </w:rPr>
      </w:pPr>
      <w:bookmarkStart w:id="0" w:name="_GoBack"/>
      <w:bookmarkEnd w:id="0"/>
      <w:r w:rsidRPr="007014ED">
        <w:rPr>
          <w:rFonts w:hint="eastAsia"/>
          <w:b/>
          <w:bCs/>
          <w:color w:val="E36C0A" w:themeColor="accent6" w:themeShade="BF"/>
          <w:sz w:val="32"/>
          <w:szCs w:val="32"/>
        </w:rPr>
        <w:t>邮件快件包装管理办法</w:t>
      </w:r>
    </w:p>
    <w:p w14:paraId="009D89D0" w14:textId="77777777" w:rsidR="0039084E" w:rsidRDefault="0039084E" w:rsidP="003D3E9F">
      <w:pPr>
        <w:pStyle w:val="AD"/>
        <w:spacing w:line="276" w:lineRule="auto"/>
      </w:pPr>
    </w:p>
    <w:p w14:paraId="36BC8F83" w14:textId="77777777" w:rsidR="0039084E" w:rsidRDefault="0039084E" w:rsidP="007C1BB5">
      <w:pPr>
        <w:pStyle w:val="AD"/>
        <w:spacing w:line="276" w:lineRule="auto"/>
        <w:jc w:val="center"/>
        <w:rPr>
          <w:rFonts w:hint="eastAsia"/>
        </w:rPr>
      </w:pPr>
      <w:r>
        <w:rPr>
          <w:rFonts w:hint="eastAsia"/>
        </w:rPr>
        <w:t>第一章　总则</w:t>
      </w:r>
    </w:p>
    <w:p w14:paraId="7ADA5FBC" w14:textId="77777777" w:rsidR="0039084E" w:rsidRDefault="0039084E" w:rsidP="003D3E9F">
      <w:pPr>
        <w:pStyle w:val="AD"/>
        <w:spacing w:line="276" w:lineRule="auto"/>
      </w:pPr>
    </w:p>
    <w:p w14:paraId="2697A383" w14:textId="77777777" w:rsidR="0039084E" w:rsidRDefault="0039084E" w:rsidP="003D3E9F">
      <w:pPr>
        <w:pStyle w:val="AD"/>
        <w:spacing w:line="276" w:lineRule="auto"/>
        <w:rPr>
          <w:rFonts w:hint="eastAsia"/>
        </w:rPr>
      </w:pPr>
      <w:r>
        <w:rPr>
          <w:rFonts w:hint="eastAsia"/>
        </w:rPr>
        <w:t>第一条为了加强邮件快件绿色包装管理，保证邮件快件包装质量，规范邮件快件包装行为，保障用户合法权益和寄递安全，节约资源、保护环境，根据《中华人民共和国邮政法》《中华人民共和国固体废物污染环境防治法》《快递暂行条例》等法律、行政法规，制定本办法。</w:t>
      </w:r>
    </w:p>
    <w:p w14:paraId="2268A7F1" w14:textId="77777777" w:rsidR="0039084E" w:rsidRDefault="0039084E" w:rsidP="003D3E9F">
      <w:pPr>
        <w:pStyle w:val="AD"/>
        <w:spacing w:line="276" w:lineRule="auto"/>
      </w:pPr>
    </w:p>
    <w:p w14:paraId="23FF89BE" w14:textId="77777777" w:rsidR="0039084E" w:rsidRDefault="0039084E" w:rsidP="003D3E9F">
      <w:pPr>
        <w:pStyle w:val="AD"/>
        <w:spacing w:line="276" w:lineRule="auto"/>
        <w:rPr>
          <w:rFonts w:hint="eastAsia"/>
        </w:rPr>
      </w:pPr>
      <w:r>
        <w:rPr>
          <w:rFonts w:hint="eastAsia"/>
        </w:rPr>
        <w:t>第二条本办法适用于国内邮件快件包装物（以下简称包装物）的使用、包装操作和相应的监督管理工作。</w:t>
      </w:r>
    </w:p>
    <w:p w14:paraId="1D53F28D" w14:textId="77777777" w:rsidR="0039084E" w:rsidRDefault="0039084E" w:rsidP="003D3E9F">
      <w:pPr>
        <w:pStyle w:val="AD"/>
        <w:spacing w:line="276" w:lineRule="auto"/>
      </w:pPr>
    </w:p>
    <w:p w14:paraId="388CCB5D" w14:textId="77777777" w:rsidR="0039084E" w:rsidRDefault="0039084E" w:rsidP="003D3E9F">
      <w:pPr>
        <w:pStyle w:val="AD"/>
        <w:spacing w:line="276" w:lineRule="auto"/>
        <w:rPr>
          <w:rFonts w:hint="eastAsia"/>
        </w:rPr>
      </w:pPr>
      <w:r>
        <w:rPr>
          <w:rFonts w:hint="eastAsia"/>
        </w:rPr>
        <w:t>第三条本办法所称包装物，包含单个邮件快件使用的封装用品、胶带、填充材料以及用于盛放多个邮件快件的邮政业用品用具，不含邮件快件内件物品的商品、产品包装等。</w:t>
      </w:r>
    </w:p>
    <w:p w14:paraId="0C6274D9" w14:textId="77777777" w:rsidR="0039084E" w:rsidRDefault="0039084E" w:rsidP="003D3E9F">
      <w:pPr>
        <w:pStyle w:val="AD"/>
        <w:spacing w:line="276" w:lineRule="auto"/>
      </w:pPr>
    </w:p>
    <w:p w14:paraId="382955F1" w14:textId="77777777" w:rsidR="0039084E" w:rsidRDefault="0039084E" w:rsidP="003D3E9F">
      <w:pPr>
        <w:pStyle w:val="AD"/>
        <w:spacing w:line="276" w:lineRule="auto"/>
        <w:rPr>
          <w:rFonts w:hint="eastAsia"/>
        </w:rPr>
      </w:pPr>
      <w:r>
        <w:rPr>
          <w:rFonts w:hint="eastAsia"/>
        </w:rPr>
        <w:t>本办法所称封装用品，包括邮件快件封套、包装箱、包装袋等。</w:t>
      </w:r>
    </w:p>
    <w:p w14:paraId="24D2BF5E" w14:textId="77777777" w:rsidR="0039084E" w:rsidRDefault="0039084E" w:rsidP="003D3E9F">
      <w:pPr>
        <w:pStyle w:val="AD"/>
        <w:spacing w:line="276" w:lineRule="auto"/>
      </w:pPr>
    </w:p>
    <w:p w14:paraId="44043132" w14:textId="77777777" w:rsidR="0039084E" w:rsidRDefault="0039084E" w:rsidP="003D3E9F">
      <w:pPr>
        <w:pStyle w:val="AD"/>
        <w:spacing w:line="276" w:lineRule="auto"/>
        <w:rPr>
          <w:rFonts w:hint="eastAsia"/>
        </w:rPr>
      </w:pPr>
      <w:r>
        <w:rPr>
          <w:rFonts w:hint="eastAsia"/>
        </w:rPr>
        <w:t>本办法所称邮件快件包装操作（以下简称包装操作），是指为了保护邮件快件安全或者方便储存、运输，使用合适包装物、按照一定的技术方法对邮件快件进行包装的操作活动。</w:t>
      </w:r>
    </w:p>
    <w:p w14:paraId="6FE01FE8" w14:textId="77777777" w:rsidR="0039084E" w:rsidRDefault="0039084E" w:rsidP="003D3E9F">
      <w:pPr>
        <w:pStyle w:val="AD"/>
        <w:spacing w:line="276" w:lineRule="auto"/>
      </w:pPr>
    </w:p>
    <w:p w14:paraId="0434F1D5" w14:textId="77777777" w:rsidR="0039084E" w:rsidRDefault="0039084E" w:rsidP="003D3E9F">
      <w:pPr>
        <w:pStyle w:val="AD"/>
        <w:spacing w:line="276" w:lineRule="auto"/>
        <w:rPr>
          <w:rFonts w:hint="eastAsia"/>
        </w:rPr>
      </w:pPr>
      <w:r>
        <w:rPr>
          <w:rFonts w:hint="eastAsia"/>
        </w:rPr>
        <w:t>第四条国务院邮政管理部门和省、自治区、直辖市邮政管理机构以及按照国务院规定设立的省级以下邮政管理机构（以下统称邮政管理部门）负责包装物使用、包装操作的监督管理工作。</w:t>
      </w:r>
    </w:p>
    <w:p w14:paraId="7E2E373E" w14:textId="77777777" w:rsidR="0039084E" w:rsidRDefault="0039084E" w:rsidP="003D3E9F">
      <w:pPr>
        <w:pStyle w:val="AD"/>
        <w:spacing w:line="276" w:lineRule="auto"/>
      </w:pPr>
    </w:p>
    <w:p w14:paraId="4E0A2E93" w14:textId="77777777" w:rsidR="0039084E" w:rsidRDefault="0039084E" w:rsidP="003D3E9F">
      <w:pPr>
        <w:pStyle w:val="AD"/>
        <w:spacing w:line="276" w:lineRule="auto"/>
        <w:rPr>
          <w:rFonts w:hint="eastAsia"/>
        </w:rPr>
      </w:pPr>
      <w:r>
        <w:rPr>
          <w:rFonts w:hint="eastAsia"/>
        </w:rPr>
        <w:t>邮政管理部门应当与有关部门相互配合，健全共建共治协同机制，完善邮件快件包装治理体系。</w:t>
      </w:r>
    </w:p>
    <w:p w14:paraId="77A98A5A" w14:textId="77777777" w:rsidR="0039084E" w:rsidRDefault="0039084E" w:rsidP="003D3E9F">
      <w:pPr>
        <w:pStyle w:val="AD"/>
        <w:spacing w:line="276" w:lineRule="auto"/>
      </w:pPr>
    </w:p>
    <w:p w14:paraId="3E2D8D71" w14:textId="77777777" w:rsidR="0039084E" w:rsidRDefault="0039084E" w:rsidP="003D3E9F">
      <w:pPr>
        <w:pStyle w:val="AD"/>
        <w:spacing w:line="276" w:lineRule="auto"/>
        <w:rPr>
          <w:rFonts w:hint="eastAsia"/>
        </w:rPr>
      </w:pPr>
      <w:r>
        <w:rPr>
          <w:rFonts w:hint="eastAsia"/>
        </w:rPr>
        <w:t>第五条包装邮件快件应当坚持实用、安全、环保原则，符合寄递生产作业和保障安全的要求，节约使用资源，避免过度包装，防止污染环境。</w:t>
      </w:r>
    </w:p>
    <w:p w14:paraId="7497ED82" w14:textId="77777777" w:rsidR="0039084E" w:rsidRDefault="0039084E" w:rsidP="003D3E9F">
      <w:pPr>
        <w:pStyle w:val="AD"/>
        <w:spacing w:line="276" w:lineRule="auto"/>
      </w:pPr>
    </w:p>
    <w:p w14:paraId="037F7CAE" w14:textId="77777777" w:rsidR="0039084E" w:rsidRDefault="0039084E" w:rsidP="003D3E9F">
      <w:pPr>
        <w:pStyle w:val="AD"/>
        <w:spacing w:line="276" w:lineRule="auto"/>
        <w:rPr>
          <w:rFonts w:hint="eastAsia"/>
        </w:rPr>
      </w:pPr>
      <w:r>
        <w:rPr>
          <w:rFonts w:hint="eastAsia"/>
        </w:rPr>
        <w:t>第六条禁止使用不符合法律、行政法规以及国家有关规定的材料包装邮件快件。</w:t>
      </w:r>
    </w:p>
    <w:p w14:paraId="4CDEDAC7" w14:textId="77777777" w:rsidR="0039084E" w:rsidRDefault="0039084E" w:rsidP="003D3E9F">
      <w:pPr>
        <w:pStyle w:val="AD"/>
        <w:spacing w:line="276" w:lineRule="auto"/>
      </w:pPr>
    </w:p>
    <w:p w14:paraId="1C7BEDA5" w14:textId="77777777" w:rsidR="0039084E" w:rsidRDefault="0039084E" w:rsidP="003D3E9F">
      <w:pPr>
        <w:pStyle w:val="AD"/>
        <w:spacing w:line="276" w:lineRule="auto"/>
        <w:rPr>
          <w:rFonts w:hint="eastAsia"/>
        </w:rPr>
      </w:pPr>
      <w:r>
        <w:rPr>
          <w:rFonts w:hint="eastAsia"/>
        </w:rPr>
        <w:t>第七条邮政企业、快递企业、经营邮政通信业务的企业（以下统称寄递企业）应当依法建立健全包装管理制度，明确包装管理机构和人员，落实包装管理责任，加强从业人员培训。</w:t>
      </w:r>
    </w:p>
    <w:p w14:paraId="59589540" w14:textId="77777777" w:rsidR="0039084E" w:rsidRDefault="0039084E" w:rsidP="003D3E9F">
      <w:pPr>
        <w:pStyle w:val="AD"/>
        <w:spacing w:line="276" w:lineRule="auto"/>
      </w:pPr>
    </w:p>
    <w:p w14:paraId="3662AEF0" w14:textId="77777777" w:rsidR="0039084E" w:rsidRDefault="0039084E" w:rsidP="003D3E9F">
      <w:pPr>
        <w:pStyle w:val="AD"/>
        <w:spacing w:line="276" w:lineRule="auto"/>
        <w:rPr>
          <w:rFonts w:hint="eastAsia"/>
        </w:rPr>
      </w:pPr>
      <w:r>
        <w:rPr>
          <w:rFonts w:hint="eastAsia"/>
        </w:rPr>
        <w:t>使用统一的商标、字号或者寄递详情</w:t>
      </w:r>
      <w:proofErr w:type="gramStart"/>
      <w:r>
        <w:rPr>
          <w:rFonts w:hint="eastAsia"/>
        </w:rPr>
        <w:t>单经营</w:t>
      </w:r>
      <w:proofErr w:type="gramEnd"/>
      <w:r>
        <w:rPr>
          <w:rFonts w:hint="eastAsia"/>
        </w:rPr>
        <w:t>寄递业务的，商标、字号或者寄递详情单所属企业应当对邮件快件包装实行统一管理，监督使用其商标、字号或者寄递详情单的企业执行邮件快件包装管理制度。</w:t>
      </w:r>
    </w:p>
    <w:p w14:paraId="02DDFC3E" w14:textId="77777777" w:rsidR="0039084E" w:rsidRDefault="0039084E" w:rsidP="003D3E9F">
      <w:pPr>
        <w:pStyle w:val="AD"/>
        <w:spacing w:line="276" w:lineRule="auto"/>
      </w:pPr>
    </w:p>
    <w:p w14:paraId="19227BD7" w14:textId="77777777" w:rsidR="0039084E" w:rsidRDefault="0039084E" w:rsidP="003D3E9F">
      <w:pPr>
        <w:pStyle w:val="AD"/>
        <w:spacing w:line="276" w:lineRule="auto"/>
        <w:rPr>
          <w:rFonts w:hint="eastAsia"/>
        </w:rPr>
      </w:pPr>
      <w:r>
        <w:rPr>
          <w:rFonts w:hint="eastAsia"/>
        </w:rPr>
        <w:t>第八条鼓励寄递企业采用先进技术，提升包装的自动化、信息化和智能化水平。</w:t>
      </w:r>
    </w:p>
    <w:p w14:paraId="5AF5AC1E" w14:textId="77777777" w:rsidR="0039084E" w:rsidRDefault="0039084E" w:rsidP="003D3E9F">
      <w:pPr>
        <w:pStyle w:val="AD"/>
        <w:spacing w:line="276" w:lineRule="auto"/>
      </w:pPr>
    </w:p>
    <w:p w14:paraId="1DD8D08B" w14:textId="77777777" w:rsidR="0039084E" w:rsidRDefault="0039084E" w:rsidP="003D3E9F">
      <w:pPr>
        <w:pStyle w:val="AD"/>
        <w:spacing w:line="276" w:lineRule="auto"/>
        <w:rPr>
          <w:rFonts w:hint="eastAsia"/>
        </w:rPr>
      </w:pPr>
      <w:r>
        <w:rPr>
          <w:rFonts w:hint="eastAsia"/>
        </w:rPr>
        <w:t>第九条鼓励寄递企业与制造业、农业、商贸业等相关企业加强协同，推进一体化包装和简约包</w:t>
      </w:r>
      <w:r>
        <w:rPr>
          <w:rFonts w:hint="eastAsia"/>
        </w:rPr>
        <w:lastRenderedPageBreak/>
        <w:t>装，共同落实有关包装管理要求。</w:t>
      </w:r>
    </w:p>
    <w:p w14:paraId="21C52F94" w14:textId="77777777" w:rsidR="0039084E" w:rsidRDefault="0039084E" w:rsidP="003D3E9F">
      <w:pPr>
        <w:pStyle w:val="AD"/>
        <w:spacing w:line="276" w:lineRule="auto"/>
      </w:pPr>
    </w:p>
    <w:p w14:paraId="24BEF465" w14:textId="77777777" w:rsidR="0039084E" w:rsidRDefault="0039084E" w:rsidP="003D3E9F">
      <w:pPr>
        <w:pStyle w:val="AD"/>
        <w:spacing w:line="276" w:lineRule="auto"/>
        <w:rPr>
          <w:rFonts w:hint="eastAsia"/>
        </w:rPr>
      </w:pPr>
      <w:r>
        <w:rPr>
          <w:rFonts w:hint="eastAsia"/>
        </w:rPr>
        <w:t>第十条支持建立邮件快件包装实验室，开展邮件快件包装研发，推行科学的包装方法和技术。</w:t>
      </w:r>
    </w:p>
    <w:p w14:paraId="4CB27FF0" w14:textId="77777777" w:rsidR="0039084E" w:rsidRDefault="0039084E" w:rsidP="003D3E9F">
      <w:pPr>
        <w:pStyle w:val="AD"/>
        <w:spacing w:line="276" w:lineRule="auto"/>
      </w:pPr>
    </w:p>
    <w:p w14:paraId="76E2EB55" w14:textId="77777777" w:rsidR="0039084E" w:rsidRDefault="0039084E" w:rsidP="003D3E9F">
      <w:pPr>
        <w:pStyle w:val="AD"/>
        <w:spacing w:line="276" w:lineRule="auto"/>
        <w:rPr>
          <w:rFonts w:hint="eastAsia"/>
        </w:rPr>
      </w:pPr>
      <w:r>
        <w:rPr>
          <w:rFonts w:hint="eastAsia"/>
        </w:rPr>
        <w:t>鼓励寄递企业与包装生产企业、科研院校等合作，加强产学研衔接，促进邮件快件包装产品、技术、模式创新和应用。</w:t>
      </w:r>
    </w:p>
    <w:p w14:paraId="7A6B1137" w14:textId="77777777" w:rsidR="0039084E" w:rsidRDefault="0039084E" w:rsidP="003D3E9F">
      <w:pPr>
        <w:pStyle w:val="AD"/>
        <w:spacing w:line="276" w:lineRule="auto"/>
      </w:pPr>
    </w:p>
    <w:p w14:paraId="78805633" w14:textId="77777777" w:rsidR="0039084E" w:rsidRDefault="0039084E" w:rsidP="003D3E9F">
      <w:pPr>
        <w:pStyle w:val="AD"/>
        <w:spacing w:line="276" w:lineRule="auto"/>
        <w:rPr>
          <w:rFonts w:hint="eastAsia"/>
        </w:rPr>
      </w:pPr>
      <w:r>
        <w:rPr>
          <w:rFonts w:hint="eastAsia"/>
        </w:rPr>
        <w:t>第十一条依法成立的行业组织应当加强行业自律，督促企业执行有关包装管理的法律、法规、规章、标准和规范，引导企业推广绿色包装。</w:t>
      </w:r>
    </w:p>
    <w:p w14:paraId="6E77E008" w14:textId="77777777" w:rsidR="0039084E" w:rsidRDefault="0039084E" w:rsidP="003D3E9F">
      <w:pPr>
        <w:pStyle w:val="AD"/>
        <w:spacing w:line="276" w:lineRule="auto"/>
      </w:pPr>
    </w:p>
    <w:p w14:paraId="07DA7657" w14:textId="77777777" w:rsidR="0039084E" w:rsidRDefault="0039084E" w:rsidP="00686125">
      <w:pPr>
        <w:pStyle w:val="AD"/>
        <w:spacing w:line="276" w:lineRule="auto"/>
        <w:jc w:val="center"/>
        <w:rPr>
          <w:rFonts w:hint="eastAsia"/>
        </w:rPr>
      </w:pPr>
      <w:r>
        <w:rPr>
          <w:rFonts w:hint="eastAsia"/>
        </w:rPr>
        <w:t>第二章　包装选用</w:t>
      </w:r>
    </w:p>
    <w:p w14:paraId="62FA9C94" w14:textId="77777777" w:rsidR="0039084E" w:rsidRDefault="0039084E" w:rsidP="003D3E9F">
      <w:pPr>
        <w:pStyle w:val="AD"/>
        <w:spacing w:line="276" w:lineRule="auto"/>
      </w:pPr>
    </w:p>
    <w:p w14:paraId="4355C3B7" w14:textId="77777777" w:rsidR="0039084E" w:rsidRDefault="0039084E" w:rsidP="003D3E9F">
      <w:pPr>
        <w:pStyle w:val="AD"/>
        <w:spacing w:line="276" w:lineRule="auto"/>
        <w:rPr>
          <w:rFonts w:hint="eastAsia"/>
        </w:rPr>
      </w:pPr>
      <w:r>
        <w:rPr>
          <w:rFonts w:hint="eastAsia"/>
        </w:rPr>
        <w:t>第十二条寄递企业应当严格执行包装物管理制度，采购使用符合国家规定的包装物。</w:t>
      </w:r>
    </w:p>
    <w:p w14:paraId="4C42172D" w14:textId="77777777" w:rsidR="0039084E" w:rsidRDefault="0039084E" w:rsidP="003D3E9F">
      <w:pPr>
        <w:pStyle w:val="AD"/>
        <w:spacing w:line="276" w:lineRule="auto"/>
      </w:pPr>
    </w:p>
    <w:p w14:paraId="1E7FEF11" w14:textId="77777777" w:rsidR="0039084E" w:rsidRDefault="0039084E" w:rsidP="003D3E9F">
      <w:pPr>
        <w:pStyle w:val="AD"/>
        <w:spacing w:line="276" w:lineRule="auto"/>
        <w:rPr>
          <w:rFonts w:hint="eastAsia"/>
        </w:rPr>
      </w:pPr>
      <w:r>
        <w:rPr>
          <w:rFonts w:hint="eastAsia"/>
        </w:rPr>
        <w:t>第十三条寄递企业应当按照规定使用环保材料对邮件快件进行包装，优先采用可重复使用、易回收利用的包装物，优化邮件快件包装，减少包装物的使用，并积极回收利用包装物。</w:t>
      </w:r>
    </w:p>
    <w:p w14:paraId="2D033139" w14:textId="77777777" w:rsidR="0039084E" w:rsidRDefault="0039084E" w:rsidP="003D3E9F">
      <w:pPr>
        <w:pStyle w:val="AD"/>
        <w:spacing w:line="276" w:lineRule="auto"/>
      </w:pPr>
    </w:p>
    <w:p w14:paraId="6E842D93" w14:textId="77777777" w:rsidR="0039084E" w:rsidRDefault="0039084E" w:rsidP="003D3E9F">
      <w:pPr>
        <w:pStyle w:val="AD"/>
        <w:spacing w:line="276" w:lineRule="auto"/>
        <w:rPr>
          <w:rFonts w:hint="eastAsia"/>
        </w:rPr>
      </w:pPr>
      <w:r>
        <w:rPr>
          <w:rFonts w:hint="eastAsia"/>
        </w:rPr>
        <w:t>邮政管理部门应当加强与有关部门的配合，推进对包装物依法实行绿色产品认证，逐步健全行业绿色认证体系。鼓励寄递企业采购使用通过绿色产品认证的包装物。</w:t>
      </w:r>
    </w:p>
    <w:p w14:paraId="5FD54062" w14:textId="77777777" w:rsidR="0039084E" w:rsidRDefault="0039084E" w:rsidP="003D3E9F">
      <w:pPr>
        <w:pStyle w:val="AD"/>
        <w:spacing w:line="276" w:lineRule="auto"/>
      </w:pPr>
    </w:p>
    <w:p w14:paraId="1313E3AB" w14:textId="77777777" w:rsidR="0039084E" w:rsidRDefault="0039084E" w:rsidP="003D3E9F">
      <w:pPr>
        <w:pStyle w:val="AD"/>
        <w:spacing w:line="276" w:lineRule="auto"/>
        <w:rPr>
          <w:rFonts w:hint="eastAsia"/>
        </w:rPr>
      </w:pPr>
      <w:r>
        <w:rPr>
          <w:rFonts w:hint="eastAsia"/>
        </w:rPr>
        <w:t>第十四条寄递企业应当遵守国家有关禁止、限制使用不可降解塑料袋等一次性塑料制品的规定。</w:t>
      </w:r>
    </w:p>
    <w:p w14:paraId="7D11D875" w14:textId="77777777" w:rsidR="0039084E" w:rsidRDefault="0039084E" w:rsidP="003D3E9F">
      <w:pPr>
        <w:pStyle w:val="AD"/>
        <w:spacing w:line="276" w:lineRule="auto"/>
      </w:pPr>
    </w:p>
    <w:p w14:paraId="30A9E954" w14:textId="77777777" w:rsidR="0039084E" w:rsidRDefault="0039084E" w:rsidP="003D3E9F">
      <w:pPr>
        <w:pStyle w:val="AD"/>
        <w:spacing w:line="276" w:lineRule="auto"/>
        <w:rPr>
          <w:rFonts w:hint="eastAsia"/>
        </w:rPr>
      </w:pPr>
      <w:r>
        <w:rPr>
          <w:rFonts w:hint="eastAsia"/>
        </w:rPr>
        <w:t>鼓励寄递企业积极回收塑料袋等一次性塑料制品，使用可循环、易回收、可降解的替代产品。</w:t>
      </w:r>
    </w:p>
    <w:p w14:paraId="016919DB" w14:textId="77777777" w:rsidR="0039084E" w:rsidRDefault="0039084E" w:rsidP="003D3E9F">
      <w:pPr>
        <w:pStyle w:val="AD"/>
        <w:spacing w:line="276" w:lineRule="auto"/>
      </w:pPr>
    </w:p>
    <w:p w14:paraId="38118DF9" w14:textId="77777777" w:rsidR="0039084E" w:rsidRDefault="0039084E" w:rsidP="003D3E9F">
      <w:pPr>
        <w:pStyle w:val="AD"/>
        <w:spacing w:line="276" w:lineRule="auto"/>
        <w:rPr>
          <w:rFonts w:hint="eastAsia"/>
        </w:rPr>
      </w:pPr>
      <w:r>
        <w:rPr>
          <w:rFonts w:hint="eastAsia"/>
        </w:rPr>
        <w:t>第十五条寄递企业使用的包装物应当具备保护邮件快件内件物品的功能，并方便封装、运输和拆解。</w:t>
      </w:r>
    </w:p>
    <w:p w14:paraId="148051C4" w14:textId="77777777" w:rsidR="0039084E" w:rsidRDefault="0039084E" w:rsidP="003D3E9F">
      <w:pPr>
        <w:pStyle w:val="AD"/>
        <w:spacing w:line="276" w:lineRule="auto"/>
      </w:pPr>
    </w:p>
    <w:p w14:paraId="19CD9603" w14:textId="77777777" w:rsidR="0039084E" w:rsidRDefault="0039084E" w:rsidP="003D3E9F">
      <w:pPr>
        <w:pStyle w:val="AD"/>
        <w:spacing w:line="276" w:lineRule="auto"/>
        <w:rPr>
          <w:rFonts w:hint="eastAsia"/>
        </w:rPr>
      </w:pPr>
      <w:r>
        <w:rPr>
          <w:rFonts w:hint="eastAsia"/>
        </w:rPr>
        <w:t>鼓励寄递企业通过信息化技术与包装物相结合等措施，提升包装实用性。</w:t>
      </w:r>
    </w:p>
    <w:p w14:paraId="7F00A157" w14:textId="77777777" w:rsidR="0039084E" w:rsidRDefault="0039084E" w:rsidP="003D3E9F">
      <w:pPr>
        <w:pStyle w:val="AD"/>
        <w:spacing w:line="276" w:lineRule="auto"/>
      </w:pPr>
    </w:p>
    <w:p w14:paraId="563A85E8" w14:textId="77777777" w:rsidR="0039084E" w:rsidRDefault="0039084E" w:rsidP="003D3E9F">
      <w:pPr>
        <w:pStyle w:val="AD"/>
        <w:spacing w:line="276" w:lineRule="auto"/>
        <w:rPr>
          <w:rFonts w:hint="eastAsia"/>
        </w:rPr>
      </w:pPr>
      <w:r>
        <w:rPr>
          <w:rFonts w:hint="eastAsia"/>
        </w:rPr>
        <w:t>第十六条寄递企业使用的包装物中的铅、汞、镉、铬总量以及苯类溶剂残留应当符合国家规定。</w:t>
      </w:r>
    </w:p>
    <w:p w14:paraId="1E300680" w14:textId="77777777" w:rsidR="0039084E" w:rsidRDefault="0039084E" w:rsidP="003D3E9F">
      <w:pPr>
        <w:pStyle w:val="AD"/>
        <w:spacing w:line="276" w:lineRule="auto"/>
      </w:pPr>
    </w:p>
    <w:p w14:paraId="33762196" w14:textId="77777777" w:rsidR="0039084E" w:rsidRDefault="0039084E" w:rsidP="003D3E9F">
      <w:pPr>
        <w:pStyle w:val="AD"/>
        <w:spacing w:line="276" w:lineRule="auto"/>
        <w:rPr>
          <w:rFonts w:hint="eastAsia"/>
        </w:rPr>
      </w:pPr>
      <w:r>
        <w:rPr>
          <w:rFonts w:hint="eastAsia"/>
        </w:rPr>
        <w:t>禁止使用有毒物质作为邮件快件填充材料。</w:t>
      </w:r>
    </w:p>
    <w:p w14:paraId="55F33D19" w14:textId="77777777" w:rsidR="0039084E" w:rsidRDefault="0039084E" w:rsidP="003D3E9F">
      <w:pPr>
        <w:pStyle w:val="AD"/>
        <w:spacing w:line="276" w:lineRule="auto"/>
      </w:pPr>
    </w:p>
    <w:p w14:paraId="6F7BDE77" w14:textId="77777777" w:rsidR="0039084E" w:rsidRDefault="0039084E" w:rsidP="003D3E9F">
      <w:pPr>
        <w:pStyle w:val="AD"/>
        <w:spacing w:line="276" w:lineRule="auto"/>
        <w:rPr>
          <w:rFonts w:hint="eastAsia"/>
        </w:rPr>
      </w:pPr>
      <w:r>
        <w:rPr>
          <w:rFonts w:hint="eastAsia"/>
        </w:rPr>
        <w:t>第十七条鼓励寄递企业建立可循环包装物信息系统，在分拣、转运、投递等环节提升可循环包装物的使用效率。</w:t>
      </w:r>
    </w:p>
    <w:p w14:paraId="7E127B21" w14:textId="77777777" w:rsidR="0039084E" w:rsidRDefault="0039084E" w:rsidP="003D3E9F">
      <w:pPr>
        <w:pStyle w:val="AD"/>
        <w:spacing w:line="276" w:lineRule="auto"/>
      </w:pPr>
    </w:p>
    <w:p w14:paraId="260AA397" w14:textId="77777777" w:rsidR="0039084E" w:rsidRDefault="0039084E" w:rsidP="003D3E9F">
      <w:pPr>
        <w:pStyle w:val="AD"/>
        <w:spacing w:line="276" w:lineRule="auto"/>
        <w:rPr>
          <w:rFonts w:hint="eastAsia"/>
        </w:rPr>
      </w:pPr>
      <w:r>
        <w:rPr>
          <w:rFonts w:hint="eastAsia"/>
        </w:rPr>
        <w:t>鼓励寄递企业之间、寄递企业与包装</w:t>
      </w:r>
      <w:proofErr w:type="gramStart"/>
      <w:r>
        <w:rPr>
          <w:rFonts w:hint="eastAsia"/>
        </w:rPr>
        <w:t>物供应</w:t>
      </w:r>
      <w:proofErr w:type="gramEnd"/>
      <w:r>
        <w:rPr>
          <w:rFonts w:hint="eastAsia"/>
        </w:rPr>
        <w:t>商等市场主体之间健全共享机制，扩大可循环包装物的应用范围。</w:t>
      </w:r>
    </w:p>
    <w:p w14:paraId="0132A26A" w14:textId="77777777" w:rsidR="0039084E" w:rsidRDefault="0039084E" w:rsidP="003D3E9F">
      <w:pPr>
        <w:pStyle w:val="AD"/>
        <w:spacing w:line="276" w:lineRule="auto"/>
      </w:pPr>
    </w:p>
    <w:p w14:paraId="0E8D65B9" w14:textId="77777777" w:rsidR="0039084E" w:rsidRDefault="0039084E" w:rsidP="003D3E9F">
      <w:pPr>
        <w:pStyle w:val="AD"/>
        <w:spacing w:line="276" w:lineRule="auto"/>
        <w:rPr>
          <w:rFonts w:hint="eastAsia"/>
        </w:rPr>
      </w:pPr>
      <w:r>
        <w:rPr>
          <w:rFonts w:hint="eastAsia"/>
        </w:rPr>
        <w:lastRenderedPageBreak/>
        <w:t>第十八条寄递企业应当根据包装箱内装物最大质量和最大综合内尺寸，选用合适的包装箱。</w:t>
      </w:r>
    </w:p>
    <w:p w14:paraId="618419F0" w14:textId="77777777" w:rsidR="0039084E" w:rsidRDefault="0039084E" w:rsidP="003D3E9F">
      <w:pPr>
        <w:pStyle w:val="AD"/>
        <w:spacing w:line="276" w:lineRule="auto"/>
      </w:pPr>
    </w:p>
    <w:p w14:paraId="23E3E637" w14:textId="77777777" w:rsidR="0039084E" w:rsidRDefault="0039084E" w:rsidP="003D3E9F">
      <w:pPr>
        <w:pStyle w:val="AD"/>
        <w:spacing w:line="276" w:lineRule="auto"/>
        <w:rPr>
          <w:rFonts w:hint="eastAsia"/>
        </w:rPr>
      </w:pPr>
      <w:r>
        <w:rPr>
          <w:rFonts w:hint="eastAsia"/>
        </w:rPr>
        <w:t>第十九条寄递企业应当优先使用宽度较小的胶带，在已有粘合功能的封套、包装袋上减免使用胶带。鼓励寄递企业使用免胶带设计的包装箱。</w:t>
      </w:r>
    </w:p>
    <w:p w14:paraId="79039BDA" w14:textId="77777777" w:rsidR="0039084E" w:rsidRDefault="0039084E" w:rsidP="003D3E9F">
      <w:pPr>
        <w:pStyle w:val="AD"/>
        <w:spacing w:line="276" w:lineRule="auto"/>
      </w:pPr>
    </w:p>
    <w:p w14:paraId="1A7EEC2A" w14:textId="77777777" w:rsidR="0039084E" w:rsidRDefault="0039084E" w:rsidP="003D3E9F">
      <w:pPr>
        <w:pStyle w:val="AD"/>
        <w:spacing w:line="276" w:lineRule="auto"/>
        <w:rPr>
          <w:rFonts w:hint="eastAsia"/>
        </w:rPr>
      </w:pPr>
      <w:r>
        <w:rPr>
          <w:rFonts w:hint="eastAsia"/>
        </w:rPr>
        <w:t>第二十条寄递企业应当优化邮件快件包装，加强结构性设计，减少使用填充材料。</w:t>
      </w:r>
    </w:p>
    <w:p w14:paraId="1236C560" w14:textId="77777777" w:rsidR="0039084E" w:rsidRDefault="0039084E" w:rsidP="003D3E9F">
      <w:pPr>
        <w:pStyle w:val="AD"/>
        <w:spacing w:line="276" w:lineRule="auto"/>
      </w:pPr>
    </w:p>
    <w:p w14:paraId="5A3EBD9A" w14:textId="77777777" w:rsidR="0039084E" w:rsidRDefault="0039084E" w:rsidP="003D3E9F">
      <w:pPr>
        <w:pStyle w:val="AD"/>
        <w:spacing w:line="276" w:lineRule="auto"/>
        <w:rPr>
          <w:rFonts w:hint="eastAsia"/>
        </w:rPr>
      </w:pPr>
      <w:r>
        <w:rPr>
          <w:rFonts w:hint="eastAsia"/>
        </w:rPr>
        <w:t>第二十一条寄件人自备包装物、不需要寄递企业提供的，其自备包装物应当符合法律、行政法规以及国务院和国务院有关部门关于禁止寄递物品和限制寄递物品的规定。</w:t>
      </w:r>
    </w:p>
    <w:p w14:paraId="33FCB2F5" w14:textId="77777777" w:rsidR="0039084E" w:rsidRDefault="0039084E" w:rsidP="003D3E9F">
      <w:pPr>
        <w:pStyle w:val="AD"/>
        <w:spacing w:line="276" w:lineRule="auto"/>
      </w:pPr>
    </w:p>
    <w:p w14:paraId="006A3E12" w14:textId="77777777" w:rsidR="0039084E" w:rsidRDefault="0039084E" w:rsidP="003D3E9F">
      <w:pPr>
        <w:pStyle w:val="AD"/>
        <w:spacing w:line="276" w:lineRule="auto"/>
        <w:rPr>
          <w:rFonts w:hint="eastAsia"/>
        </w:rPr>
      </w:pPr>
      <w:r>
        <w:rPr>
          <w:rFonts w:hint="eastAsia"/>
        </w:rPr>
        <w:t>前款规定的寄件人为协议用户的，寄递企业应当向其书面告知，其自备的包装物应当符合国家规定。</w:t>
      </w:r>
    </w:p>
    <w:p w14:paraId="06DBDC95" w14:textId="77777777" w:rsidR="0039084E" w:rsidRDefault="0039084E" w:rsidP="003D3E9F">
      <w:pPr>
        <w:pStyle w:val="AD"/>
        <w:spacing w:line="276" w:lineRule="auto"/>
      </w:pPr>
    </w:p>
    <w:p w14:paraId="3BAA01C5" w14:textId="77777777" w:rsidR="0039084E" w:rsidRDefault="0039084E" w:rsidP="003D3E9F">
      <w:pPr>
        <w:pStyle w:val="AD"/>
        <w:spacing w:line="276" w:lineRule="auto"/>
        <w:rPr>
          <w:rFonts w:hint="eastAsia"/>
        </w:rPr>
      </w:pPr>
      <w:r>
        <w:rPr>
          <w:rFonts w:hint="eastAsia"/>
        </w:rPr>
        <w:t>第二十二条具备条件的寄递企业应当全面推广使用电子运单，设计、使用电子运单应当注意保护用户信息安全。</w:t>
      </w:r>
    </w:p>
    <w:p w14:paraId="0412A60B" w14:textId="77777777" w:rsidR="0039084E" w:rsidRDefault="0039084E" w:rsidP="003D3E9F">
      <w:pPr>
        <w:pStyle w:val="AD"/>
        <w:spacing w:line="276" w:lineRule="auto"/>
      </w:pPr>
    </w:p>
    <w:p w14:paraId="5A78AA18" w14:textId="77777777" w:rsidR="0039084E" w:rsidRDefault="0039084E" w:rsidP="00686125">
      <w:pPr>
        <w:pStyle w:val="AD"/>
        <w:spacing w:line="276" w:lineRule="auto"/>
        <w:jc w:val="center"/>
        <w:rPr>
          <w:rFonts w:hint="eastAsia"/>
        </w:rPr>
      </w:pPr>
      <w:r>
        <w:rPr>
          <w:rFonts w:hint="eastAsia"/>
        </w:rPr>
        <w:t>第三章　包装操作</w:t>
      </w:r>
    </w:p>
    <w:p w14:paraId="62223A1A" w14:textId="77777777" w:rsidR="0039084E" w:rsidRDefault="0039084E" w:rsidP="003D3E9F">
      <w:pPr>
        <w:pStyle w:val="AD"/>
        <w:spacing w:line="276" w:lineRule="auto"/>
      </w:pPr>
    </w:p>
    <w:p w14:paraId="561BDA0D" w14:textId="77777777" w:rsidR="0039084E" w:rsidRDefault="0039084E" w:rsidP="003D3E9F">
      <w:pPr>
        <w:pStyle w:val="AD"/>
        <w:spacing w:line="276" w:lineRule="auto"/>
        <w:rPr>
          <w:rFonts w:hint="eastAsia"/>
        </w:rPr>
      </w:pPr>
      <w:r>
        <w:rPr>
          <w:rFonts w:hint="eastAsia"/>
        </w:rPr>
        <w:t>第二十三条寄递企业应当根据相关法律法规以及强制性标准制修订本单位包装操作规范，并按国务院邮政管理部门的规定备案。</w:t>
      </w:r>
    </w:p>
    <w:p w14:paraId="05890010" w14:textId="77777777" w:rsidR="0039084E" w:rsidRDefault="0039084E" w:rsidP="003D3E9F">
      <w:pPr>
        <w:pStyle w:val="AD"/>
        <w:spacing w:line="276" w:lineRule="auto"/>
      </w:pPr>
    </w:p>
    <w:p w14:paraId="73D42965" w14:textId="77777777" w:rsidR="0039084E" w:rsidRDefault="0039084E" w:rsidP="003D3E9F">
      <w:pPr>
        <w:pStyle w:val="AD"/>
        <w:spacing w:line="276" w:lineRule="auto"/>
        <w:rPr>
          <w:rFonts w:hint="eastAsia"/>
        </w:rPr>
      </w:pPr>
      <w:r>
        <w:rPr>
          <w:rFonts w:hint="eastAsia"/>
        </w:rPr>
        <w:t>第二十四条寄递企业应当建立并实施从业人员岗前培训、在岗培训制度，加强包装操作知识技能培训。</w:t>
      </w:r>
    </w:p>
    <w:p w14:paraId="2D4501C0" w14:textId="77777777" w:rsidR="0039084E" w:rsidRDefault="0039084E" w:rsidP="003D3E9F">
      <w:pPr>
        <w:pStyle w:val="AD"/>
        <w:spacing w:line="276" w:lineRule="auto"/>
      </w:pPr>
    </w:p>
    <w:p w14:paraId="4B60F88B" w14:textId="77777777" w:rsidR="0039084E" w:rsidRDefault="0039084E" w:rsidP="003D3E9F">
      <w:pPr>
        <w:pStyle w:val="AD"/>
        <w:spacing w:line="276" w:lineRule="auto"/>
        <w:rPr>
          <w:rFonts w:hint="eastAsia"/>
        </w:rPr>
      </w:pPr>
      <w:r>
        <w:rPr>
          <w:rFonts w:hint="eastAsia"/>
        </w:rPr>
        <w:t>第二十五条寄递企业应当按照环保、节约的原则，根据邮件快件内件物品的性质、尺寸、重量，合理进行包装操作，防止过度包装，不得过多缠绕胶带，尽量减少包装层数、空隙率和填充物。</w:t>
      </w:r>
    </w:p>
    <w:p w14:paraId="622BC582" w14:textId="77777777" w:rsidR="0039084E" w:rsidRDefault="0039084E" w:rsidP="003D3E9F">
      <w:pPr>
        <w:pStyle w:val="AD"/>
        <w:spacing w:line="276" w:lineRule="auto"/>
      </w:pPr>
    </w:p>
    <w:p w14:paraId="44450456" w14:textId="77777777" w:rsidR="0039084E" w:rsidRDefault="0039084E" w:rsidP="003D3E9F">
      <w:pPr>
        <w:pStyle w:val="AD"/>
        <w:spacing w:line="276" w:lineRule="auto"/>
        <w:rPr>
          <w:rFonts w:hint="eastAsia"/>
        </w:rPr>
      </w:pPr>
      <w:r>
        <w:rPr>
          <w:rFonts w:hint="eastAsia"/>
        </w:rPr>
        <w:t>第二十六条寄递企业应当规范操作和文明作业，避免抛扔、踩踏、着地摆放邮件快件等行为，防止包装物破损。</w:t>
      </w:r>
    </w:p>
    <w:p w14:paraId="26C4379A" w14:textId="77777777" w:rsidR="0039084E" w:rsidRDefault="0039084E" w:rsidP="003D3E9F">
      <w:pPr>
        <w:pStyle w:val="AD"/>
        <w:spacing w:line="276" w:lineRule="auto"/>
      </w:pPr>
    </w:p>
    <w:p w14:paraId="5095D90C" w14:textId="77777777" w:rsidR="0039084E" w:rsidRDefault="0039084E" w:rsidP="003D3E9F">
      <w:pPr>
        <w:pStyle w:val="AD"/>
        <w:spacing w:line="276" w:lineRule="auto"/>
        <w:rPr>
          <w:rFonts w:hint="eastAsia"/>
        </w:rPr>
      </w:pPr>
      <w:r>
        <w:rPr>
          <w:rFonts w:hint="eastAsia"/>
        </w:rPr>
        <w:t>第二十七条包装物发生破损时，寄递企业应当按照规范包装要求及时修补并做好邮件快件内件物品的防护。</w:t>
      </w:r>
    </w:p>
    <w:p w14:paraId="1FB493DA" w14:textId="77777777" w:rsidR="0039084E" w:rsidRDefault="0039084E" w:rsidP="003D3E9F">
      <w:pPr>
        <w:pStyle w:val="AD"/>
        <w:spacing w:line="276" w:lineRule="auto"/>
      </w:pPr>
    </w:p>
    <w:p w14:paraId="6D98DAA6" w14:textId="77777777" w:rsidR="0039084E" w:rsidRDefault="0039084E" w:rsidP="003D3E9F">
      <w:pPr>
        <w:pStyle w:val="AD"/>
        <w:spacing w:line="276" w:lineRule="auto"/>
        <w:rPr>
          <w:rFonts w:hint="eastAsia"/>
        </w:rPr>
      </w:pPr>
      <w:r>
        <w:rPr>
          <w:rFonts w:hint="eastAsia"/>
        </w:rPr>
        <w:t>第二十八条鼓励寄递企业在其营业场所、处理场所设置包装物回收设施设备，建立健全相应的工作机制和业务流程，对包装物进行回收再利用。</w:t>
      </w:r>
    </w:p>
    <w:p w14:paraId="1C0904F3" w14:textId="77777777" w:rsidR="0039084E" w:rsidRDefault="0039084E" w:rsidP="003D3E9F">
      <w:pPr>
        <w:pStyle w:val="AD"/>
        <w:spacing w:line="276" w:lineRule="auto"/>
      </w:pPr>
    </w:p>
    <w:p w14:paraId="210F8E75" w14:textId="77777777" w:rsidR="0039084E" w:rsidRDefault="0039084E" w:rsidP="003D3E9F">
      <w:pPr>
        <w:pStyle w:val="AD"/>
        <w:spacing w:line="276" w:lineRule="auto"/>
        <w:rPr>
          <w:rFonts w:hint="eastAsia"/>
        </w:rPr>
      </w:pPr>
      <w:r>
        <w:rPr>
          <w:rFonts w:hint="eastAsia"/>
        </w:rPr>
        <w:t>第二十九条鼓励寄递企业对回收后外形完好、质量达标的包装箱、填充材料等包装物进行再利用；对无法再利用的包装物，按有关规定妥善处理。</w:t>
      </w:r>
    </w:p>
    <w:p w14:paraId="6CD8F079" w14:textId="77777777" w:rsidR="0039084E" w:rsidRDefault="0039084E" w:rsidP="003D3E9F">
      <w:pPr>
        <w:pStyle w:val="AD"/>
        <w:spacing w:line="276" w:lineRule="auto"/>
      </w:pPr>
    </w:p>
    <w:p w14:paraId="598E4738" w14:textId="77777777" w:rsidR="0039084E" w:rsidRDefault="0039084E" w:rsidP="00686125">
      <w:pPr>
        <w:pStyle w:val="AD"/>
        <w:spacing w:line="276" w:lineRule="auto"/>
        <w:jc w:val="center"/>
        <w:rPr>
          <w:rFonts w:hint="eastAsia"/>
        </w:rPr>
      </w:pPr>
      <w:r>
        <w:rPr>
          <w:rFonts w:hint="eastAsia"/>
        </w:rPr>
        <w:lastRenderedPageBreak/>
        <w:t>第四章　监督管理</w:t>
      </w:r>
    </w:p>
    <w:p w14:paraId="424F1386" w14:textId="77777777" w:rsidR="0039084E" w:rsidRDefault="0039084E" w:rsidP="003D3E9F">
      <w:pPr>
        <w:pStyle w:val="AD"/>
        <w:spacing w:line="276" w:lineRule="auto"/>
      </w:pPr>
    </w:p>
    <w:p w14:paraId="6EACCFE6" w14:textId="77777777" w:rsidR="0039084E" w:rsidRDefault="0039084E" w:rsidP="003D3E9F">
      <w:pPr>
        <w:pStyle w:val="AD"/>
        <w:spacing w:line="276" w:lineRule="auto"/>
        <w:rPr>
          <w:rFonts w:hint="eastAsia"/>
        </w:rPr>
      </w:pPr>
      <w:r>
        <w:rPr>
          <w:rFonts w:hint="eastAsia"/>
        </w:rPr>
        <w:t>第三十条邮政管理部门应当依照本办法规定加强对寄递企业的监督检查。监督检查以下列事项为重点：</w:t>
      </w:r>
    </w:p>
    <w:p w14:paraId="76B08AAF" w14:textId="77777777" w:rsidR="0039084E" w:rsidRDefault="0039084E" w:rsidP="003D3E9F">
      <w:pPr>
        <w:pStyle w:val="AD"/>
        <w:spacing w:line="276" w:lineRule="auto"/>
      </w:pPr>
    </w:p>
    <w:p w14:paraId="6DC55D93" w14:textId="77777777" w:rsidR="0039084E" w:rsidRDefault="0039084E" w:rsidP="003D3E9F">
      <w:pPr>
        <w:pStyle w:val="AD"/>
        <w:spacing w:line="276" w:lineRule="auto"/>
        <w:rPr>
          <w:rFonts w:hint="eastAsia"/>
        </w:rPr>
      </w:pPr>
      <w:r>
        <w:rPr>
          <w:rFonts w:hint="eastAsia"/>
        </w:rPr>
        <w:t>（一）寄递企业建立健全和执行包装管理制度的情况；</w:t>
      </w:r>
    </w:p>
    <w:p w14:paraId="47A3AFF0" w14:textId="77777777" w:rsidR="0039084E" w:rsidRDefault="0039084E" w:rsidP="003D3E9F">
      <w:pPr>
        <w:pStyle w:val="AD"/>
        <w:spacing w:line="276" w:lineRule="auto"/>
      </w:pPr>
    </w:p>
    <w:p w14:paraId="6DA15470" w14:textId="77777777" w:rsidR="0039084E" w:rsidRDefault="0039084E" w:rsidP="003D3E9F">
      <w:pPr>
        <w:pStyle w:val="AD"/>
        <w:spacing w:line="276" w:lineRule="auto"/>
        <w:rPr>
          <w:rFonts w:hint="eastAsia"/>
        </w:rPr>
      </w:pPr>
      <w:r>
        <w:rPr>
          <w:rFonts w:hint="eastAsia"/>
        </w:rPr>
        <w:t>（二）寄递企业落实包装操作规范的情况；</w:t>
      </w:r>
    </w:p>
    <w:p w14:paraId="61314D1D" w14:textId="77777777" w:rsidR="0039084E" w:rsidRDefault="0039084E" w:rsidP="003D3E9F">
      <w:pPr>
        <w:pStyle w:val="AD"/>
        <w:spacing w:line="276" w:lineRule="auto"/>
      </w:pPr>
    </w:p>
    <w:p w14:paraId="3B683843" w14:textId="77777777" w:rsidR="0039084E" w:rsidRDefault="0039084E" w:rsidP="003D3E9F">
      <w:pPr>
        <w:pStyle w:val="AD"/>
        <w:spacing w:line="276" w:lineRule="auto"/>
        <w:rPr>
          <w:rFonts w:hint="eastAsia"/>
        </w:rPr>
      </w:pPr>
      <w:r>
        <w:rPr>
          <w:rFonts w:hint="eastAsia"/>
        </w:rPr>
        <w:t>（三）寄递企业开展相关培训的情况。</w:t>
      </w:r>
    </w:p>
    <w:p w14:paraId="28433D4E" w14:textId="77777777" w:rsidR="0039084E" w:rsidRDefault="0039084E" w:rsidP="003D3E9F">
      <w:pPr>
        <w:pStyle w:val="AD"/>
        <w:spacing w:line="276" w:lineRule="auto"/>
      </w:pPr>
    </w:p>
    <w:p w14:paraId="3693A072" w14:textId="77777777" w:rsidR="0039084E" w:rsidRDefault="0039084E" w:rsidP="003D3E9F">
      <w:pPr>
        <w:pStyle w:val="AD"/>
        <w:spacing w:line="276" w:lineRule="auto"/>
        <w:rPr>
          <w:rFonts w:hint="eastAsia"/>
        </w:rPr>
      </w:pPr>
      <w:r>
        <w:rPr>
          <w:rFonts w:hint="eastAsia"/>
        </w:rPr>
        <w:t>第三十一条邮政管理部门实施监督检查，可以采取下列措施：</w:t>
      </w:r>
    </w:p>
    <w:p w14:paraId="587EF75A" w14:textId="77777777" w:rsidR="0039084E" w:rsidRDefault="0039084E" w:rsidP="003D3E9F">
      <w:pPr>
        <w:pStyle w:val="AD"/>
        <w:spacing w:line="276" w:lineRule="auto"/>
      </w:pPr>
    </w:p>
    <w:p w14:paraId="19E40B8B" w14:textId="77777777" w:rsidR="0039084E" w:rsidRDefault="0039084E" w:rsidP="003D3E9F">
      <w:pPr>
        <w:pStyle w:val="AD"/>
        <w:spacing w:line="276" w:lineRule="auto"/>
        <w:rPr>
          <w:rFonts w:hint="eastAsia"/>
        </w:rPr>
      </w:pPr>
      <w:r>
        <w:rPr>
          <w:rFonts w:hint="eastAsia"/>
        </w:rPr>
        <w:t>（一）进入寄递企业或者涉嫌发生违反本办法活动的其他场所实施现场检查；</w:t>
      </w:r>
    </w:p>
    <w:p w14:paraId="5C9B90C9" w14:textId="77777777" w:rsidR="0039084E" w:rsidRDefault="0039084E" w:rsidP="003D3E9F">
      <w:pPr>
        <w:pStyle w:val="AD"/>
        <w:spacing w:line="276" w:lineRule="auto"/>
      </w:pPr>
    </w:p>
    <w:p w14:paraId="570E5F30" w14:textId="77777777" w:rsidR="0039084E" w:rsidRDefault="0039084E" w:rsidP="003D3E9F">
      <w:pPr>
        <w:pStyle w:val="AD"/>
        <w:spacing w:line="276" w:lineRule="auto"/>
        <w:rPr>
          <w:rFonts w:hint="eastAsia"/>
        </w:rPr>
      </w:pPr>
      <w:r>
        <w:rPr>
          <w:rFonts w:hint="eastAsia"/>
        </w:rPr>
        <w:t>（二）向有关单位和个人了解情况；</w:t>
      </w:r>
    </w:p>
    <w:p w14:paraId="5D668B0E" w14:textId="77777777" w:rsidR="0039084E" w:rsidRDefault="0039084E" w:rsidP="003D3E9F">
      <w:pPr>
        <w:pStyle w:val="AD"/>
        <w:spacing w:line="276" w:lineRule="auto"/>
      </w:pPr>
    </w:p>
    <w:p w14:paraId="41F17107" w14:textId="77777777" w:rsidR="0039084E" w:rsidRDefault="0039084E" w:rsidP="003D3E9F">
      <w:pPr>
        <w:pStyle w:val="AD"/>
        <w:spacing w:line="276" w:lineRule="auto"/>
        <w:rPr>
          <w:rFonts w:hint="eastAsia"/>
        </w:rPr>
      </w:pPr>
      <w:r>
        <w:rPr>
          <w:rFonts w:hint="eastAsia"/>
        </w:rPr>
        <w:t>（三）查阅、复制有关文件、资料、凭证。</w:t>
      </w:r>
    </w:p>
    <w:p w14:paraId="6689E452" w14:textId="77777777" w:rsidR="0039084E" w:rsidRDefault="0039084E" w:rsidP="003D3E9F">
      <w:pPr>
        <w:pStyle w:val="AD"/>
        <w:spacing w:line="276" w:lineRule="auto"/>
      </w:pPr>
    </w:p>
    <w:p w14:paraId="53090244" w14:textId="77777777" w:rsidR="0039084E" w:rsidRDefault="0039084E" w:rsidP="003D3E9F">
      <w:pPr>
        <w:pStyle w:val="AD"/>
        <w:spacing w:line="276" w:lineRule="auto"/>
        <w:rPr>
          <w:rFonts w:hint="eastAsia"/>
        </w:rPr>
      </w:pPr>
      <w:r>
        <w:rPr>
          <w:rFonts w:hint="eastAsia"/>
        </w:rPr>
        <w:t>邮政管理部门实施现场检查，可以采取现场监测、采集样品等措施。邮政管理部门对样品进行检测、检验的，应当明确检测、检验的期间，并书面告知当事人。邮政管理部门委托符合法定条件的专业技术组织进行检验、检测的，</w:t>
      </w:r>
      <w:proofErr w:type="gramStart"/>
      <w:r>
        <w:rPr>
          <w:rFonts w:hint="eastAsia"/>
        </w:rPr>
        <w:t>不</w:t>
      </w:r>
      <w:proofErr w:type="gramEnd"/>
      <w:r>
        <w:rPr>
          <w:rFonts w:hint="eastAsia"/>
        </w:rPr>
        <w:t>免除邮政管理部门的告知义务。</w:t>
      </w:r>
    </w:p>
    <w:p w14:paraId="1BA8DACC" w14:textId="77777777" w:rsidR="0039084E" w:rsidRDefault="0039084E" w:rsidP="003D3E9F">
      <w:pPr>
        <w:pStyle w:val="AD"/>
        <w:spacing w:line="276" w:lineRule="auto"/>
      </w:pPr>
    </w:p>
    <w:p w14:paraId="37DE93C2" w14:textId="77777777" w:rsidR="0039084E" w:rsidRDefault="0039084E" w:rsidP="003D3E9F">
      <w:pPr>
        <w:pStyle w:val="AD"/>
        <w:spacing w:line="276" w:lineRule="auto"/>
        <w:rPr>
          <w:rFonts w:hint="eastAsia"/>
        </w:rPr>
      </w:pPr>
      <w:r>
        <w:rPr>
          <w:rFonts w:hint="eastAsia"/>
        </w:rPr>
        <w:t>邮政管理部门工作人员对监督检查中知悉的商业秘密，负有保密义务。</w:t>
      </w:r>
    </w:p>
    <w:p w14:paraId="70D75689" w14:textId="77777777" w:rsidR="0039084E" w:rsidRDefault="0039084E" w:rsidP="003D3E9F">
      <w:pPr>
        <w:pStyle w:val="AD"/>
        <w:spacing w:line="276" w:lineRule="auto"/>
      </w:pPr>
    </w:p>
    <w:p w14:paraId="101FB68A" w14:textId="77777777" w:rsidR="0039084E" w:rsidRDefault="0039084E" w:rsidP="003D3E9F">
      <w:pPr>
        <w:pStyle w:val="AD"/>
        <w:spacing w:line="276" w:lineRule="auto"/>
        <w:rPr>
          <w:rFonts w:hint="eastAsia"/>
        </w:rPr>
      </w:pPr>
      <w:r>
        <w:rPr>
          <w:rFonts w:hint="eastAsia"/>
        </w:rPr>
        <w:t>第三十二条邮政管理部门根据履行监督管理职责的需要，可以要求寄递企业报告包装物中一次性塑料制品的使用等情况。</w:t>
      </w:r>
    </w:p>
    <w:p w14:paraId="2BAA8DD9" w14:textId="77777777" w:rsidR="0039084E" w:rsidRDefault="0039084E" w:rsidP="003D3E9F">
      <w:pPr>
        <w:pStyle w:val="AD"/>
        <w:spacing w:line="276" w:lineRule="auto"/>
      </w:pPr>
    </w:p>
    <w:p w14:paraId="49107CC6" w14:textId="77777777" w:rsidR="0039084E" w:rsidRDefault="0039084E" w:rsidP="003D3E9F">
      <w:pPr>
        <w:pStyle w:val="AD"/>
        <w:spacing w:line="276" w:lineRule="auto"/>
        <w:rPr>
          <w:rFonts w:hint="eastAsia"/>
        </w:rPr>
      </w:pPr>
      <w:r>
        <w:rPr>
          <w:rFonts w:hint="eastAsia"/>
        </w:rPr>
        <w:t>寄递企业报送的信息和数据应当真实、完整。</w:t>
      </w:r>
    </w:p>
    <w:p w14:paraId="188F8196" w14:textId="77777777" w:rsidR="0039084E" w:rsidRDefault="0039084E" w:rsidP="003D3E9F">
      <w:pPr>
        <w:pStyle w:val="AD"/>
        <w:spacing w:line="276" w:lineRule="auto"/>
      </w:pPr>
    </w:p>
    <w:p w14:paraId="546B202C" w14:textId="77777777" w:rsidR="0039084E" w:rsidRDefault="0039084E" w:rsidP="003D3E9F">
      <w:pPr>
        <w:pStyle w:val="AD"/>
        <w:spacing w:line="276" w:lineRule="auto"/>
        <w:rPr>
          <w:rFonts w:hint="eastAsia"/>
        </w:rPr>
      </w:pPr>
      <w:r>
        <w:rPr>
          <w:rFonts w:hint="eastAsia"/>
        </w:rPr>
        <w:t>第三十三条邮政管理部门建立实施包装物编码管理制度，推动包装物溯源管理。</w:t>
      </w:r>
    </w:p>
    <w:p w14:paraId="2CBE192B" w14:textId="77777777" w:rsidR="0039084E" w:rsidRDefault="0039084E" w:rsidP="003D3E9F">
      <w:pPr>
        <w:pStyle w:val="AD"/>
        <w:spacing w:line="276" w:lineRule="auto"/>
      </w:pPr>
    </w:p>
    <w:p w14:paraId="13D850A7" w14:textId="77777777" w:rsidR="0039084E" w:rsidRDefault="0039084E" w:rsidP="003D3E9F">
      <w:pPr>
        <w:pStyle w:val="AD"/>
        <w:spacing w:line="276" w:lineRule="auto"/>
        <w:rPr>
          <w:rFonts w:hint="eastAsia"/>
        </w:rPr>
      </w:pPr>
      <w:r>
        <w:rPr>
          <w:rFonts w:hint="eastAsia"/>
        </w:rPr>
        <w:t>第三十四条寄递企业应当协助配合邮政管理部门依法开展的监督检查，如实说明情况并提供文件、资料，不得拒绝或者阻碍。</w:t>
      </w:r>
    </w:p>
    <w:p w14:paraId="6C9ADBD3" w14:textId="77777777" w:rsidR="0039084E" w:rsidRDefault="0039084E" w:rsidP="003D3E9F">
      <w:pPr>
        <w:pStyle w:val="AD"/>
        <w:spacing w:line="276" w:lineRule="auto"/>
      </w:pPr>
    </w:p>
    <w:p w14:paraId="0BF02099" w14:textId="77777777" w:rsidR="0039084E" w:rsidRDefault="0039084E" w:rsidP="003D3E9F">
      <w:pPr>
        <w:pStyle w:val="AD"/>
        <w:spacing w:line="276" w:lineRule="auto"/>
        <w:rPr>
          <w:rFonts w:hint="eastAsia"/>
        </w:rPr>
      </w:pPr>
      <w:r>
        <w:rPr>
          <w:rFonts w:hint="eastAsia"/>
        </w:rPr>
        <w:t>第三十五条寄递企业使用的包装物不符合国家规定要求的，邮政管理部门应当责令寄递企业停止使用。</w:t>
      </w:r>
    </w:p>
    <w:p w14:paraId="161F3346" w14:textId="77777777" w:rsidR="0039084E" w:rsidRDefault="0039084E" w:rsidP="003D3E9F">
      <w:pPr>
        <w:pStyle w:val="AD"/>
        <w:spacing w:line="276" w:lineRule="auto"/>
      </w:pPr>
    </w:p>
    <w:p w14:paraId="45FEC5EB" w14:textId="77777777" w:rsidR="0039084E" w:rsidRDefault="0039084E" w:rsidP="003D3E9F">
      <w:pPr>
        <w:pStyle w:val="AD"/>
        <w:spacing w:line="276" w:lineRule="auto"/>
        <w:rPr>
          <w:rFonts w:hint="eastAsia"/>
        </w:rPr>
      </w:pPr>
      <w:r>
        <w:rPr>
          <w:rFonts w:hint="eastAsia"/>
        </w:rPr>
        <w:t>第三十六条邮政管理部门可以组织评估寄递企业包装管理情况。</w:t>
      </w:r>
    </w:p>
    <w:p w14:paraId="59FB98C5" w14:textId="77777777" w:rsidR="0039084E" w:rsidRDefault="0039084E" w:rsidP="003D3E9F">
      <w:pPr>
        <w:pStyle w:val="AD"/>
        <w:spacing w:line="276" w:lineRule="auto"/>
      </w:pPr>
    </w:p>
    <w:p w14:paraId="24209396" w14:textId="77777777" w:rsidR="0039084E" w:rsidRDefault="0039084E" w:rsidP="003D3E9F">
      <w:pPr>
        <w:pStyle w:val="AD"/>
        <w:spacing w:line="276" w:lineRule="auto"/>
        <w:rPr>
          <w:rFonts w:hint="eastAsia"/>
        </w:rPr>
      </w:pPr>
      <w:r>
        <w:rPr>
          <w:rFonts w:hint="eastAsia"/>
        </w:rPr>
        <w:t>第三十七条邮政管理部门依法记录寄递企业包装违法失信行为信息，并纳入邮政业信用管理。</w:t>
      </w:r>
    </w:p>
    <w:p w14:paraId="10CAA90D" w14:textId="77777777" w:rsidR="0039084E" w:rsidRDefault="0039084E" w:rsidP="003D3E9F">
      <w:pPr>
        <w:pStyle w:val="AD"/>
        <w:spacing w:line="276" w:lineRule="auto"/>
      </w:pPr>
    </w:p>
    <w:p w14:paraId="49C41D1B" w14:textId="77777777" w:rsidR="0039084E" w:rsidRDefault="0039084E" w:rsidP="003D3E9F">
      <w:pPr>
        <w:pStyle w:val="AD"/>
        <w:spacing w:line="276" w:lineRule="auto"/>
        <w:rPr>
          <w:rFonts w:hint="eastAsia"/>
        </w:rPr>
      </w:pPr>
      <w:r>
        <w:rPr>
          <w:rFonts w:hint="eastAsia"/>
        </w:rPr>
        <w:t>第三十八条单位或者个人可以向邮政管理部门举报寄递企业使用不符合国家规定的包装物等违法行为。</w:t>
      </w:r>
    </w:p>
    <w:p w14:paraId="039D764B" w14:textId="77777777" w:rsidR="0039084E" w:rsidRDefault="0039084E" w:rsidP="003D3E9F">
      <w:pPr>
        <w:pStyle w:val="AD"/>
        <w:spacing w:line="276" w:lineRule="auto"/>
      </w:pPr>
    </w:p>
    <w:p w14:paraId="4ACFDAC9" w14:textId="77777777" w:rsidR="0039084E" w:rsidRDefault="0039084E" w:rsidP="003D3E9F">
      <w:pPr>
        <w:pStyle w:val="AD"/>
        <w:spacing w:line="276" w:lineRule="auto"/>
        <w:rPr>
          <w:rFonts w:hint="eastAsia"/>
        </w:rPr>
      </w:pPr>
      <w:r>
        <w:rPr>
          <w:rFonts w:hint="eastAsia"/>
        </w:rPr>
        <w:t>邮政管理部门接到举报后，应当及时依法处理。</w:t>
      </w:r>
    </w:p>
    <w:p w14:paraId="23092C0F" w14:textId="77777777" w:rsidR="0039084E" w:rsidRDefault="0039084E" w:rsidP="003D3E9F">
      <w:pPr>
        <w:pStyle w:val="AD"/>
        <w:spacing w:line="276" w:lineRule="auto"/>
      </w:pPr>
    </w:p>
    <w:p w14:paraId="31EC0987" w14:textId="77777777" w:rsidR="0039084E" w:rsidRDefault="0039084E" w:rsidP="00686125">
      <w:pPr>
        <w:pStyle w:val="AD"/>
        <w:spacing w:line="276" w:lineRule="auto"/>
        <w:jc w:val="center"/>
        <w:rPr>
          <w:rFonts w:hint="eastAsia"/>
        </w:rPr>
      </w:pPr>
      <w:r>
        <w:rPr>
          <w:rFonts w:hint="eastAsia"/>
        </w:rPr>
        <w:t>第五章　法律责任</w:t>
      </w:r>
    </w:p>
    <w:p w14:paraId="47363DDC" w14:textId="77777777" w:rsidR="0039084E" w:rsidRDefault="0039084E" w:rsidP="003D3E9F">
      <w:pPr>
        <w:pStyle w:val="AD"/>
        <w:spacing w:line="276" w:lineRule="auto"/>
      </w:pPr>
    </w:p>
    <w:p w14:paraId="06EFF525" w14:textId="77777777" w:rsidR="0039084E" w:rsidRDefault="0039084E" w:rsidP="003D3E9F">
      <w:pPr>
        <w:pStyle w:val="AD"/>
        <w:spacing w:line="276" w:lineRule="auto"/>
        <w:rPr>
          <w:rFonts w:hint="eastAsia"/>
        </w:rPr>
      </w:pPr>
      <w:r>
        <w:rPr>
          <w:rFonts w:hint="eastAsia"/>
        </w:rPr>
        <w:t>第三十九条商标、字号或者寄递详情单所属经营快递业务的企业违反本办法第七条第二款规定，未对邮件快件包装实施统一管理的，由邮政管理部门依照《快递暂行条例》第四十一条的规定予以处罚。</w:t>
      </w:r>
    </w:p>
    <w:p w14:paraId="3E9C4636" w14:textId="77777777" w:rsidR="0039084E" w:rsidRDefault="0039084E" w:rsidP="003D3E9F">
      <w:pPr>
        <w:pStyle w:val="AD"/>
        <w:spacing w:line="276" w:lineRule="auto"/>
      </w:pPr>
    </w:p>
    <w:p w14:paraId="0C3E612F" w14:textId="77777777" w:rsidR="0039084E" w:rsidRDefault="0039084E" w:rsidP="003D3E9F">
      <w:pPr>
        <w:pStyle w:val="AD"/>
        <w:spacing w:line="276" w:lineRule="auto"/>
        <w:rPr>
          <w:rFonts w:hint="eastAsia"/>
        </w:rPr>
      </w:pPr>
      <w:r>
        <w:rPr>
          <w:rFonts w:hint="eastAsia"/>
        </w:rPr>
        <w:t>第四十条寄递企业违反本办法第十六条规定，使用包装物不符合国家规定，或者使用有毒物质作为填充材料的，由邮政管理部门责令限期改正；逾期未改正的，处</w:t>
      </w:r>
      <w:r>
        <w:rPr>
          <w:rFonts w:hint="eastAsia"/>
        </w:rPr>
        <w:t>5000</w:t>
      </w:r>
      <w:r>
        <w:rPr>
          <w:rFonts w:hint="eastAsia"/>
        </w:rPr>
        <w:t>元以上</w:t>
      </w:r>
      <w:r>
        <w:rPr>
          <w:rFonts w:hint="eastAsia"/>
        </w:rPr>
        <w:t>1</w:t>
      </w:r>
      <w:r>
        <w:rPr>
          <w:rFonts w:hint="eastAsia"/>
        </w:rPr>
        <w:t>万元以下的罚款。</w:t>
      </w:r>
    </w:p>
    <w:p w14:paraId="5022FA33" w14:textId="77777777" w:rsidR="0039084E" w:rsidRDefault="0039084E" w:rsidP="003D3E9F">
      <w:pPr>
        <w:pStyle w:val="AD"/>
        <w:spacing w:line="276" w:lineRule="auto"/>
      </w:pPr>
    </w:p>
    <w:p w14:paraId="68E56438" w14:textId="77777777" w:rsidR="0039084E" w:rsidRDefault="0039084E" w:rsidP="003D3E9F">
      <w:pPr>
        <w:pStyle w:val="AD"/>
        <w:spacing w:line="276" w:lineRule="auto"/>
        <w:rPr>
          <w:rFonts w:hint="eastAsia"/>
        </w:rPr>
      </w:pPr>
      <w:r>
        <w:rPr>
          <w:rFonts w:hint="eastAsia"/>
        </w:rPr>
        <w:t>第四十一条寄递企业违反本办法第二十一条第二款规定，未向协议用户书面告知包装物要求的，由邮政管理部门责令限期改正，可以处</w:t>
      </w:r>
      <w:r>
        <w:rPr>
          <w:rFonts w:hint="eastAsia"/>
        </w:rPr>
        <w:t>5000</w:t>
      </w:r>
      <w:r>
        <w:rPr>
          <w:rFonts w:hint="eastAsia"/>
        </w:rPr>
        <w:t>元以下的罚款。</w:t>
      </w:r>
    </w:p>
    <w:p w14:paraId="4342B58D" w14:textId="77777777" w:rsidR="0039084E" w:rsidRDefault="0039084E" w:rsidP="003D3E9F">
      <w:pPr>
        <w:pStyle w:val="AD"/>
        <w:spacing w:line="276" w:lineRule="auto"/>
      </w:pPr>
    </w:p>
    <w:p w14:paraId="713BA9B4" w14:textId="77777777" w:rsidR="0039084E" w:rsidRDefault="0039084E" w:rsidP="003D3E9F">
      <w:pPr>
        <w:pStyle w:val="AD"/>
        <w:spacing w:line="276" w:lineRule="auto"/>
        <w:rPr>
          <w:rFonts w:hint="eastAsia"/>
        </w:rPr>
      </w:pPr>
      <w:r>
        <w:rPr>
          <w:rFonts w:hint="eastAsia"/>
        </w:rPr>
        <w:t>第四十二条寄递企业违反本办法第二十三条规定，未制定包装操作规范，或者未按要求备案的，由邮政管理部门责令限期改正，可以处</w:t>
      </w:r>
      <w:r>
        <w:rPr>
          <w:rFonts w:hint="eastAsia"/>
        </w:rPr>
        <w:t>3000</w:t>
      </w:r>
      <w:r>
        <w:rPr>
          <w:rFonts w:hint="eastAsia"/>
        </w:rPr>
        <w:t>元以上</w:t>
      </w:r>
      <w:r>
        <w:rPr>
          <w:rFonts w:hint="eastAsia"/>
        </w:rPr>
        <w:t>1</w:t>
      </w:r>
      <w:r>
        <w:rPr>
          <w:rFonts w:hint="eastAsia"/>
        </w:rPr>
        <w:t>万元以下的罚款。</w:t>
      </w:r>
    </w:p>
    <w:p w14:paraId="18EA432C" w14:textId="77777777" w:rsidR="0039084E" w:rsidRDefault="0039084E" w:rsidP="003D3E9F">
      <w:pPr>
        <w:pStyle w:val="AD"/>
        <w:spacing w:line="276" w:lineRule="auto"/>
      </w:pPr>
    </w:p>
    <w:p w14:paraId="6E1FAE4C" w14:textId="77777777" w:rsidR="0039084E" w:rsidRDefault="0039084E" w:rsidP="003D3E9F">
      <w:pPr>
        <w:pStyle w:val="AD"/>
        <w:spacing w:line="276" w:lineRule="auto"/>
        <w:rPr>
          <w:rFonts w:hint="eastAsia"/>
        </w:rPr>
      </w:pPr>
      <w:r>
        <w:rPr>
          <w:rFonts w:hint="eastAsia"/>
        </w:rPr>
        <w:t>第四十三条寄递企业违反本办法第二十四条规定，未对从业人员进行包装操作培训的，由邮政管理部门责令限期改正，可以处</w:t>
      </w:r>
      <w:r>
        <w:rPr>
          <w:rFonts w:hint="eastAsia"/>
        </w:rPr>
        <w:t>5000</w:t>
      </w:r>
      <w:r>
        <w:rPr>
          <w:rFonts w:hint="eastAsia"/>
        </w:rPr>
        <w:t>元以上</w:t>
      </w:r>
      <w:r>
        <w:rPr>
          <w:rFonts w:hint="eastAsia"/>
        </w:rPr>
        <w:t>1</w:t>
      </w:r>
      <w:r>
        <w:rPr>
          <w:rFonts w:hint="eastAsia"/>
        </w:rPr>
        <w:t>万元以下的罚款。</w:t>
      </w:r>
    </w:p>
    <w:p w14:paraId="506E861B" w14:textId="77777777" w:rsidR="0039084E" w:rsidRDefault="0039084E" w:rsidP="003D3E9F">
      <w:pPr>
        <w:pStyle w:val="AD"/>
        <w:spacing w:line="276" w:lineRule="auto"/>
      </w:pPr>
    </w:p>
    <w:p w14:paraId="3B1B943F" w14:textId="77777777" w:rsidR="0039084E" w:rsidRDefault="0039084E" w:rsidP="003D3E9F">
      <w:pPr>
        <w:pStyle w:val="AD"/>
        <w:spacing w:line="276" w:lineRule="auto"/>
        <w:rPr>
          <w:rFonts w:hint="eastAsia"/>
        </w:rPr>
      </w:pPr>
      <w:r>
        <w:rPr>
          <w:rFonts w:hint="eastAsia"/>
        </w:rPr>
        <w:t>第四十四条寄递企业违反本办法第二十五条规定，对邮件快件的包装操作明显超出邮件快件内件物品包装需求的，由邮政管理部门责令改正，可以处</w:t>
      </w:r>
      <w:r>
        <w:rPr>
          <w:rFonts w:hint="eastAsia"/>
        </w:rPr>
        <w:t>1000</w:t>
      </w:r>
      <w:r>
        <w:rPr>
          <w:rFonts w:hint="eastAsia"/>
        </w:rPr>
        <w:t>元以上</w:t>
      </w:r>
      <w:r>
        <w:rPr>
          <w:rFonts w:hint="eastAsia"/>
        </w:rPr>
        <w:t>5000</w:t>
      </w:r>
      <w:r>
        <w:rPr>
          <w:rFonts w:hint="eastAsia"/>
        </w:rPr>
        <w:t>元以下的罚款。</w:t>
      </w:r>
    </w:p>
    <w:p w14:paraId="2C1317F2" w14:textId="77777777" w:rsidR="0039084E" w:rsidRDefault="0039084E" w:rsidP="003D3E9F">
      <w:pPr>
        <w:pStyle w:val="AD"/>
        <w:spacing w:line="276" w:lineRule="auto"/>
      </w:pPr>
    </w:p>
    <w:p w14:paraId="738A5755" w14:textId="77777777" w:rsidR="0039084E" w:rsidRDefault="0039084E" w:rsidP="003D3E9F">
      <w:pPr>
        <w:pStyle w:val="AD"/>
        <w:spacing w:line="276" w:lineRule="auto"/>
        <w:rPr>
          <w:rFonts w:hint="eastAsia"/>
        </w:rPr>
      </w:pPr>
      <w:r>
        <w:rPr>
          <w:rFonts w:hint="eastAsia"/>
        </w:rPr>
        <w:t>第四十五条违反本办法第十四条、第三十二条规定，未遵守国家有关禁止、限制使用不可降解塑料袋等一次性塑料制品的规定，或者未按照邮政管理部门要求报告塑料袋等一次性塑料制品的使用情况的，依照《中华人民共和国固体废物污染环境防治法》第一百零六条的规定执行。</w:t>
      </w:r>
    </w:p>
    <w:p w14:paraId="1D454F78" w14:textId="77777777" w:rsidR="0039084E" w:rsidRDefault="0039084E" w:rsidP="003D3E9F">
      <w:pPr>
        <w:pStyle w:val="AD"/>
        <w:spacing w:line="276" w:lineRule="auto"/>
      </w:pPr>
    </w:p>
    <w:p w14:paraId="07065E2D" w14:textId="77777777" w:rsidR="0039084E" w:rsidRDefault="0039084E" w:rsidP="00686125">
      <w:pPr>
        <w:pStyle w:val="AD"/>
        <w:spacing w:line="276" w:lineRule="auto"/>
        <w:jc w:val="center"/>
        <w:rPr>
          <w:rFonts w:hint="eastAsia"/>
        </w:rPr>
      </w:pPr>
      <w:r>
        <w:rPr>
          <w:rFonts w:hint="eastAsia"/>
        </w:rPr>
        <w:t>第六章　附则</w:t>
      </w:r>
    </w:p>
    <w:p w14:paraId="1A57A4F0" w14:textId="77777777" w:rsidR="0039084E" w:rsidRDefault="0039084E" w:rsidP="003D3E9F">
      <w:pPr>
        <w:pStyle w:val="AD"/>
        <w:spacing w:line="276" w:lineRule="auto"/>
      </w:pPr>
    </w:p>
    <w:p w14:paraId="2F5F54B2" w14:textId="77777777" w:rsidR="0039084E" w:rsidRDefault="0039084E" w:rsidP="003D3E9F">
      <w:pPr>
        <w:pStyle w:val="AD"/>
        <w:spacing w:line="276" w:lineRule="auto"/>
        <w:rPr>
          <w:rFonts w:hint="eastAsia"/>
        </w:rPr>
      </w:pPr>
      <w:r>
        <w:rPr>
          <w:rFonts w:hint="eastAsia"/>
        </w:rPr>
        <w:t>第四十六条经营国际寄递业务的寄递企业应当采取必要措施规范进境邮件快件包装，优先使用环保材料，避免外源性包装污染。</w:t>
      </w:r>
    </w:p>
    <w:p w14:paraId="7740EB68" w14:textId="77777777" w:rsidR="0039084E" w:rsidRDefault="0039084E" w:rsidP="003D3E9F">
      <w:pPr>
        <w:pStyle w:val="AD"/>
        <w:spacing w:line="276" w:lineRule="auto"/>
      </w:pPr>
    </w:p>
    <w:p w14:paraId="2A64FC95" w14:textId="3800C8CF" w:rsidR="00B15193" w:rsidRDefault="0039084E" w:rsidP="003D3E9F">
      <w:pPr>
        <w:pStyle w:val="AD"/>
        <w:spacing w:line="276" w:lineRule="auto"/>
      </w:pPr>
      <w:r>
        <w:rPr>
          <w:rFonts w:hint="eastAsia"/>
        </w:rPr>
        <w:lastRenderedPageBreak/>
        <w:t>第四十七条本办法自</w:t>
      </w:r>
      <w:r>
        <w:rPr>
          <w:rFonts w:hint="eastAsia"/>
        </w:rPr>
        <w:t>2021</w:t>
      </w:r>
      <w:r>
        <w:rPr>
          <w:rFonts w:hint="eastAsia"/>
        </w:rPr>
        <w:t>年</w:t>
      </w:r>
      <w:r>
        <w:rPr>
          <w:rFonts w:hint="eastAsia"/>
        </w:rPr>
        <w:t>3</w:t>
      </w:r>
      <w:r>
        <w:rPr>
          <w:rFonts w:hint="eastAsia"/>
        </w:rPr>
        <w:t>月</w:t>
      </w:r>
      <w:r>
        <w:rPr>
          <w:rFonts w:hint="eastAsia"/>
        </w:rPr>
        <w:t>12</w:t>
      </w:r>
      <w:r>
        <w:rPr>
          <w:rFonts w:hint="eastAsia"/>
        </w:rPr>
        <w:t>日起施行。</w:t>
      </w:r>
    </w:p>
    <w:p w14:paraId="1124719D" w14:textId="3E27414B" w:rsidR="0039084E" w:rsidRDefault="0039084E" w:rsidP="003D3E9F">
      <w:pPr>
        <w:pStyle w:val="AD"/>
        <w:spacing w:line="276" w:lineRule="auto"/>
      </w:pPr>
    </w:p>
    <w:p w14:paraId="0300A900" w14:textId="4B6014CE" w:rsidR="0039084E" w:rsidRDefault="0039084E" w:rsidP="003D3E9F">
      <w:pPr>
        <w:pStyle w:val="AD"/>
        <w:spacing w:line="276" w:lineRule="auto"/>
      </w:pPr>
    </w:p>
    <w:p w14:paraId="400AF855" w14:textId="2E4C5E32" w:rsidR="0039084E" w:rsidRDefault="0039084E" w:rsidP="003D3E9F">
      <w:pPr>
        <w:pStyle w:val="AD"/>
        <w:spacing w:line="276" w:lineRule="auto"/>
      </w:pPr>
      <w:r>
        <w:rPr>
          <w:rFonts w:hint="eastAsia"/>
        </w:rPr>
        <w:t>信息来源：</w:t>
      </w:r>
      <w:hyperlink r:id="rId6" w:history="1">
        <w:r w:rsidRPr="00443997">
          <w:rPr>
            <w:rStyle w:val="a7"/>
          </w:rPr>
          <w:t>http://xxgk.mot.gov.cn/2020/jigou/fgs/202102/t20210225_3527950.html</w:t>
        </w:r>
      </w:hyperlink>
    </w:p>
    <w:p w14:paraId="3FC218FA" w14:textId="77777777" w:rsidR="0039084E" w:rsidRPr="0039084E" w:rsidRDefault="0039084E" w:rsidP="003D3E9F">
      <w:pPr>
        <w:pStyle w:val="AD"/>
        <w:spacing w:line="276" w:lineRule="auto"/>
        <w:rPr>
          <w:rFonts w:hint="eastAsia"/>
        </w:rPr>
      </w:pPr>
    </w:p>
    <w:sectPr w:rsidR="0039084E" w:rsidRPr="0039084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BAB4C" w14:textId="77777777" w:rsidR="009140C9" w:rsidRDefault="009140C9" w:rsidP="00C20A6A">
      <w:pPr>
        <w:spacing w:line="240" w:lineRule="auto"/>
      </w:pPr>
      <w:r>
        <w:separator/>
      </w:r>
    </w:p>
  </w:endnote>
  <w:endnote w:type="continuationSeparator" w:id="0">
    <w:p w14:paraId="566C47BB" w14:textId="77777777" w:rsidR="009140C9" w:rsidRDefault="009140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33859" w14:textId="77777777" w:rsidR="009140C9" w:rsidRDefault="009140C9" w:rsidP="00C20A6A">
      <w:pPr>
        <w:spacing w:line="240" w:lineRule="auto"/>
      </w:pPr>
      <w:r>
        <w:separator/>
      </w:r>
    </w:p>
  </w:footnote>
  <w:footnote w:type="continuationSeparator" w:id="0">
    <w:p w14:paraId="361E4BE9" w14:textId="77777777" w:rsidR="009140C9" w:rsidRDefault="009140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1E57"/>
    <w:rsid w:val="000F4C6A"/>
    <w:rsid w:val="00176A25"/>
    <w:rsid w:val="001C4C6F"/>
    <w:rsid w:val="0039084E"/>
    <w:rsid w:val="003D27E2"/>
    <w:rsid w:val="003D3E9F"/>
    <w:rsid w:val="005F7C76"/>
    <w:rsid w:val="00686125"/>
    <w:rsid w:val="007014ED"/>
    <w:rsid w:val="007C1BB5"/>
    <w:rsid w:val="007D7BDB"/>
    <w:rsid w:val="009140C9"/>
    <w:rsid w:val="00A548E7"/>
    <w:rsid w:val="00B15193"/>
    <w:rsid w:val="00B731F1"/>
    <w:rsid w:val="00C20A6A"/>
    <w:rsid w:val="00C22624"/>
    <w:rsid w:val="00CD1E57"/>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0609D"/>
  <w15:chartTrackingRefBased/>
  <w15:docId w15:val="{FCBAC84E-D6AA-4B2F-9B0A-D7D47E23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9084E"/>
    <w:rPr>
      <w:color w:val="0000FF" w:themeColor="hyperlink"/>
      <w:u w:val="single"/>
    </w:rPr>
  </w:style>
  <w:style w:type="character" w:styleId="a8">
    <w:name w:val="Unresolved Mention"/>
    <w:basedOn w:val="a0"/>
    <w:uiPriority w:val="99"/>
    <w:semiHidden/>
    <w:unhideWhenUsed/>
    <w:rsid w:val="0039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mot.gov.cn/2020/jigou/fgs/202102/t20210225_352795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2021-02-25T09:47:00Z</dcterms:created>
  <dcterms:modified xsi:type="dcterms:W3CDTF">2021-02-25T09:55:00Z</dcterms:modified>
</cp:coreProperties>
</file>