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910FD" w14:textId="77777777" w:rsidR="000776BB" w:rsidRPr="000C5711" w:rsidRDefault="000776BB" w:rsidP="000C5711">
      <w:pPr>
        <w:pStyle w:val="AD"/>
        <w:spacing w:line="276" w:lineRule="auto"/>
        <w:jc w:val="center"/>
        <w:rPr>
          <w:rFonts w:hint="eastAsia"/>
          <w:b/>
          <w:bCs/>
          <w:color w:val="E36C0A" w:themeColor="accent6" w:themeShade="BF"/>
          <w:sz w:val="32"/>
          <w:szCs w:val="32"/>
        </w:rPr>
      </w:pPr>
      <w:bookmarkStart w:id="0" w:name="_GoBack"/>
      <w:bookmarkEnd w:id="0"/>
      <w:r w:rsidRPr="000C5711">
        <w:rPr>
          <w:rFonts w:hint="eastAsia"/>
          <w:b/>
          <w:bCs/>
          <w:color w:val="E36C0A" w:themeColor="accent6" w:themeShade="BF"/>
          <w:sz w:val="32"/>
          <w:szCs w:val="32"/>
        </w:rPr>
        <w:t>互联网用户公众账号信息服务管理规定</w:t>
      </w:r>
    </w:p>
    <w:p w14:paraId="447D37A6" w14:textId="77777777" w:rsidR="00FD2D2D" w:rsidRDefault="00FD2D2D" w:rsidP="000C5711">
      <w:pPr>
        <w:pStyle w:val="AD"/>
        <w:spacing w:line="276" w:lineRule="auto"/>
      </w:pPr>
    </w:p>
    <w:p w14:paraId="6B819043" w14:textId="0EF768D4" w:rsidR="000776BB" w:rsidRDefault="000776BB" w:rsidP="009A035E">
      <w:pPr>
        <w:pStyle w:val="AD"/>
        <w:spacing w:line="276" w:lineRule="auto"/>
        <w:jc w:val="center"/>
        <w:rPr>
          <w:rFonts w:hint="eastAsia"/>
        </w:rPr>
      </w:pPr>
      <w:r>
        <w:rPr>
          <w:rFonts w:hint="eastAsia"/>
        </w:rPr>
        <w:t>第一章</w:t>
      </w:r>
      <w:r>
        <w:rPr>
          <w:rFonts w:hint="eastAsia"/>
        </w:rPr>
        <w:t xml:space="preserve"> </w:t>
      </w:r>
      <w:r>
        <w:rPr>
          <w:rFonts w:hint="eastAsia"/>
        </w:rPr>
        <w:t>总则</w:t>
      </w:r>
    </w:p>
    <w:p w14:paraId="64885179" w14:textId="77777777" w:rsidR="000776BB" w:rsidRDefault="000776BB" w:rsidP="000C5711">
      <w:pPr>
        <w:pStyle w:val="AD"/>
        <w:spacing w:line="276" w:lineRule="auto"/>
      </w:pPr>
    </w:p>
    <w:p w14:paraId="5CAA87F7" w14:textId="77777777" w:rsidR="000776BB" w:rsidRDefault="000776BB" w:rsidP="000C5711">
      <w:pPr>
        <w:pStyle w:val="AD"/>
        <w:spacing w:line="276" w:lineRule="auto"/>
        <w:rPr>
          <w:rFonts w:hint="eastAsia"/>
        </w:rPr>
      </w:pPr>
      <w:r>
        <w:rPr>
          <w:rFonts w:hint="eastAsia"/>
        </w:rPr>
        <w:t>第一条</w:t>
      </w:r>
      <w:r>
        <w:rPr>
          <w:rFonts w:hint="eastAsia"/>
        </w:rPr>
        <w:t xml:space="preserve"> </w:t>
      </w:r>
      <w:r>
        <w:rPr>
          <w:rFonts w:hint="eastAsia"/>
        </w:rPr>
        <w:t>为了规范互联网用户公众账号信息服务，维护国家安全和公共利益，保护公民、法人和其他组织的合法权益，根据《中华人民共和国网络安全法》《互联网信息服务管理办法》《网络信息内容生态治理规定》等法律法规和国家有关规定，制定本规定。</w:t>
      </w:r>
    </w:p>
    <w:p w14:paraId="152EF5FC" w14:textId="77777777" w:rsidR="000776BB" w:rsidRDefault="000776BB" w:rsidP="000C5711">
      <w:pPr>
        <w:pStyle w:val="AD"/>
        <w:spacing w:line="276" w:lineRule="auto"/>
      </w:pPr>
    </w:p>
    <w:p w14:paraId="459F8390" w14:textId="77777777" w:rsidR="000776BB" w:rsidRDefault="000776BB" w:rsidP="000C5711">
      <w:pPr>
        <w:pStyle w:val="AD"/>
        <w:spacing w:line="276" w:lineRule="auto"/>
        <w:rPr>
          <w:rFonts w:hint="eastAsia"/>
        </w:rPr>
      </w:pPr>
      <w:r>
        <w:rPr>
          <w:rFonts w:hint="eastAsia"/>
        </w:rPr>
        <w:t>第二条</w:t>
      </w:r>
      <w:r>
        <w:rPr>
          <w:rFonts w:hint="eastAsia"/>
        </w:rPr>
        <w:t xml:space="preserve"> </w:t>
      </w:r>
      <w:r>
        <w:rPr>
          <w:rFonts w:hint="eastAsia"/>
        </w:rPr>
        <w:t>在中华人民共和国境内提供、从事互联网用户公众账号信息服务，应当遵守本规定。</w:t>
      </w:r>
    </w:p>
    <w:p w14:paraId="1386FBF0" w14:textId="77777777" w:rsidR="000776BB" w:rsidRDefault="000776BB" w:rsidP="000C5711">
      <w:pPr>
        <w:pStyle w:val="AD"/>
        <w:spacing w:line="276" w:lineRule="auto"/>
      </w:pPr>
    </w:p>
    <w:p w14:paraId="3C7BEABF" w14:textId="77777777" w:rsidR="000776BB" w:rsidRDefault="000776BB" w:rsidP="000C5711">
      <w:pPr>
        <w:pStyle w:val="AD"/>
        <w:spacing w:line="276" w:lineRule="auto"/>
        <w:rPr>
          <w:rFonts w:hint="eastAsia"/>
        </w:rPr>
      </w:pPr>
      <w:r>
        <w:rPr>
          <w:rFonts w:hint="eastAsia"/>
        </w:rPr>
        <w:t>第三条</w:t>
      </w:r>
      <w:r>
        <w:rPr>
          <w:rFonts w:hint="eastAsia"/>
        </w:rPr>
        <w:t xml:space="preserve"> </w:t>
      </w:r>
      <w:proofErr w:type="gramStart"/>
      <w:r>
        <w:rPr>
          <w:rFonts w:hint="eastAsia"/>
        </w:rPr>
        <w:t>国家网信部门</w:t>
      </w:r>
      <w:proofErr w:type="gramEnd"/>
      <w:r>
        <w:rPr>
          <w:rFonts w:hint="eastAsia"/>
        </w:rPr>
        <w:t>负责全国互联网用户公众账号信息服务的监督管理执法工作。</w:t>
      </w:r>
      <w:proofErr w:type="gramStart"/>
      <w:r>
        <w:rPr>
          <w:rFonts w:hint="eastAsia"/>
        </w:rPr>
        <w:t>地方网信部门</w:t>
      </w:r>
      <w:proofErr w:type="gramEnd"/>
      <w:r>
        <w:rPr>
          <w:rFonts w:hint="eastAsia"/>
        </w:rPr>
        <w:t>依据职责负责本行政区域内互联网用户公众账号信息服务的监督管理执法工作。</w:t>
      </w:r>
    </w:p>
    <w:p w14:paraId="78E982F1" w14:textId="77777777" w:rsidR="000776BB" w:rsidRDefault="000776BB" w:rsidP="000C5711">
      <w:pPr>
        <w:pStyle w:val="AD"/>
        <w:spacing w:line="276" w:lineRule="auto"/>
      </w:pPr>
    </w:p>
    <w:p w14:paraId="3151446C" w14:textId="77777777" w:rsidR="000776BB" w:rsidRDefault="000776BB" w:rsidP="000C5711">
      <w:pPr>
        <w:pStyle w:val="AD"/>
        <w:spacing w:line="276" w:lineRule="auto"/>
        <w:rPr>
          <w:rFonts w:hint="eastAsia"/>
        </w:rPr>
      </w:pPr>
      <w:r>
        <w:rPr>
          <w:rFonts w:hint="eastAsia"/>
        </w:rPr>
        <w:t>第四条</w:t>
      </w:r>
      <w:r>
        <w:rPr>
          <w:rFonts w:hint="eastAsia"/>
        </w:rPr>
        <w:t xml:space="preserve"> </w:t>
      </w:r>
      <w:r>
        <w:rPr>
          <w:rFonts w:hint="eastAsia"/>
        </w:rPr>
        <w:t>公众账号信息服务平台和公众账号生产运营者应当遵守法律法规，遵循公序良俗，履行社会责任，坚持正确舆论导向、价值取向，弘扬社会主义核心价值观，生产发布向上向善的优质信息内容，发展积极健康的网络文化，维护清朗网络空间。</w:t>
      </w:r>
    </w:p>
    <w:p w14:paraId="15BABA3B" w14:textId="77777777" w:rsidR="000776BB" w:rsidRDefault="000776BB" w:rsidP="000C5711">
      <w:pPr>
        <w:pStyle w:val="AD"/>
        <w:spacing w:line="276" w:lineRule="auto"/>
      </w:pPr>
    </w:p>
    <w:p w14:paraId="3787187D" w14:textId="77777777" w:rsidR="000776BB" w:rsidRDefault="000776BB" w:rsidP="000C5711">
      <w:pPr>
        <w:pStyle w:val="AD"/>
        <w:spacing w:line="276" w:lineRule="auto"/>
        <w:rPr>
          <w:rFonts w:hint="eastAsia"/>
        </w:rPr>
      </w:pPr>
      <w:r>
        <w:rPr>
          <w:rFonts w:hint="eastAsia"/>
        </w:rPr>
        <w:t>鼓励各级党政机关、企事业单位和人民团体注册运营公众账号，生产发布高质量政务信息或者公共服务信息，满足公众信息需求，推动经济社会发展。</w:t>
      </w:r>
    </w:p>
    <w:p w14:paraId="54C34FF2" w14:textId="77777777" w:rsidR="000776BB" w:rsidRDefault="000776BB" w:rsidP="000C5711">
      <w:pPr>
        <w:pStyle w:val="AD"/>
        <w:spacing w:line="276" w:lineRule="auto"/>
      </w:pPr>
    </w:p>
    <w:p w14:paraId="63DEDD44" w14:textId="77777777" w:rsidR="000776BB" w:rsidRDefault="000776BB" w:rsidP="000C5711">
      <w:pPr>
        <w:pStyle w:val="AD"/>
        <w:spacing w:line="276" w:lineRule="auto"/>
        <w:rPr>
          <w:rFonts w:hint="eastAsia"/>
        </w:rPr>
      </w:pPr>
      <w:r>
        <w:rPr>
          <w:rFonts w:hint="eastAsia"/>
        </w:rPr>
        <w:t>鼓励公众账号信息服务平台积极为党政机关、企事业单位和人民团体提升政务信息发布、公共服务和社会治理水平，提供充分必要的技术支持和安全保障。</w:t>
      </w:r>
    </w:p>
    <w:p w14:paraId="77DB582F" w14:textId="77777777" w:rsidR="000776BB" w:rsidRDefault="000776BB" w:rsidP="000C5711">
      <w:pPr>
        <w:pStyle w:val="AD"/>
        <w:spacing w:line="276" w:lineRule="auto"/>
      </w:pPr>
    </w:p>
    <w:p w14:paraId="34D30527" w14:textId="77777777" w:rsidR="000776BB" w:rsidRDefault="000776BB" w:rsidP="000C5711">
      <w:pPr>
        <w:pStyle w:val="AD"/>
        <w:spacing w:line="276" w:lineRule="auto"/>
        <w:rPr>
          <w:rFonts w:hint="eastAsia"/>
        </w:rPr>
      </w:pPr>
      <w:r>
        <w:rPr>
          <w:rFonts w:hint="eastAsia"/>
        </w:rPr>
        <w:t>第五条</w:t>
      </w:r>
      <w:r>
        <w:rPr>
          <w:rFonts w:hint="eastAsia"/>
        </w:rPr>
        <w:t xml:space="preserve"> </w:t>
      </w:r>
      <w:r>
        <w:rPr>
          <w:rFonts w:hint="eastAsia"/>
        </w:rPr>
        <w:t>公众账号信息服务平台提供互联网用户公众账号信息服务，应当取得国家法律、行政法规规定的相关资质。</w:t>
      </w:r>
    </w:p>
    <w:p w14:paraId="1E79693C" w14:textId="77777777" w:rsidR="000776BB" w:rsidRDefault="000776BB" w:rsidP="000C5711">
      <w:pPr>
        <w:pStyle w:val="AD"/>
        <w:spacing w:line="276" w:lineRule="auto"/>
      </w:pPr>
    </w:p>
    <w:p w14:paraId="32C6E1E3" w14:textId="77777777" w:rsidR="000776BB" w:rsidRDefault="000776BB" w:rsidP="000C5711">
      <w:pPr>
        <w:pStyle w:val="AD"/>
        <w:spacing w:line="276" w:lineRule="auto"/>
        <w:rPr>
          <w:rFonts w:hint="eastAsia"/>
        </w:rPr>
      </w:pPr>
      <w:r>
        <w:rPr>
          <w:rFonts w:hint="eastAsia"/>
        </w:rPr>
        <w:t>公众账号信息服务平台和公众账号生产运营者向社会公众提供互联网新闻信息服务，应当取得互联网新闻信息服务许可。</w:t>
      </w:r>
    </w:p>
    <w:p w14:paraId="12D4990F" w14:textId="77777777" w:rsidR="000776BB" w:rsidRDefault="000776BB" w:rsidP="000C5711">
      <w:pPr>
        <w:pStyle w:val="AD"/>
        <w:spacing w:line="276" w:lineRule="auto"/>
      </w:pPr>
    </w:p>
    <w:p w14:paraId="010094E4" w14:textId="77777777" w:rsidR="000776BB" w:rsidRDefault="000776BB" w:rsidP="009A035E">
      <w:pPr>
        <w:pStyle w:val="AD"/>
        <w:spacing w:line="276" w:lineRule="auto"/>
        <w:jc w:val="center"/>
        <w:rPr>
          <w:rFonts w:hint="eastAsia"/>
        </w:rPr>
      </w:pPr>
      <w:r>
        <w:rPr>
          <w:rFonts w:hint="eastAsia"/>
        </w:rPr>
        <w:t>第二章</w:t>
      </w:r>
      <w:r>
        <w:rPr>
          <w:rFonts w:hint="eastAsia"/>
        </w:rPr>
        <w:t xml:space="preserve"> </w:t>
      </w:r>
      <w:r>
        <w:rPr>
          <w:rFonts w:hint="eastAsia"/>
        </w:rPr>
        <w:t>公众账号信息服务平台</w:t>
      </w:r>
    </w:p>
    <w:p w14:paraId="0E5CAA66" w14:textId="77777777" w:rsidR="000776BB" w:rsidRDefault="000776BB" w:rsidP="000C5711">
      <w:pPr>
        <w:pStyle w:val="AD"/>
        <w:spacing w:line="276" w:lineRule="auto"/>
      </w:pPr>
    </w:p>
    <w:p w14:paraId="1401CE0B" w14:textId="77777777" w:rsidR="000776BB" w:rsidRDefault="000776BB" w:rsidP="000C5711">
      <w:pPr>
        <w:pStyle w:val="AD"/>
        <w:spacing w:line="276" w:lineRule="auto"/>
        <w:rPr>
          <w:rFonts w:hint="eastAsia"/>
        </w:rPr>
      </w:pPr>
      <w:r>
        <w:rPr>
          <w:rFonts w:hint="eastAsia"/>
        </w:rPr>
        <w:t>第六条</w:t>
      </w:r>
      <w:r>
        <w:rPr>
          <w:rFonts w:hint="eastAsia"/>
        </w:rPr>
        <w:t xml:space="preserve"> </w:t>
      </w:r>
      <w:r>
        <w:rPr>
          <w:rFonts w:hint="eastAsia"/>
        </w:rPr>
        <w:t>公众账号信息服务平台应当履行信息内容和公众账号管理主体责任，配备与业务规模相适应的管理人员和技术能力，设置内容安全负责人岗位，建立健全并严格落实账号注册、信息内容安全、生态治理、应急处置、网络安全、数据安全、个人信息保护、知识产权保护、信用评价等管理制度。</w:t>
      </w:r>
    </w:p>
    <w:p w14:paraId="244A49D0" w14:textId="77777777" w:rsidR="000776BB" w:rsidRDefault="000776BB" w:rsidP="000C5711">
      <w:pPr>
        <w:pStyle w:val="AD"/>
        <w:spacing w:line="276" w:lineRule="auto"/>
      </w:pPr>
    </w:p>
    <w:p w14:paraId="50FE692C" w14:textId="77777777" w:rsidR="000776BB" w:rsidRDefault="000776BB" w:rsidP="000C5711">
      <w:pPr>
        <w:pStyle w:val="AD"/>
        <w:spacing w:line="276" w:lineRule="auto"/>
        <w:rPr>
          <w:rFonts w:hint="eastAsia"/>
        </w:rPr>
      </w:pPr>
      <w:r>
        <w:rPr>
          <w:rFonts w:hint="eastAsia"/>
        </w:rPr>
        <w:t>公众账号信息服务平台应当依据法律法规和国家有关规定，制定并公开信息内容生产、公众账号运营等管理规则、平台公约，与公众账号生产运营者签订服务协议，明确双方内容发布权限、账号管理责任等权利义务。</w:t>
      </w:r>
    </w:p>
    <w:p w14:paraId="4B158C72" w14:textId="77777777" w:rsidR="000776BB" w:rsidRDefault="000776BB" w:rsidP="000C5711">
      <w:pPr>
        <w:pStyle w:val="AD"/>
        <w:spacing w:line="276" w:lineRule="auto"/>
      </w:pPr>
    </w:p>
    <w:p w14:paraId="14B9D047" w14:textId="77777777" w:rsidR="000776BB" w:rsidRDefault="000776BB" w:rsidP="000C5711">
      <w:pPr>
        <w:pStyle w:val="AD"/>
        <w:spacing w:line="276" w:lineRule="auto"/>
        <w:rPr>
          <w:rFonts w:hint="eastAsia"/>
        </w:rPr>
      </w:pPr>
      <w:r>
        <w:rPr>
          <w:rFonts w:hint="eastAsia"/>
        </w:rPr>
        <w:t>第七条</w:t>
      </w:r>
      <w:r>
        <w:rPr>
          <w:rFonts w:hint="eastAsia"/>
        </w:rPr>
        <w:t xml:space="preserve"> </w:t>
      </w:r>
      <w:r>
        <w:rPr>
          <w:rFonts w:hint="eastAsia"/>
        </w:rPr>
        <w:t>公众账号信息服务平台应当按照国家有关标准和规范，建立公众账号分类注册和分类生产制度，实施分类管理。</w:t>
      </w:r>
    </w:p>
    <w:p w14:paraId="3777E59F" w14:textId="77777777" w:rsidR="000776BB" w:rsidRDefault="000776BB" w:rsidP="000C5711">
      <w:pPr>
        <w:pStyle w:val="AD"/>
        <w:spacing w:line="276" w:lineRule="auto"/>
      </w:pPr>
    </w:p>
    <w:p w14:paraId="0DB0D696" w14:textId="77777777" w:rsidR="000776BB" w:rsidRDefault="000776BB" w:rsidP="000C5711">
      <w:pPr>
        <w:pStyle w:val="AD"/>
        <w:spacing w:line="276" w:lineRule="auto"/>
        <w:rPr>
          <w:rFonts w:hint="eastAsia"/>
        </w:rPr>
      </w:pPr>
      <w:r>
        <w:rPr>
          <w:rFonts w:hint="eastAsia"/>
        </w:rPr>
        <w:t>公众账号信息服务平台应当依据公众账号信息内容生产质量、信息传播能力、账号主体信用评价等指标，建立分级管理制度，实施分级管理。</w:t>
      </w:r>
    </w:p>
    <w:p w14:paraId="5424F974" w14:textId="77777777" w:rsidR="000776BB" w:rsidRDefault="000776BB" w:rsidP="000C5711">
      <w:pPr>
        <w:pStyle w:val="AD"/>
        <w:spacing w:line="276" w:lineRule="auto"/>
      </w:pPr>
    </w:p>
    <w:p w14:paraId="2982C37D" w14:textId="77777777" w:rsidR="000776BB" w:rsidRDefault="000776BB" w:rsidP="000C5711">
      <w:pPr>
        <w:pStyle w:val="AD"/>
        <w:spacing w:line="276" w:lineRule="auto"/>
        <w:rPr>
          <w:rFonts w:hint="eastAsia"/>
        </w:rPr>
      </w:pPr>
      <w:r>
        <w:rPr>
          <w:rFonts w:hint="eastAsia"/>
        </w:rPr>
        <w:t>公众账号信息服务平台应当将公众账号和内容生产与账号运营管理规则、平台公约、服务协议等向所在地省、自治区、</w:t>
      </w:r>
      <w:proofErr w:type="gramStart"/>
      <w:r>
        <w:rPr>
          <w:rFonts w:hint="eastAsia"/>
        </w:rPr>
        <w:t>直辖市网信部门</w:t>
      </w:r>
      <w:proofErr w:type="gramEnd"/>
      <w:r>
        <w:rPr>
          <w:rFonts w:hint="eastAsia"/>
        </w:rPr>
        <w:t>备案；上线具有舆论属性或者社会动员能力的新技术新应用新功能，应当按照有关规定进行安全评估。</w:t>
      </w:r>
    </w:p>
    <w:p w14:paraId="18925EEA" w14:textId="77777777" w:rsidR="000776BB" w:rsidRDefault="000776BB" w:rsidP="000C5711">
      <w:pPr>
        <w:pStyle w:val="AD"/>
        <w:spacing w:line="276" w:lineRule="auto"/>
      </w:pPr>
    </w:p>
    <w:p w14:paraId="424FFBF1" w14:textId="77777777" w:rsidR="000776BB" w:rsidRDefault="000776BB" w:rsidP="000C5711">
      <w:pPr>
        <w:pStyle w:val="AD"/>
        <w:spacing w:line="276" w:lineRule="auto"/>
        <w:rPr>
          <w:rFonts w:hint="eastAsia"/>
        </w:rPr>
      </w:pPr>
      <w:r>
        <w:rPr>
          <w:rFonts w:hint="eastAsia"/>
        </w:rPr>
        <w:t>第八条</w:t>
      </w:r>
      <w:r>
        <w:rPr>
          <w:rFonts w:hint="eastAsia"/>
        </w:rPr>
        <w:t xml:space="preserve"> </w:t>
      </w:r>
      <w:r>
        <w:rPr>
          <w:rFonts w:hint="eastAsia"/>
        </w:rPr>
        <w:t>公众账号信息服务平台应当采取复合验证等措施，对申请注册公众账号的互联网用户进行基于移动电话号码、居民身份证号码或者统一社会信用代码等方式的真实身份信息认证，提高认证准确率。用户不提供真实身份信息的，或者冒用组织机构、他人真实身份信息进行虚假注册的，不得为其提供相关服务。</w:t>
      </w:r>
    </w:p>
    <w:p w14:paraId="11812A97" w14:textId="77777777" w:rsidR="000776BB" w:rsidRDefault="000776BB" w:rsidP="000C5711">
      <w:pPr>
        <w:pStyle w:val="AD"/>
        <w:spacing w:line="276" w:lineRule="auto"/>
      </w:pPr>
    </w:p>
    <w:p w14:paraId="234B94C3" w14:textId="77777777" w:rsidR="000776BB" w:rsidRDefault="000776BB" w:rsidP="000C5711">
      <w:pPr>
        <w:pStyle w:val="AD"/>
        <w:spacing w:line="276" w:lineRule="auto"/>
        <w:rPr>
          <w:rFonts w:hint="eastAsia"/>
        </w:rPr>
      </w:pPr>
      <w:r>
        <w:rPr>
          <w:rFonts w:hint="eastAsia"/>
        </w:rPr>
        <w:t>公众账号信息服务平台应当对互联网用户注册的公众账号名称、头像和简介等进行合法合</w:t>
      </w:r>
      <w:proofErr w:type="gramStart"/>
      <w:r>
        <w:rPr>
          <w:rFonts w:hint="eastAsia"/>
        </w:rPr>
        <w:t>规</w:t>
      </w:r>
      <w:proofErr w:type="gramEnd"/>
      <w:r>
        <w:rPr>
          <w:rFonts w:hint="eastAsia"/>
        </w:rPr>
        <w:t>性核验，发现账号名称、头像和简介与注册主体真实身份信息不相符的，特别是擅自使用或者关联党政机关、企事业单位等组织机构或者社会知名人士名义的，应当暂停提供服务并通知用户限期改正，拒不改正的，应当终止提供服务；发现相关注册信息含有违法和不良信息的，应当依法及时处置。</w:t>
      </w:r>
    </w:p>
    <w:p w14:paraId="2596AF45" w14:textId="77777777" w:rsidR="000776BB" w:rsidRDefault="000776BB" w:rsidP="000C5711">
      <w:pPr>
        <w:pStyle w:val="AD"/>
        <w:spacing w:line="276" w:lineRule="auto"/>
      </w:pPr>
    </w:p>
    <w:p w14:paraId="20CEA6E9" w14:textId="77777777" w:rsidR="000776BB" w:rsidRDefault="000776BB" w:rsidP="000C5711">
      <w:pPr>
        <w:pStyle w:val="AD"/>
        <w:spacing w:line="276" w:lineRule="auto"/>
        <w:rPr>
          <w:rFonts w:hint="eastAsia"/>
        </w:rPr>
      </w:pPr>
      <w:r>
        <w:rPr>
          <w:rFonts w:hint="eastAsia"/>
        </w:rPr>
        <w:t>公众账号信息服务平台应当禁止被依法依约关闭的公众账号以相同账号名称重新注册；对注册与其关联度高的账号名称，还应当对账号主体真实身份信息、服务资质等进行必要核验。</w:t>
      </w:r>
    </w:p>
    <w:p w14:paraId="32E5FF01" w14:textId="77777777" w:rsidR="000776BB" w:rsidRDefault="000776BB" w:rsidP="000C5711">
      <w:pPr>
        <w:pStyle w:val="AD"/>
        <w:spacing w:line="276" w:lineRule="auto"/>
      </w:pPr>
    </w:p>
    <w:p w14:paraId="3C749258" w14:textId="77777777" w:rsidR="000776BB" w:rsidRDefault="000776BB" w:rsidP="000C5711">
      <w:pPr>
        <w:pStyle w:val="AD"/>
        <w:spacing w:line="276" w:lineRule="auto"/>
        <w:rPr>
          <w:rFonts w:hint="eastAsia"/>
        </w:rPr>
      </w:pPr>
      <w:r>
        <w:rPr>
          <w:rFonts w:hint="eastAsia"/>
        </w:rPr>
        <w:t>第九条</w:t>
      </w:r>
      <w:r>
        <w:rPr>
          <w:rFonts w:hint="eastAsia"/>
        </w:rPr>
        <w:t xml:space="preserve"> </w:t>
      </w:r>
      <w:r>
        <w:rPr>
          <w:rFonts w:hint="eastAsia"/>
        </w:rPr>
        <w:t>公众账号信息服务平台对申请注册从事经济、教育、医疗卫生、司法等领域信息内容生产的公众账号，应当要求用户在注册时提供其专业背景，以及依照法律、行政法规获得的职业资格或者服务资质等相关材料，并进行必要核验。</w:t>
      </w:r>
    </w:p>
    <w:p w14:paraId="5F1F10A9" w14:textId="77777777" w:rsidR="000776BB" w:rsidRDefault="000776BB" w:rsidP="000C5711">
      <w:pPr>
        <w:pStyle w:val="AD"/>
        <w:spacing w:line="276" w:lineRule="auto"/>
      </w:pPr>
    </w:p>
    <w:p w14:paraId="45CF034D" w14:textId="77777777" w:rsidR="000776BB" w:rsidRDefault="000776BB" w:rsidP="000C5711">
      <w:pPr>
        <w:pStyle w:val="AD"/>
        <w:spacing w:line="276" w:lineRule="auto"/>
        <w:rPr>
          <w:rFonts w:hint="eastAsia"/>
        </w:rPr>
      </w:pPr>
      <w:r>
        <w:rPr>
          <w:rFonts w:hint="eastAsia"/>
        </w:rPr>
        <w:t>公众账号信息服务平台应当对核验通过后的公众账号加注专门标识，并根据用户的不同主体性质，公示内容生产类别、运营主体名称、注册运营地址、统一社会信用代码、联系方式等注册信息，方便社会监督查询。</w:t>
      </w:r>
    </w:p>
    <w:p w14:paraId="31BE8DFF" w14:textId="77777777" w:rsidR="000776BB" w:rsidRDefault="000776BB" w:rsidP="000C5711">
      <w:pPr>
        <w:pStyle w:val="AD"/>
        <w:spacing w:line="276" w:lineRule="auto"/>
      </w:pPr>
    </w:p>
    <w:p w14:paraId="765A2E20" w14:textId="77777777" w:rsidR="000776BB" w:rsidRDefault="000776BB" w:rsidP="000C5711">
      <w:pPr>
        <w:pStyle w:val="AD"/>
        <w:spacing w:line="276" w:lineRule="auto"/>
        <w:rPr>
          <w:rFonts w:hint="eastAsia"/>
        </w:rPr>
      </w:pPr>
      <w:r>
        <w:rPr>
          <w:rFonts w:hint="eastAsia"/>
        </w:rPr>
        <w:t>公众账号信息服务平台应当建立动态核验巡查制度，适时核验生产运营者注册信息的真实性、有效性。</w:t>
      </w:r>
    </w:p>
    <w:p w14:paraId="7CA86E31" w14:textId="77777777" w:rsidR="000776BB" w:rsidRDefault="000776BB" w:rsidP="000C5711">
      <w:pPr>
        <w:pStyle w:val="AD"/>
        <w:spacing w:line="276" w:lineRule="auto"/>
      </w:pPr>
    </w:p>
    <w:p w14:paraId="649855A5" w14:textId="77777777" w:rsidR="000776BB" w:rsidRDefault="000776BB" w:rsidP="000C5711">
      <w:pPr>
        <w:pStyle w:val="AD"/>
        <w:spacing w:line="276" w:lineRule="auto"/>
        <w:rPr>
          <w:rFonts w:hint="eastAsia"/>
        </w:rPr>
      </w:pPr>
      <w:r>
        <w:rPr>
          <w:rFonts w:hint="eastAsia"/>
        </w:rPr>
        <w:t>第十条</w:t>
      </w:r>
      <w:r>
        <w:rPr>
          <w:rFonts w:hint="eastAsia"/>
        </w:rPr>
        <w:t xml:space="preserve"> </w:t>
      </w:r>
      <w:r>
        <w:rPr>
          <w:rFonts w:hint="eastAsia"/>
        </w:rPr>
        <w:t>公众账号信息服务平台应当对同一主体在本平台注册公众账号的数量合理设定上限。对申请注册多个公众账号的用户，还应当对其主体性质、服务资质、业务范围、信用评价等进行必要核验。</w:t>
      </w:r>
    </w:p>
    <w:p w14:paraId="431A80EB" w14:textId="77777777" w:rsidR="000776BB" w:rsidRDefault="000776BB" w:rsidP="000C5711">
      <w:pPr>
        <w:pStyle w:val="AD"/>
        <w:spacing w:line="276" w:lineRule="auto"/>
      </w:pPr>
    </w:p>
    <w:p w14:paraId="6AD09960" w14:textId="77777777" w:rsidR="000776BB" w:rsidRDefault="000776BB" w:rsidP="000C5711">
      <w:pPr>
        <w:pStyle w:val="AD"/>
        <w:spacing w:line="276" w:lineRule="auto"/>
        <w:rPr>
          <w:rFonts w:hint="eastAsia"/>
        </w:rPr>
      </w:pPr>
      <w:r>
        <w:rPr>
          <w:rFonts w:hint="eastAsia"/>
        </w:rPr>
        <w:t>公众账号信息服务平台对互联网用户注册后超过六个月</w:t>
      </w:r>
      <w:proofErr w:type="gramStart"/>
      <w:r>
        <w:rPr>
          <w:rFonts w:hint="eastAsia"/>
        </w:rPr>
        <w:t>不</w:t>
      </w:r>
      <w:proofErr w:type="gramEnd"/>
      <w:r>
        <w:rPr>
          <w:rFonts w:hint="eastAsia"/>
        </w:rPr>
        <w:t>登录、不使用的公众账号，可以根据服务协议暂停或者终止提供服务。</w:t>
      </w:r>
    </w:p>
    <w:p w14:paraId="5F98E831" w14:textId="77777777" w:rsidR="000776BB" w:rsidRDefault="000776BB" w:rsidP="000C5711">
      <w:pPr>
        <w:pStyle w:val="AD"/>
        <w:spacing w:line="276" w:lineRule="auto"/>
      </w:pPr>
    </w:p>
    <w:p w14:paraId="0810846F" w14:textId="77777777" w:rsidR="000776BB" w:rsidRDefault="000776BB" w:rsidP="000C5711">
      <w:pPr>
        <w:pStyle w:val="AD"/>
        <w:spacing w:line="276" w:lineRule="auto"/>
        <w:rPr>
          <w:rFonts w:hint="eastAsia"/>
        </w:rPr>
      </w:pPr>
      <w:r>
        <w:rPr>
          <w:rFonts w:hint="eastAsia"/>
        </w:rPr>
        <w:t>公众账号信息服务平台应当健全技术手段，防范和处置互联网用户超限量注册、恶意注册、虚假注册等违规注册行为。</w:t>
      </w:r>
    </w:p>
    <w:p w14:paraId="7CB547A0" w14:textId="77777777" w:rsidR="000776BB" w:rsidRDefault="000776BB" w:rsidP="000C5711">
      <w:pPr>
        <w:pStyle w:val="AD"/>
        <w:spacing w:line="276" w:lineRule="auto"/>
      </w:pPr>
    </w:p>
    <w:p w14:paraId="5189B2E5" w14:textId="77777777" w:rsidR="000776BB" w:rsidRDefault="000776BB" w:rsidP="000C5711">
      <w:pPr>
        <w:pStyle w:val="AD"/>
        <w:spacing w:line="276" w:lineRule="auto"/>
        <w:rPr>
          <w:rFonts w:hint="eastAsia"/>
        </w:rPr>
      </w:pPr>
      <w:r>
        <w:rPr>
          <w:rFonts w:hint="eastAsia"/>
        </w:rPr>
        <w:t>第十一条</w:t>
      </w:r>
      <w:r>
        <w:rPr>
          <w:rFonts w:hint="eastAsia"/>
        </w:rPr>
        <w:t xml:space="preserve"> </w:t>
      </w:r>
      <w:r>
        <w:rPr>
          <w:rFonts w:hint="eastAsia"/>
        </w:rPr>
        <w:t>公众账号信息服务平台应当依法依约禁止公众账号生产运营者违规转让公众账号。</w:t>
      </w:r>
    </w:p>
    <w:p w14:paraId="2AA0D914" w14:textId="77777777" w:rsidR="000776BB" w:rsidRDefault="000776BB" w:rsidP="000C5711">
      <w:pPr>
        <w:pStyle w:val="AD"/>
        <w:spacing w:line="276" w:lineRule="auto"/>
      </w:pPr>
    </w:p>
    <w:p w14:paraId="77B49E97" w14:textId="77777777" w:rsidR="000776BB" w:rsidRDefault="000776BB" w:rsidP="000C5711">
      <w:pPr>
        <w:pStyle w:val="AD"/>
        <w:spacing w:line="276" w:lineRule="auto"/>
        <w:rPr>
          <w:rFonts w:hint="eastAsia"/>
        </w:rPr>
      </w:pPr>
      <w:r>
        <w:rPr>
          <w:rFonts w:hint="eastAsia"/>
        </w:rPr>
        <w:t>公众账号生产运营者向其他用户转让公众账号使用权的，应当向平台提出申请。平台应当依据前款规定对受让方用户进行认证核验，并公示主体变更信息。平台发现生产运营者未经审核擅自转让公众账号的，应当及时暂停或者终止提供服务。</w:t>
      </w:r>
    </w:p>
    <w:p w14:paraId="67350E40" w14:textId="77777777" w:rsidR="000776BB" w:rsidRDefault="000776BB" w:rsidP="000C5711">
      <w:pPr>
        <w:pStyle w:val="AD"/>
        <w:spacing w:line="276" w:lineRule="auto"/>
      </w:pPr>
    </w:p>
    <w:p w14:paraId="79708FC7" w14:textId="77777777" w:rsidR="000776BB" w:rsidRDefault="000776BB" w:rsidP="000C5711">
      <w:pPr>
        <w:pStyle w:val="AD"/>
        <w:spacing w:line="276" w:lineRule="auto"/>
        <w:rPr>
          <w:rFonts w:hint="eastAsia"/>
        </w:rPr>
      </w:pPr>
      <w:r>
        <w:rPr>
          <w:rFonts w:hint="eastAsia"/>
        </w:rPr>
        <w:t>公众账号生产运营者自行停止账号运营，可以向平台申请暂停或者终止使用。平台应当按照服务协议暂停或者终止提供服务。</w:t>
      </w:r>
    </w:p>
    <w:p w14:paraId="6E48C006" w14:textId="77777777" w:rsidR="000776BB" w:rsidRDefault="000776BB" w:rsidP="000C5711">
      <w:pPr>
        <w:pStyle w:val="AD"/>
        <w:spacing w:line="276" w:lineRule="auto"/>
      </w:pPr>
    </w:p>
    <w:p w14:paraId="77FB9465" w14:textId="77777777" w:rsidR="000776BB" w:rsidRDefault="000776BB" w:rsidP="000C5711">
      <w:pPr>
        <w:pStyle w:val="AD"/>
        <w:spacing w:line="276" w:lineRule="auto"/>
        <w:rPr>
          <w:rFonts w:hint="eastAsia"/>
        </w:rPr>
      </w:pPr>
      <w:r>
        <w:rPr>
          <w:rFonts w:hint="eastAsia"/>
        </w:rPr>
        <w:t>第十二条</w:t>
      </w:r>
      <w:r>
        <w:rPr>
          <w:rFonts w:hint="eastAsia"/>
        </w:rPr>
        <w:t xml:space="preserve"> </w:t>
      </w:r>
      <w:r>
        <w:rPr>
          <w:rFonts w:hint="eastAsia"/>
        </w:rPr>
        <w:t>公众账号信息服务平台应当建立公众账号监测评估机制，防范账号订阅数、用户关注度、内容点击率、转发评论量等数据造假行为。</w:t>
      </w:r>
    </w:p>
    <w:p w14:paraId="0978EE64" w14:textId="77777777" w:rsidR="000776BB" w:rsidRDefault="000776BB" w:rsidP="000C5711">
      <w:pPr>
        <w:pStyle w:val="AD"/>
        <w:spacing w:line="276" w:lineRule="auto"/>
      </w:pPr>
    </w:p>
    <w:p w14:paraId="7F5E2401" w14:textId="77777777" w:rsidR="000776BB" w:rsidRDefault="000776BB" w:rsidP="000C5711">
      <w:pPr>
        <w:pStyle w:val="AD"/>
        <w:spacing w:line="276" w:lineRule="auto"/>
        <w:rPr>
          <w:rFonts w:hint="eastAsia"/>
        </w:rPr>
      </w:pPr>
      <w:r>
        <w:rPr>
          <w:rFonts w:hint="eastAsia"/>
        </w:rPr>
        <w:t>公众账号信息服务平台应当规范公众账号推荐订阅关注机制，健全技术手段，及时发现、处置公众账号订阅关注数量的异常变动情况。未经互联网用户知情同意，不得以任何方式强制或者变相强制订阅关注其他用户公众账号。</w:t>
      </w:r>
    </w:p>
    <w:p w14:paraId="5998249C" w14:textId="77777777" w:rsidR="000776BB" w:rsidRDefault="000776BB" w:rsidP="000C5711">
      <w:pPr>
        <w:pStyle w:val="AD"/>
        <w:spacing w:line="276" w:lineRule="auto"/>
      </w:pPr>
    </w:p>
    <w:p w14:paraId="3CC16464" w14:textId="77777777" w:rsidR="000776BB" w:rsidRDefault="000776BB" w:rsidP="000C5711">
      <w:pPr>
        <w:pStyle w:val="AD"/>
        <w:spacing w:line="276" w:lineRule="auto"/>
        <w:rPr>
          <w:rFonts w:hint="eastAsia"/>
        </w:rPr>
      </w:pPr>
      <w:r>
        <w:rPr>
          <w:rFonts w:hint="eastAsia"/>
        </w:rPr>
        <w:t>第十三条</w:t>
      </w:r>
      <w:r>
        <w:rPr>
          <w:rFonts w:hint="eastAsia"/>
        </w:rPr>
        <w:t xml:space="preserve"> </w:t>
      </w:r>
      <w:r>
        <w:rPr>
          <w:rFonts w:hint="eastAsia"/>
        </w:rPr>
        <w:t>公众账号信息服务平台应当建立生产运营者信用等级管理体系，根据信用等级提供相应服务。</w:t>
      </w:r>
    </w:p>
    <w:p w14:paraId="6235237F" w14:textId="77777777" w:rsidR="000776BB" w:rsidRDefault="000776BB" w:rsidP="000C5711">
      <w:pPr>
        <w:pStyle w:val="AD"/>
        <w:spacing w:line="276" w:lineRule="auto"/>
      </w:pPr>
    </w:p>
    <w:p w14:paraId="2B9FB0CE" w14:textId="77777777" w:rsidR="000776BB" w:rsidRDefault="000776BB" w:rsidP="000C5711">
      <w:pPr>
        <w:pStyle w:val="AD"/>
        <w:spacing w:line="276" w:lineRule="auto"/>
        <w:rPr>
          <w:rFonts w:hint="eastAsia"/>
        </w:rPr>
      </w:pPr>
      <w:r>
        <w:rPr>
          <w:rFonts w:hint="eastAsia"/>
        </w:rPr>
        <w:t>公众账号信息服务平台应当建立健全网络谣言等虚假信息预警、发现、溯源、甄别、辟谣、消除等处置机制，对制作发布虚假信息的公众账号生产运营者降低信用等级或者列入黑名单。</w:t>
      </w:r>
    </w:p>
    <w:p w14:paraId="284E975E" w14:textId="77777777" w:rsidR="000776BB" w:rsidRDefault="000776BB" w:rsidP="000C5711">
      <w:pPr>
        <w:pStyle w:val="AD"/>
        <w:spacing w:line="276" w:lineRule="auto"/>
      </w:pPr>
    </w:p>
    <w:p w14:paraId="6A11C464" w14:textId="77777777" w:rsidR="000776BB" w:rsidRDefault="000776BB" w:rsidP="000C5711">
      <w:pPr>
        <w:pStyle w:val="AD"/>
        <w:spacing w:line="276" w:lineRule="auto"/>
        <w:rPr>
          <w:rFonts w:hint="eastAsia"/>
        </w:rPr>
      </w:pPr>
      <w:r>
        <w:rPr>
          <w:rFonts w:hint="eastAsia"/>
        </w:rPr>
        <w:t>第十四条</w:t>
      </w:r>
      <w:r>
        <w:rPr>
          <w:rFonts w:hint="eastAsia"/>
        </w:rPr>
        <w:t xml:space="preserve"> </w:t>
      </w:r>
      <w:r>
        <w:rPr>
          <w:rFonts w:hint="eastAsia"/>
        </w:rPr>
        <w:t>公众账号信息服务平台与生产运营者开展内容供给与账号推广合作，应当规范管理电商销售、广告发布、知识付费、用户打赏等经营行为，不得发布虚假广告、进行夸大宣传、实施商业欺诈及商业诋毁等，防止违法违规运营。</w:t>
      </w:r>
    </w:p>
    <w:p w14:paraId="46A828F6" w14:textId="77777777" w:rsidR="000776BB" w:rsidRDefault="000776BB" w:rsidP="000C5711">
      <w:pPr>
        <w:pStyle w:val="AD"/>
        <w:spacing w:line="276" w:lineRule="auto"/>
      </w:pPr>
    </w:p>
    <w:p w14:paraId="3C385024" w14:textId="77777777" w:rsidR="000776BB" w:rsidRDefault="000776BB" w:rsidP="000C5711">
      <w:pPr>
        <w:pStyle w:val="AD"/>
        <w:spacing w:line="276" w:lineRule="auto"/>
        <w:rPr>
          <w:rFonts w:hint="eastAsia"/>
        </w:rPr>
      </w:pPr>
      <w:r>
        <w:rPr>
          <w:rFonts w:hint="eastAsia"/>
        </w:rPr>
        <w:t>公众账号信息服务平台应当加强对原创信息内容的著作权保护，防范盗版侵权行为。</w:t>
      </w:r>
    </w:p>
    <w:p w14:paraId="576748B2" w14:textId="77777777" w:rsidR="000776BB" w:rsidRDefault="000776BB" w:rsidP="000C5711">
      <w:pPr>
        <w:pStyle w:val="AD"/>
        <w:spacing w:line="276" w:lineRule="auto"/>
      </w:pPr>
    </w:p>
    <w:p w14:paraId="305CC9C7" w14:textId="77777777" w:rsidR="000776BB" w:rsidRDefault="000776BB" w:rsidP="000C5711">
      <w:pPr>
        <w:pStyle w:val="AD"/>
        <w:spacing w:line="276" w:lineRule="auto"/>
        <w:rPr>
          <w:rFonts w:hint="eastAsia"/>
        </w:rPr>
      </w:pPr>
      <w:r>
        <w:rPr>
          <w:rFonts w:hint="eastAsia"/>
        </w:rPr>
        <w:t>平台不得利用优势地位干扰生产运营者合法合</w:t>
      </w:r>
      <w:proofErr w:type="gramStart"/>
      <w:r>
        <w:rPr>
          <w:rFonts w:hint="eastAsia"/>
        </w:rPr>
        <w:t>规</w:t>
      </w:r>
      <w:proofErr w:type="gramEnd"/>
      <w:r>
        <w:rPr>
          <w:rFonts w:hint="eastAsia"/>
        </w:rPr>
        <w:t>运营、侵犯用户合法权益。</w:t>
      </w:r>
    </w:p>
    <w:p w14:paraId="72B5AD75" w14:textId="77777777" w:rsidR="000776BB" w:rsidRDefault="000776BB" w:rsidP="000C5711">
      <w:pPr>
        <w:pStyle w:val="AD"/>
        <w:spacing w:line="276" w:lineRule="auto"/>
      </w:pPr>
    </w:p>
    <w:p w14:paraId="3ECC5D5C" w14:textId="77777777" w:rsidR="000776BB" w:rsidRDefault="000776BB" w:rsidP="009A035E">
      <w:pPr>
        <w:pStyle w:val="AD"/>
        <w:spacing w:line="276" w:lineRule="auto"/>
        <w:jc w:val="center"/>
        <w:rPr>
          <w:rFonts w:hint="eastAsia"/>
        </w:rPr>
      </w:pPr>
      <w:r>
        <w:rPr>
          <w:rFonts w:hint="eastAsia"/>
        </w:rPr>
        <w:t>第三章</w:t>
      </w:r>
      <w:r>
        <w:rPr>
          <w:rFonts w:hint="eastAsia"/>
        </w:rPr>
        <w:t xml:space="preserve"> </w:t>
      </w:r>
      <w:r>
        <w:rPr>
          <w:rFonts w:hint="eastAsia"/>
        </w:rPr>
        <w:t>公众账号生产运营者</w:t>
      </w:r>
    </w:p>
    <w:p w14:paraId="41267600" w14:textId="77777777" w:rsidR="000776BB" w:rsidRDefault="000776BB" w:rsidP="000C5711">
      <w:pPr>
        <w:pStyle w:val="AD"/>
        <w:spacing w:line="276" w:lineRule="auto"/>
      </w:pPr>
    </w:p>
    <w:p w14:paraId="7B89C732" w14:textId="77777777" w:rsidR="000776BB" w:rsidRDefault="000776BB" w:rsidP="000C5711">
      <w:pPr>
        <w:pStyle w:val="AD"/>
        <w:spacing w:line="276" w:lineRule="auto"/>
        <w:rPr>
          <w:rFonts w:hint="eastAsia"/>
        </w:rPr>
      </w:pPr>
      <w:r>
        <w:rPr>
          <w:rFonts w:hint="eastAsia"/>
        </w:rPr>
        <w:lastRenderedPageBreak/>
        <w:t>第十五条</w:t>
      </w:r>
      <w:r>
        <w:rPr>
          <w:rFonts w:hint="eastAsia"/>
        </w:rPr>
        <w:t xml:space="preserve"> </w:t>
      </w:r>
      <w:r>
        <w:rPr>
          <w:rFonts w:hint="eastAsia"/>
        </w:rPr>
        <w:t>公众账号生产运营者应当按照平台分类管理规则，在注册公众账号时如实填写用户主体性质、注册地、运营地、内容生产类别、联系方式等基本信息，组织机构用户还应当注明主要经营或者业务范围。</w:t>
      </w:r>
    </w:p>
    <w:p w14:paraId="6FABCA43" w14:textId="77777777" w:rsidR="000776BB" w:rsidRDefault="000776BB" w:rsidP="000C5711">
      <w:pPr>
        <w:pStyle w:val="AD"/>
        <w:spacing w:line="276" w:lineRule="auto"/>
      </w:pPr>
    </w:p>
    <w:p w14:paraId="2C7B6B58" w14:textId="77777777" w:rsidR="000776BB" w:rsidRDefault="000776BB" w:rsidP="000C5711">
      <w:pPr>
        <w:pStyle w:val="AD"/>
        <w:spacing w:line="276" w:lineRule="auto"/>
        <w:rPr>
          <w:rFonts w:hint="eastAsia"/>
        </w:rPr>
      </w:pPr>
      <w:r>
        <w:rPr>
          <w:rFonts w:hint="eastAsia"/>
        </w:rPr>
        <w:t>公众账号生产运营者应当遵守平台内容生产和账号运营管理规则、平台公约和服务协议，按照公众账号登记的内容生产类别，从事相关行业领域的信息内容生产发布。</w:t>
      </w:r>
    </w:p>
    <w:p w14:paraId="15D1E451" w14:textId="77777777" w:rsidR="000776BB" w:rsidRDefault="000776BB" w:rsidP="000C5711">
      <w:pPr>
        <w:pStyle w:val="AD"/>
        <w:spacing w:line="276" w:lineRule="auto"/>
      </w:pPr>
    </w:p>
    <w:p w14:paraId="3030A6A2" w14:textId="77777777" w:rsidR="000776BB" w:rsidRDefault="000776BB" w:rsidP="000C5711">
      <w:pPr>
        <w:pStyle w:val="AD"/>
        <w:spacing w:line="276" w:lineRule="auto"/>
        <w:rPr>
          <w:rFonts w:hint="eastAsia"/>
        </w:rPr>
      </w:pPr>
      <w:r>
        <w:rPr>
          <w:rFonts w:hint="eastAsia"/>
        </w:rPr>
        <w:t>第十六条</w:t>
      </w:r>
      <w:r>
        <w:rPr>
          <w:rFonts w:hint="eastAsia"/>
        </w:rPr>
        <w:t xml:space="preserve"> </w:t>
      </w:r>
      <w:r>
        <w:rPr>
          <w:rFonts w:hint="eastAsia"/>
        </w:rPr>
        <w:t>公众账号生产运营者应当履行信息内容生产和公众账号运营管理主体责任，依法依规从事信息内容生产和公众账号运营活动。</w:t>
      </w:r>
    </w:p>
    <w:p w14:paraId="557558F6" w14:textId="77777777" w:rsidR="000776BB" w:rsidRDefault="000776BB" w:rsidP="000C5711">
      <w:pPr>
        <w:pStyle w:val="AD"/>
        <w:spacing w:line="276" w:lineRule="auto"/>
      </w:pPr>
    </w:p>
    <w:p w14:paraId="11E2B37B" w14:textId="77777777" w:rsidR="000776BB" w:rsidRDefault="000776BB" w:rsidP="000C5711">
      <w:pPr>
        <w:pStyle w:val="AD"/>
        <w:spacing w:line="276" w:lineRule="auto"/>
        <w:rPr>
          <w:rFonts w:hint="eastAsia"/>
        </w:rPr>
      </w:pPr>
      <w:r>
        <w:rPr>
          <w:rFonts w:hint="eastAsia"/>
        </w:rPr>
        <w:t>公众账号生产运营者应当建立健全选题策划、编辑制作、发布推广、互动评论等全过程信息内容安全审核机制，加强信息内容导向性、真实性、合法性审核，维护网络传播良好秩序。</w:t>
      </w:r>
    </w:p>
    <w:p w14:paraId="410C2E8E" w14:textId="77777777" w:rsidR="000776BB" w:rsidRDefault="000776BB" w:rsidP="000C5711">
      <w:pPr>
        <w:pStyle w:val="AD"/>
        <w:spacing w:line="276" w:lineRule="auto"/>
      </w:pPr>
    </w:p>
    <w:p w14:paraId="0B62D242" w14:textId="77777777" w:rsidR="000776BB" w:rsidRDefault="000776BB" w:rsidP="000C5711">
      <w:pPr>
        <w:pStyle w:val="AD"/>
        <w:spacing w:line="276" w:lineRule="auto"/>
        <w:rPr>
          <w:rFonts w:hint="eastAsia"/>
        </w:rPr>
      </w:pPr>
      <w:r>
        <w:rPr>
          <w:rFonts w:hint="eastAsia"/>
        </w:rPr>
        <w:t>公众账号生产运营者应当建立健全公众账号注册使用、运营推广等全过程安全管理机制，依法、文明、规范运营公众账号，以优质信息内容吸引公众关注订阅和互动分享，维护公众账号良好社会形象。</w:t>
      </w:r>
    </w:p>
    <w:p w14:paraId="6928EB31" w14:textId="77777777" w:rsidR="000776BB" w:rsidRDefault="000776BB" w:rsidP="000C5711">
      <w:pPr>
        <w:pStyle w:val="AD"/>
        <w:spacing w:line="276" w:lineRule="auto"/>
      </w:pPr>
    </w:p>
    <w:p w14:paraId="61D3A000" w14:textId="77777777" w:rsidR="000776BB" w:rsidRDefault="000776BB" w:rsidP="000C5711">
      <w:pPr>
        <w:pStyle w:val="AD"/>
        <w:spacing w:line="276" w:lineRule="auto"/>
        <w:rPr>
          <w:rFonts w:hint="eastAsia"/>
        </w:rPr>
      </w:pPr>
      <w:r>
        <w:rPr>
          <w:rFonts w:hint="eastAsia"/>
        </w:rPr>
        <w:t>公众账号生产运营者与第三方机构开展公众账号运营、内容供给等合作，应与第三方机构签订书面协议，</w:t>
      </w:r>
      <w:proofErr w:type="gramStart"/>
      <w:r>
        <w:rPr>
          <w:rFonts w:hint="eastAsia"/>
        </w:rPr>
        <w:t>明确第三</w:t>
      </w:r>
      <w:proofErr w:type="gramEnd"/>
      <w:r>
        <w:rPr>
          <w:rFonts w:hint="eastAsia"/>
        </w:rPr>
        <w:t>方机构信息安全管理义务并督促履行。</w:t>
      </w:r>
    </w:p>
    <w:p w14:paraId="0EADFABE" w14:textId="77777777" w:rsidR="000776BB" w:rsidRDefault="000776BB" w:rsidP="000C5711">
      <w:pPr>
        <w:pStyle w:val="AD"/>
        <w:spacing w:line="276" w:lineRule="auto"/>
      </w:pPr>
    </w:p>
    <w:p w14:paraId="4378FD3A" w14:textId="77777777" w:rsidR="000776BB" w:rsidRDefault="000776BB" w:rsidP="000C5711">
      <w:pPr>
        <w:pStyle w:val="AD"/>
        <w:spacing w:line="276" w:lineRule="auto"/>
        <w:rPr>
          <w:rFonts w:hint="eastAsia"/>
        </w:rPr>
      </w:pPr>
      <w:r>
        <w:rPr>
          <w:rFonts w:hint="eastAsia"/>
        </w:rPr>
        <w:t>第十七条</w:t>
      </w:r>
      <w:r>
        <w:rPr>
          <w:rFonts w:hint="eastAsia"/>
        </w:rPr>
        <w:t xml:space="preserve"> </w:t>
      </w:r>
      <w:r>
        <w:rPr>
          <w:rFonts w:hint="eastAsia"/>
        </w:rPr>
        <w:t>公众账号生产运营者转载信息内容的，应当遵守著作权保护相关法律法规，依法标注著作权人和可追溯信息来源，尊重和保护著作权人的合法权益。</w:t>
      </w:r>
    </w:p>
    <w:p w14:paraId="13976860" w14:textId="77777777" w:rsidR="000776BB" w:rsidRDefault="000776BB" w:rsidP="000C5711">
      <w:pPr>
        <w:pStyle w:val="AD"/>
        <w:spacing w:line="276" w:lineRule="auto"/>
      </w:pPr>
    </w:p>
    <w:p w14:paraId="328BD73C" w14:textId="77777777" w:rsidR="000776BB" w:rsidRDefault="000776BB" w:rsidP="000C5711">
      <w:pPr>
        <w:pStyle w:val="AD"/>
        <w:spacing w:line="276" w:lineRule="auto"/>
        <w:rPr>
          <w:rFonts w:hint="eastAsia"/>
        </w:rPr>
      </w:pPr>
      <w:r>
        <w:rPr>
          <w:rFonts w:hint="eastAsia"/>
        </w:rPr>
        <w:t>公众账号生产运营者应当对公众账号留言、跟帖、评论等互动环节进行管理。平台可以根据公众账号的主体性质、信用等级等，合理设置管理权限，提供相关技术支持。</w:t>
      </w:r>
    </w:p>
    <w:p w14:paraId="39CCE0A7" w14:textId="77777777" w:rsidR="000776BB" w:rsidRDefault="000776BB" w:rsidP="000C5711">
      <w:pPr>
        <w:pStyle w:val="AD"/>
        <w:spacing w:line="276" w:lineRule="auto"/>
      </w:pPr>
    </w:p>
    <w:p w14:paraId="03D347EE" w14:textId="77777777" w:rsidR="000776BB" w:rsidRDefault="000776BB" w:rsidP="000C5711">
      <w:pPr>
        <w:pStyle w:val="AD"/>
        <w:spacing w:line="276" w:lineRule="auto"/>
        <w:rPr>
          <w:rFonts w:hint="eastAsia"/>
        </w:rPr>
      </w:pPr>
      <w:r>
        <w:rPr>
          <w:rFonts w:hint="eastAsia"/>
        </w:rPr>
        <w:t>第十八条</w:t>
      </w:r>
      <w:r>
        <w:rPr>
          <w:rFonts w:hint="eastAsia"/>
        </w:rPr>
        <w:t xml:space="preserve"> </w:t>
      </w:r>
      <w:r>
        <w:rPr>
          <w:rFonts w:hint="eastAsia"/>
        </w:rPr>
        <w:t>公众账号生产运营者不得有下列违法违规行为：</w:t>
      </w:r>
    </w:p>
    <w:p w14:paraId="5B7B2018" w14:textId="77777777" w:rsidR="000776BB" w:rsidRDefault="000776BB" w:rsidP="000C5711">
      <w:pPr>
        <w:pStyle w:val="AD"/>
        <w:spacing w:line="276" w:lineRule="auto"/>
      </w:pPr>
    </w:p>
    <w:p w14:paraId="1D8B201F" w14:textId="77777777" w:rsidR="000776BB" w:rsidRDefault="000776BB" w:rsidP="000C5711">
      <w:pPr>
        <w:pStyle w:val="AD"/>
        <w:spacing w:line="276" w:lineRule="auto"/>
        <w:rPr>
          <w:rFonts w:hint="eastAsia"/>
        </w:rPr>
      </w:pPr>
      <w:r>
        <w:rPr>
          <w:rFonts w:hint="eastAsia"/>
        </w:rPr>
        <w:t>（一）不以真实身份信息注册，或者注册与自身真实身份信息不相符的公众账号名称、头像、简介等；</w:t>
      </w:r>
    </w:p>
    <w:p w14:paraId="7D5C1236" w14:textId="77777777" w:rsidR="000776BB" w:rsidRDefault="000776BB" w:rsidP="000C5711">
      <w:pPr>
        <w:pStyle w:val="AD"/>
        <w:spacing w:line="276" w:lineRule="auto"/>
      </w:pPr>
    </w:p>
    <w:p w14:paraId="5033905C" w14:textId="77777777" w:rsidR="000776BB" w:rsidRDefault="000776BB" w:rsidP="000C5711">
      <w:pPr>
        <w:pStyle w:val="AD"/>
        <w:spacing w:line="276" w:lineRule="auto"/>
        <w:rPr>
          <w:rFonts w:hint="eastAsia"/>
        </w:rPr>
      </w:pPr>
      <w:r>
        <w:rPr>
          <w:rFonts w:hint="eastAsia"/>
        </w:rPr>
        <w:t>（二）恶意假冒、仿冒或者盗用组织机构及他人公众账号生产发布信息内容；</w:t>
      </w:r>
    </w:p>
    <w:p w14:paraId="6536053E" w14:textId="77777777" w:rsidR="000776BB" w:rsidRDefault="000776BB" w:rsidP="000C5711">
      <w:pPr>
        <w:pStyle w:val="AD"/>
        <w:spacing w:line="276" w:lineRule="auto"/>
      </w:pPr>
    </w:p>
    <w:p w14:paraId="647403F9" w14:textId="77777777" w:rsidR="000776BB" w:rsidRDefault="000776BB" w:rsidP="000C5711">
      <w:pPr>
        <w:pStyle w:val="AD"/>
        <w:spacing w:line="276" w:lineRule="auto"/>
        <w:rPr>
          <w:rFonts w:hint="eastAsia"/>
        </w:rPr>
      </w:pPr>
      <w:r>
        <w:rPr>
          <w:rFonts w:hint="eastAsia"/>
        </w:rPr>
        <w:t>（三）未经许可或者超越许可范围提供互联网新闻信息采编发布等服务；</w:t>
      </w:r>
    </w:p>
    <w:p w14:paraId="51C9493D" w14:textId="77777777" w:rsidR="000776BB" w:rsidRDefault="000776BB" w:rsidP="000C5711">
      <w:pPr>
        <w:pStyle w:val="AD"/>
        <w:spacing w:line="276" w:lineRule="auto"/>
      </w:pPr>
    </w:p>
    <w:p w14:paraId="320B8493" w14:textId="77777777" w:rsidR="000776BB" w:rsidRDefault="000776BB" w:rsidP="000C5711">
      <w:pPr>
        <w:pStyle w:val="AD"/>
        <w:spacing w:line="276" w:lineRule="auto"/>
        <w:rPr>
          <w:rFonts w:hint="eastAsia"/>
        </w:rPr>
      </w:pPr>
      <w:r>
        <w:rPr>
          <w:rFonts w:hint="eastAsia"/>
        </w:rPr>
        <w:t>（四）操纵利用多个平台账号，批量发布雷同低质信息内容，生成虚假流量数据，制造虚假舆论热点；</w:t>
      </w:r>
    </w:p>
    <w:p w14:paraId="7EE9C5F4" w14:textId="77777777" w:rsidR="000776BB" w:rsidRDefault="000776BB" w:rsidP="000C5711">
      <w:pPr>
        <w:pStyle w:val="AD"/>
        <w:spacing w:line="276" w:lineRule="auto"/>
      </w:pPr>
    </w:p>
    <w:p w14:paraId="695C1793" w14:textId="77777777" w:rsidR="000776BB" w:rsidRDefault="000776BB" w:rsidP="000C5711">
      <w:pPr>
        <w:pStyle w:val="AD"/>
        <w:spacing w:line="276" w:lineRule="auto"/>
        <w:rPr>
          <w:rFonts w:hint="eastAsia"/>
        </w:rPr>
      </w:pPr>
      <w:r>
        <w:rPr>
          <w:rFonts w:hint="eastAsia"/>
        </w:rPr>
        <w:t>（五）利用突发事件煽动极端情绪，或者实施网络暴力损害他人和组织机构名誉，干扰组织机</w:t>
      </w:r>
      <w:r>
        <w:rPr>
          <w:rFonts w:hint="eastAsia"/>
        </w:rPr>
        <w:lastRenderedPageBreak/>
        <w:t>构正常运营，影响社会和谐稳定；</w:t>
      </w:r>
    </w:p>
    <w:p w14:paraId="0D015F03" w14:textId="77777777" w:rsidR="000776BB" w:rsidRDefault="000776BB" w:rsidP="000C5711">
      <w:pPr>
        <w:pStyle w:val="AD"/>
        <w:spacing w:line="276" w:lineRule="auto"/>
      </w:pPr>
    </w:p>
    <w:p w14:paraId="08A6AC31" w14:textId="77777777" w:rsidR="000776BB" w:rsidRDefault="000776BB" w:rsidP="000C5711">
      <w:pPr>
        <w:pStyle w:val="AD"/>
        <w:spacing w:line="276" w:lineRule="auto"/>
        <w:rPr>
          <w:rFonts w:hint="eastAsia"/>
        </w:rPr>
      </w:pPr>
      <w:r>
        <w:rPr>
          <w:rFonts w:hint="eastAsia"/>
        </w:rPr>
        <w:t>（六）编造虚假信息，伪造原创属性，标注不实信息来源，歪曲事实真相，误导社会公众；</w:t>
      </w:r>
    </w:p>
    <w:p w14:paraId="7D288CD1" w14:textId="77777777" w:rsidR="000776BB" w:rsidRDefault="000776BB" w:rsidP="000C5711">
      <w:pPr>
        <w:pStyle w:val="AD"/>
        <w:spacing w:line="276" w:lineRule="auto"/>
      </w:pPr>
    </w:p>
    <w:p w14:paraId="17AF36E6" w14:textId="77777777" w:rsidR="000776BB" w:rsidRDefault="000776BB" w:rsidP="000C5711">
      <w:pPr>
        <w:pStyle w:val="AD"/>
        <w:spacing w:line="276" w:lineRule="auto"/>
        <w:rPr>
          <w:rFonts w:hint="eastAsia"/>
        </w:rPr>
      </w:pPr>
      <w:r>
        <w:rPr>
          <w:rFonts w:hint="eastAsia"/>
        </w:rPr>
        <w:t>（七）以有偿发布、删除信息等手段，实施非法网络监督、营销诈骗、敲诈勒索，谋取非法利益；</w:t>
      </w:r>
    </w:p>
    <w:p w14:paraId="37D9CA88" w14:textId="77777777" w:rsidR="000776BB" w:rsidRDefault="000776BB" w:rsidP="000C5711">
      <w:pPr>
        <w:pStyle w:val="AD"/>
        <w:spacing w:line="276" w:lineRule="auto"/>
      </w:pPr>
    </w:p>
    <w:p w14:paraId="393B86FE" w14:textId="77777777" w:rsidR="000776BB" w:rsidRDefault="000776BB" w:rsidP="000C5711">
      <w:pPr>
        <w:pStyle w:val="AD"/>
        <w:spacing w:line="276" w:lineRule="auto"/>
        <w:rPr>
          <w:rFonts w:hint="eastAsia"/>
        </w:rPr>
      </w:pPr>
      <w:r>
        <w:rPr>
          <w:rFonts w:hint="eastAsia"/>
        </w:rPr>
        <w:t>（八）违规批量注册、囤积或者非法交易买卖公众账号；</w:t>
      </w:r>
    </w:p>
    <w:p w14:paraId="3BB691F8" w14:textId="77777777" w:rsidR="000776BB" w:rsidRDefault="000776BB" w:rsidP="000C5711">
      <w:pPr>
        <w:pStyle w:val="AD"/>
        <w:spacing w:line="276" w:lineRule="auto"/>
      </w:pPr>
    </w:p>
    <w:p w14:paraId="660AACCF" w14:textId="77777777" w:rsidR="000776BB" w:rsidRDefault="000776BB" w:rsidP="000C5711">
      <w:pPr>
        <w:pStyle w:val="AD"/>
        <w:spacing w:line="276" w:lineRule="auto"/>
        <w:rPr>
          <w:rFonts w:hint="eastAsia"/>
        </w:rPr>
      </w:pPr>
      <w:r>
        <w:rPr>
          <w:rFonts w:hint="eastAsia"/>
        </w:rPr>
        <w:t>（九）制作、复制、发布违法信息，或者未采取措施防范和抵制制作、复制、发布不良信息；</w:t>
      </w:r>
    </w:p>
    <w:p w14:paraId="4294799C" w14:textId="77777777" w:rsidR="000776BB" w:rsidRDefault="000776BB" w:rsidP="000C5711">
      <w:pPr>
        <w:pStyle w:val="AD"/>
        <w:spacing w:line="276" w:lineRule="auto"/>
      </w:pPr>
    </w:p>
    <w:p w14:paraId="550A2B8A" w14:textId="77777777" w:rsidR="000776BB" w:rsidRDefault="000776BB" w:rsidP="000C5711">
      <w:pPr>
        <w:pStyle w:val="AD"/>
        <w:spacing w:line="276" w:lineRule="auto"/>
        <w:rPr>
          <w:rFonts w:hint="eastAsia"/>
        </w:rPr>
      </w:pPr>
      <w:r>
        <w:rPr>
          <w:rFonts w:hint="eastAsia"/>
        </w:rPr>
        <w:t>（十）法律、行政法规禁止的其他行为。</w:t>
      </w:r>
    </w:p>
    <w:p w14:paraId="02352D1F" w14:textId="77777777" w:rsidR="000776BB" w:rsidRDefault="000776BB" w:rsidP="000C5711">
      <w:pPr>
        <w:pStyle w:val="AD"/>
        <w:spacing w:line="276" w:lineRule="auto"/>
      </w:pPr>
    </w:p>
    <w:p w14:paraId="4D10A586" w14:textId="77777777" w:rsidR="000776BB" w:rsidRDefault="000776BB" w:rsidP="009A035E">
      <w:pPr>
        <w:pStyle w:val="AD"/>
        <w:spacing w:line="276" w:lineRule="auto"/>
        <w:jc w:val="center"/>
        <w:rPr>
          <w:rFonts w:hint="eastAsia"/>
        </w:rPr>
      </w:pPr>
      <w:r>
        <w:rPr>
          <w:rFonts w:hint="eastAsia"/>
        </w:rPr>
        <w:t>第四章</w:t>
      </w:r>
      <w:r>
        <w:rPr>
          <w:rFonts w:hint="eastAsia"/>
        </w:rPr>
        <w:t xml:space="preserve"> </w:t>
      </w:r>
      <w:r>
        <w:rPr>
          <w:rFonts w:hint="eastAsia"/>
        </w:rPr>
        <w:t>监督管理</w:t>
      </w:r>
    </w:p>
    <w:p w14:paraId="12AAE66B" w14:textId="77777777" w:rsidR="000776BB" w:rsidRDefault="000776BB" w:rsidP="000C5711">
      <w:pPr>
        <w:pStyle w:val="AD"/>
        <w:spacing w:line="276" w:lineRule="auto"/>
      </w:pPr>
    </w:p>
    <w:p w14:paraId="41564E18" w14:textId="77777777" w:rsidR="000776BB" w:rsidRDefault="000776BB" w:rsidP="000C5711">
      <w:pPr>
        <w:pStyle w:val="AD"/>
        <w:spacing w:line="276" w:lineRule="auto"/>
        <w:rPr>
          <w:rFonts w:hint="eastAsia"/>
        </w:rPr>
      </w:pPr>
      <w:r>
        <w:rPr>
          <w:rFonts w:hint="eastAsia"/>
        </w:rPr>
        <w:t>第十九条</w:t>
      </w:r>
      <w:r>
        <w:rPr>
          <w:rFonts w:hint="eastAsia"/>
        </w:rPr>
        <w:t xml:space="preserve"> </w:t>
      </w:r>
      <w:r>
        <w:rPr>
          <w:rFonts w:hint="eastAsia"/>
        </w:rPr>
        <w:t>公众账号信息服务平台应当加强对本平台公众账号信息服务活动的监督管理，及时发现和处置违法违规信息或者行为。</w:t>
      </w:r>
    </w:p>
    <w:p w14:paraId="26FEC38A" w14:textId="77777777" w:rsidR="000776BB" w:rsidRDefault="000776BB" w:rsidP="000C5711">
      <w:pPr>
        <w:pStyle w:val="AD"/>
        <w:spacing w:line="276" w:lineRule="auto"/>
      </w:pPr>
    </w:p>
    <w:p w14:paraId="16A0504A" w14:textId="77777777" w:rsidR="000776BB" w:rsidRDefault="000776BB" w:rsidP="000C5711">
      <w:pPr>
        <w:pStyle w:val="AD"/>
        <w:spacing w:line="276" w:lineRule="auto"/>
        <w:rPr>
          <w:rFonts w:hint="eastAsia"/>
        </w:rPr>
      </w:pPr>
      <w:r>
        <w:rPr>
          <w:rFonts w:hint="eastAsia"/>
        </w:rPr>
        <w:t>公众账号信息服务平台应当对违反本规定及相关法律法规的公众账号，依法依约采取警示提醒、限制账号功能、暂停信息更新、停止广告发布、关闭注销账号、列入黑名单、禁止重新注册等处置措施，保存有关记录，并及时</w:t>
      </w:r>
      <w:proofErr w:type="gramStart"/>
      <w:r>
        <w:rPr>
          <w:rFonts w:hint="eastAsia"/>
        </w:rPr>
        <w:t>向网信等</w:t>
      </w:r>
      <w:proofErr w:type="gramEnd"/>
      <w:r>
        <w:rPr>
          <w:rFonts w:hint="eastAsia"/>
        </w:rPr>
        <w:t>有关主管部门报告。</w:t>
      </w:r>
    </w:p>
    <w:p w14:paraId="1F34E17B" w14:textId="77777777" w:rsidR="000776BB" w:rsidRDefault="000776BB" w:rsidP="000C5711">
      <w:pPr>
        <w:pStyle w:val="AD"/>
        <w:spacing w:line="276" w:lineRule="auto"/>
      </w:pPr>
    </w:p>
    <w:p w14:paraId="4ABAE0CF" w14:textId="77777777" w:rsidR="000776BB" w:rsidRDefault="000776BB" w:rsidP="000C5711">
      <w:pPr>
        <w:pStyle w:val="AD"/>
        <w:spacing w:line="276" w:lineRule="auto"/>
        <w:rPr>
          <w:rFonts w:hint="eastAsia"/>
        </w:rPr>
      </w:pPr>
      <w:r>
        <w:rPr>
          <w:rFonts w:hint="eastAsia"/>
        </w:rPr>
        <w:t>第二十条</w:t>
      </w:r>
      <w:r>
        <w:rPr>
          <w:rFonts w:hint="eastAsia"/>
        </w:rPr>
        <w:t xml:space="preserve"> </w:t>
      </w:r>
      <w:r>
        <w:rPr>
          <w:rFonts w:hint="eastAsia"/>
        </w:rPr>
        <w:t>公众账号信息服务平台和生产运营者应当自觉接受社会监督。</w:t>
      </w:r>
    </w:p>
    <w:p w14:paraId="7E4F36B8" w14:textId="77777777" w:rsidR="000776BB" w:rsidRDefault="000776BB" w:rsidP="000C5711">
      <w:pPr>
        <w:pStyle w:val="AD"/>
        <w:spacing w:line="276" w:lineRule="auto"/>
      </w:pPr>
    </w:p>
    <w:p w14:paraId="3FF322A9" w14:textId="77777777" w:rsidR="000776BB" w:rsidRDefault="000776BB" w:rsidP="000C5711">
      <w:pPr>
        <w:pStyle w:val="AD"/>
        <w:spacing w:line="276" w:lineRule="auto"/>
        <w:rPr>
          <w:rFonts w:hint="eastAsia"/>
        </w:rPr>
      </w:pPr>
      <w:r>
        <w:rPr>
          <w:rFonts w:hint="eastAsia"/>
        </w:rPr>
        <w:t>公众账号信息服务平台应当在显著位置设置便捷的投诉举报入口和申诉渠道，公布投诉举报和申诉方式，健全受理、甄别、处置、反馈等机制，明确处理流程和反馈时限，及时处理公众投诉举报和生产运营者申诉。</w:t>
      </w:r>
    </w:p>
    <w:p w14:paraId="6D8583EF" w14:textId="77777777" w:rsidR="000776BB" w:rsidRDefault="000776BB" w:rsidP="000C5711">
      <w:pPr>
        <w:pStyle w:val="AD"/>
        <w:spacing w:line="276" w:lineRule="auto"/>
      </w:pPr>
    </w:p>
    <w:p w14:paraId="36236029" w14:textId="77777777" w:rsidR="000776BB" w:rsidRDefault="000776BB" w:rsidP="000C5711">
      <w:pPr>
        <w:pStyle w:val="AD"/>
        <w:spacing w:line="276" w:lineRule="auto"/>
        <w:rPr>
          <w:rFonts w:hint="eastAsia"/>
        </w:rPr>
      </w:pPr>
      <w:r>
        <w:rPr>
          <w:rFonts w:hint="eastAsia"/>
        </w:rPr>
        <w:t>鼓励互联网行业组织开展公众评议，推动公众账号信息服务平台和生产运营者严格自律，建立多方参与的权威调解机制，公平合理解决行业纠纷，依法维护用户合法权益。</w:t>
      </w:r>
    </w:p>
    <w:p w14:paraId="062CD3F3" w14:textId="77777777" w:rsidR="000776BB" w:rsidRDefault="000776BB" w:rsidP="000C5711">
      <w:pPr>
        <w:pStyle w:val="AD"/>
        <w:spacing w:line="276" w:lineRule="auto"/>
      </w:pPr>
    </w:p>
    <w:p w14:paraId="00CBB699" w14:textId="77777777" w:rsidR="000776BB" w:rsidRDefault="000776BB" w:rsidP="000C5711">
      <w:pPr>
        <w:pStyle w:val="AD"/>
        <w:spacing w:line="276" w:lineRule="auto"/>
        <w:rPr>
          <w:rFonts w:hint="eastAsia"/>
        </w:rPr>
      </w:pPr>
      <w:r>
        <w:rPr>
          <w:rFonts w:hint="eastAsia"/>
        </w:rPr>
        <w:t>第二十一条</w:t>
      </w:r>
      <w:r>
        <w:rPr>
          <w:rFonts w:hint="eastAsia"/>
        </w:rPr>
        <w:t xml:space="preserve"> </w:t>
      </w:r>
      <w:proofErr w:type="gramStart"/>
      <w:r>
        <w:rPr>
          <w:rFonts w:hint="eastAsia"/>
        </w:rPr>
        <w:t>各级网信部门</w:t>
      </w:r>
      <w:proofErr w:type="gramEnd"/>
      <w:r>
        <w:rPr>
          <w:rFonts w:hint="eastAsia"/>
        </w:rPr>
        <w:t>会同有关主管部门建立健全协作监管等工作机制，监督指导公众账号信息服务平台和生产运营者依法依规从事相关信息服务活动。</w:t>
      </w:r>
    </w:p>
    <w:p w14:paraId="2228AA3B" w14:textId="77777777" w:rsidR="000776BB" w:rsidRDefault="000776BB" w:rsidP="000C5711">
      <w:pPr>
        <w:pStyle w:val="AD"/>
        <w:spacing w:line="276" w:lineRule="auto"/>
      </w:pPr>
    </w:p>
    <w:p w14:paraId="0D175814" w14:textId="77777777" w:rsidR="000776BB" w:rsidRDefault="000776BB" w:rsidP="000C5711">
      <w:pPr>
        <w:pStyle w:val="AD"/>
        <w:spacing w:line="276" w:lineRule="auto"/>
        <w:rPr>
          <w:rFonts w:hint="eastAsia"/>
        </w:rPr>
      </w:pPr>
      <w:r>
        <w:rPr>
          <w:rFonts w:hint="eastAsia"/>
        </w:rPr>
        <w:t>公众账号信息服务平台和生产运营者应当配合有关主管部门依法实施监督检查，并提供必要的技术支持和协助。</w:t>
      </w:r>
    </w:p>
    <w:p w14:paraId="539AB08C" w14:textId="77777777" w:rsidR="000776BB" w:rsidRDefault="000776BB" w:rsidP="000C5711">
      <w:pPr>
        <w:pStyle w:val="AD"/>
        <w:spacing w:line="276" w:lineRule="auto"/>
      </w:pPr>
    </w:p>
    <w:p w14:paraId="7073D2AB" w14:textId="77777777" w:rsidR="000776BB" w:rsidRDefault="000776BB" w:rsidP="000C5711">
      <w:pPr>
        <w:pStyle w:val="AD"/>
        <w:spacing w:line="276" w:lineRule="auto"/>
        <w:rPr>
          <w:rFonts w:hint="eastAsia"/>
        </w:rPr>
      </w:pPr>
      <w:r>
        <w:rPr>
          <w:rFonts w:hint="eastAsia"/>
        </w:rPr>
        <w:t>公众账号信息服务平台和生产运营者违反本规定的，</w:t>
      </w:r>
      <w:proofErr w:type="gramStart"/>
      <w:r>
        <w:rPr>
          <w:rFonts w:hint="eastAsia"/>
        </w:rPr>
        <w:t>由网信部门</w:t>
      </w:r>
      <w:proofErr w:type="gramEnd"/>
      <w:r>
        <w:rPr>
          <w:rFonts w:hint="eastAsia"/>
        </w:rPr>
        <w:t>和有关主管部门在职责范围内依照相关法律法规处理。</w:t>
      </w:r>
    </w:p>
    <w:p w14:paraId="2665F08B" w14:textId="77777777" w:rsidR="000776BB" w:rsidRDefault="000776BB" w:rsidP="000C5711">
      <w:pPr>
        <w:pStyle w:val="AD"/>
        <w:spacing w:line="276" w:lineRule="auto"/>
      </w:pPr>
    </w:p>
    <w:p w14:paraId="2FC9D93E" w14:textId="77777777" w:rsidR="000776BB" w:rsidRDefault="000776BB" w:rsidP="009A035E">
      <w:pPr>
        <w:pStyle w:val="AD"/>
        <w:spacing w:line="276" w:lineRule="auto"/>
        <w:jc w:val="center"/>
        <w:rPr>
          <w:rFonts w:hint="eastAsia"/>
        </w:rPr>
      </w:pPr>
      <w:r>
        <w:rPr>
          <w:rFonts w:hint="eastAsia"/>
        </w:rPr>
        <w:t>第五章</w:t>
      </w:r>
      <w:r>
        <w:rPr>
          <w:rFonts w:hint="eastAsia"/>
        </w:rPr>
        <w:t xml:space="preserve"> </w:t>
      </w:r>
      <w:r>
        <w:rPr>
          <w:rFonts w:hint="eastAsia"/>
        </w:rPr>
        <w:t>附则</w:t>
      </w:r>
    </w:p>
    <w:p w14:paraId="6D9FE3B5" w14:textId="77777777" w:rsidR="000776BB" w:rsidRDefault="000776BB" w:rsidP="000C5711">
      <w:pPr>
        <w:pStyle w:val="AD"/>
        <w:spacing w:line="276" w:lineRule="auto"/>
      </w:pPr>
    </w:p>
    <w:p w14:paraId="29EF7BD5" w14:textId="77777777" w:rsidR="000776BB" w:rsidRDefault="000776BB" w:rsidP="000C5711">
      <w:pPr>
        <w:pStyle w:val="AD"/>
        <w:spacing w:line="276" w:lineRule="auto"/>
        <w:rPr>
          <w:rFonts w:hint="eastAsia"/>
        </w:rPr>
      </w:pPr>
      <w:r>
        <w:rPr>
          <w:rFonts w:hint="eastAsia"/>
        </w:rPr>
        <w:t>第二十二条</w:t>
      </w:r>
      <w:r>
        <w:rPr>
          <w:rFonts w:hint="eastAsia"/>
        </w:rPr>
        <w:t xml:space="preserve"> </w:t>
      </w:r>
      <w:r>
        <w:rPr>
          <w:rFonts w:hint="eastAsia"/>
        </w:rPr>
        <w:t>本规定所称互联网用户公众账号，是指互联网用户在互联网站、应用程序等网络平台注册运营，面向社会公众生产发布文字、图片、音视频等信息内容的网络账号。</w:t>
      </w:r>
    </w:p>
    <w:p w14:paraId="636E7591" w14:textId="77777777" w:rsidR="000776BB" w:rsidRDefault="000776BB" w:rsidP="000C5711">
      <w:pPr>
        <w:pStyle w:val="AD"/>
        <w:spacing w:line="276" w:lineRule="auto"/>
      </w:pPr>
    </w:p>
    <w:p w14:paraId="1FA117B1" w14:textId="77777777" w:rsidR="000776BB" w:rsidRDefault="000776BB" w:rsidP="000C5711">
      <w:pPr>
        <w:pStyle w:val="AD"/>
        <w:spacing w:line="276" w:lineRule="auto"/>
        <w:rPr>
          <w:rFonts w:hint="eastAsia"/>
        </w:rPr>
      </w:pPr>
      <w:r>
        <w:rPr>
          <w:rFonts w:hint="eastAsia"/>
        </w:rPr>
        <w:t>本规定所称公众账号信息服务平台，是指为互联网用户提供公众账号注册运营、信息内容发布与技术保障服务的网络信息服务提供者。</w:t>
      </w:r>
    </w:p>
    <w:p w14:paraId="021696E1" w14:textId="77777777" w:rsidR="000776BB" w:rsidRDefault="000776BB" w:rsidP="000C5711">
      <w:pPr>
        <w:pStyle w:val="AD"/>
        <w:spacing w:line="276" w:lineRule="auto"/>
      </w:pPr>
    </w:p>
    <w:p w14:paraId="37A6E458" w14:textId="77777777" w:rsidR="000776BB" w:rsidRDefault="000776BB" w:rsidP="000C5711">
      <w:pPr>
        <w:pStyle w:val="AD"/>
        <w:spacing w:line="276" w:lineRule="auto"/>
        <w:rPr>
          <w:rFonts w:hint="eastAsia"/>
        </w:rPr>
      </w:pPr>
      <w:r>
        <w:rPr>
          <w:rFonts w:hint="eastAsia"/>
        </w:rPr>
        <w:t>本规定所称公众账号生产运营者，是指注册运营公众账号从事内容生产发布的自然人、法人或者非法人组织。</w:t>
      </w:r>
    </w:p>
    <w:p w14:paraId="1892DD10" w14:textId="77777777" w:rsidR="000776BB" w:rsidRDefault="000776BB" w:rsidP="000C5711">
      <w:pPr>
        <w:pStyle w:val="AD"/>
        <w:spacing w:line="276" w:lineRule="auto"/>
      </w:pPr>
    </w:p>
    <w:p w14:paraId="77295DFA" w14:textId="3168230D" w:rsidR="00B15193" w:rsidRDefault="000776BB" w:rsidP="000C5711">
      <w:pPr>
        <w:pStyle w:val="AD"/>
        <w:spacing w:line="276" w:lineRule="auto"/>
      </w:pPr>
      <w:r>
        <w:rPr>
          <w:rFonts w:hint="eastAsia"/>
        </w:rPr>
        <w:t>第二十三条</w:t>
      </w:r>
      <w:r>
        <w:rPr>
          <w:rFonts w:hint="eastAsia"/>
        </w:rPr>
        <w:t xml:space="preserve"> </w:t>
      </w:r>
      <w:r>
        <w:rPr>
          <w:rFonts w:hint="eastAsia"/>
        </w:rPr>
        <w:t>本规定自</w:t>
      </w:r>
      <w:r>
        <w:rPr>
          <w:rFonts w:hint="eastAsia"/>
        </w:rPr>
        <w:t>2021</w:t>
      </w:r>
      <w:r>
        <w:rPr>
          <w:rFonts w:hint="eastAsia"/>
        </w:rPr>
        <w:t>年</w:t>
      </w:r>
      <w:r>
        <w:rPr>
          <w:rFonts w:hint="eastAsia"/>
        </w:rPr>
        <w:t>2</w:t>
      </w:r>
      <w:r>
        <w:rPr>
          <w:rFonts w:hint="eastAsia"/>
        </w:rPr>
        <w:t>月</w:t>
      </w:r>
      <w:r>
        <w:rPr>
          <w:rFonts w:hint="eastAsia"/>
        </w:rPr>
        <w:t>22</w:t>
      </w:r>
      <w:r>
        <w:rPr>
          <w:rFonts w:hint="eastAsia"/>
        </w:rPr>
        <w:t>日起施行。本规定施行之前颁布的有关规定与本规定不一致的，按照本规定执行。</w:t>
      </w:r>
    </w:p>
    <w:p w14:paraId="03157242" w14:textId="68CCFADB" w:rsidR="000776BB" w:rsidRDefault="000776BB" w:rsidP="000C5711">
      <w:pPr>
        <w:pStyle w:val="AD"/>
        <w:spacing w:line="276" w:lineRule="auto"/>
      </w:pPr>
    </w:p>
    <w:p w14:paraId="1AC09C33" w14:textId="6A350593" w:rsidR="000776BB" w:rsidRDefault="000776BB" w:rsidP="000C5711">
      <w:pPr>
        <w:pStyle w:val="AD"/>
        <w:spacing w:line="276" w:lineRule="auto"/>
      </w:pPr>
    </w:p>
    <w:p w14:paraId="0F23C953" w14:textId="3DE56130" w:rsidR="000776BB" w:rsidRDefault="000776BB" w:rsidP="000C5711">
      <w:pPr>
        <w:pStyle w:val="AD"/>
        <w:spacing w:line="276" w:lineRule="auto"/>
      </w:pPr>
      <w:r>
        <w:rPr>
          <w:rFonts w:hint="eastAsia"/>
        </w:rPr>
        <w:t>信息来源：</w:t>
      </w:r>
      <w:hyperlink r:id="rId6" w:history="1">
        <w:r w:rsidRPr="006E0370">
          <w:rPr>
            <w:rStyle w:val="a7"/>
          </w:rPr>
          <w:t>http://www.cac.gov.cn/2021-01/22/c_1612887880656609.htm</w:t>
        </w:r>
      </w:hyperlink>
    </w:p>
    <w:p w14:paraId="6E45C3A0" w14:textId="77777777" w:rsidR="000776BB" w:rsidRPr="000776BB" w:rsidRDefault="000776BB" w:rsidP="000C5711">
      <w:pPr>
        <w:pStyle w:val="AD"/>
        <w:spacing w:line="276" w:lineRule="auto"/>
        <w:rPr>
          <w:rFonts w:hint="eastAsia"/>
        </w:rPr>
      </w:pPr>
    </w:p>
    <w:sectPr w:rsidR="000776BB" w:rsidRPr="000776B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922C8" w14:textId="77777777" w:rsidR="001F455B" w:rsidRDefault="001F455B" w:rsidP="00C20A6A">
      <w:pPr>
        <w:spacing w:line="240" w:lineRule="auto"/>
      </w:pPr>
      <w:r>
        <w:separator/>
      </w:r>
    </w:p>
  </w:endnote>
  <w:endnote w:type="continuationSeparator" w:id="0">
    <w:p w14:paraId="1D01F2D6" w14:textId="77777777" w:rsidR="001F455B" w:rsidRDefault="001F455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DE7A9" w14:textId="77777777" w:rsidR="001F455B" w:rsidRDefault="001F455B" w:rsidP="00C20A6A">
      <w:pPr>
        <w:spacing w:line="240" w:lineRule="auto"/>
      </w:pPr>
      <w:r>
        <w:separator/>
      </w:r>
    </w:p>
  </w:footnote>
  <w:footnote w:type="continuationSeparator" w:id="0">
    <w:p w14:paraId="734B25EE" w14:textId="77777777" w:rsidR="001F455B" w:rsidRDefault="001F455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7F5A"/>
    <w:rsid w:val="000776BB"/>
    <w:rsid w:val="000C5711"/>
    <w:rsid w:val="000F4C6A"/>
    <w:rsid w:val="00176A25"/>
    <w:rsid w:val="001C4C6F"/>
    <w:rsid w:val="001F455B"/>
    <w:rsid w:val="003D27E2"/>
    <w:rsid w:val="005F7C76"/>
    <w:rsid w:val="007D7BDB"/>
    <w:rsid w:val="009A035E"/>
    <w:rsid w:val="00A548E7"/>
    <w:rsid w:val="00B15193"/>
    <w:rsid w:val="00B731F1"/>
    <w:rsid w:val="00C20A6A"/>
    <w:rsid w:val="00C22624"/>
    <w:rsid w:val="00D02718"/>
    <w:rsid w:val="00D87F5A"/>
    <w:rsid w:val="00FD2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9DCCB"/>
  <w15:chartTrackingRefBased/>
  <w15:docId w15:val="{D24E2809-0224-43DA-9274-9DC8FCED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776BB"/>
    <w:rPr>
      <w:color w:val="0000FF" w:themeColor="hyperlink"/>
      <w:u w:val="single"/>
    </w:rPr>
  </w:style>
  <w:style w:type="character" w:styleId="a8">
    <w:name w:val="Unresolved Mention"/>
    <w:basedOn w:val="a0"/>
    <w:uiPriority w:val="99"/>
    <w:semiHidden/>
    <w:unhideWhenUsed/>
    <w:rsid w:val="00077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1-01/22/c_161288788065660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Yong_Zhang</dc:creator>
  <cp:keywords/>
  <dc:description/>
  <cp:lastModifiedBy>Yong_Zhang</cp:lastModifiedBy>
  <cp:revision>5</cp:revision>
  <dcterms:created xsi:type="dcterms:W3CDTF">2021-01-28T03:44:00Z</dcterms:created>
  <dcterms:modified xsi:type="dcterms:W3CDTF">2021-01-28T03:45:00Z</dcterms:modified>
</cp:coreProperties>
</file>