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2371E" w14:textId="77777777" w:rsidR="00117BE3" w:rsidRPr="00FE156F" w:rsidRDefault="00117BE3" w:rsidP="00C653D8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FE156F">
        <w:rPr>
          <w:rFonts w:hint="eastAsia"/>
          <w:b/>
          <w:bCs/>
          <w:color w:val="E36C0A" w:themeColor="accent6" w:themeShade="BF"/>
          <w:sz w:val="32"/>
          <w:szCs w:val="32"/>
        </w:rPr>
        <w:t>常见类型移动互联网应用程序（</w:t>
      </w:r>
      <w:r w:rsidRPr="00FE156F">
        <w:rPr>
          <w:rFonts w:hint="eastAsia"/>
          <w:b/>
          <w:bCs/>
          <w:color w:val="E36C0A" w:themeColor="accent6" w:themeShade="BF"/>
          <w:sz w:val="32"/>
          <w:szCs w:val="32"/>
        </w:rPr>
        <w:t>App</w:t>
      </w:r>
      <w:r w:rsidRPr="00FE156F">
        <w:rPr>
          <w:rFonts w:hint="eastAsia"/>
          <w:b/>
          <w:bCs/>
          <w:color w:val="E36C0A" w:themeColor="accent6" w:themeShade="BF"/>
          <w:sz w:val="32"/>
          <w:szCs w:val="32"/>
        </w:rPr>
        <w:t>）必要个人信息范围（征求意见稿）</w:t>
      </w:r>
    </w:p>
    <w:p w14:paraId="06B94712" w14:textId="77777777" w:rsidR="00FE156F" w:rsidRDefault="00FE156F" w:rsidP="00C653D8">
      <w:pPr>
        <w:pStyle w:val="AD"/>
        <w:spacing w:line="276" w:lineRule="auto"/>
      </w:pPr>
    </w:p>
    <w:p w14:paraId="5A75A34E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本文件规定了地图导航、网络约车、即时通信等</w:t>
      </w:r>
      <w:r>
        <w:rPr>
          <w:rFonts w:hint="eastAsia"/>
        </w:rPr>
        <w:t>38</w:t>
      </w:r>
      <w:r>
        <w:rPr>
          <w:rFonts w:hint="eastAsia"/>
        </w:rPr>
        <w:t>类常见类型</w:t>
      </w:r>
      <w:r>
        <w:rPr>
          <w:rFonts w:hint="eastAsia"/>
        </w:rPr>
        <w:t>App</w:t>
      </w:r>
      <w:r>
        <w:rPr>
          <w:rFonts w:hint="eastAsia"/>
        </w:rPr>
        <w:t>必要个人信息范围。必要个人信息是指保障</w:t>
      </w:r>
      <w:r>
        <w:rPr>
          <w:rFonts w:hint="eastAsia"/>
        </w:rPr>
        <w:t>App</w:t>
      </w:r>
      <w:r>
        <w:rPr>
          <w:rFonts w:hint="eastAsia"/>
        </w:rPr>
        <w:t>基本功能正常运行所必须的个人信息，缺少该信息</w:t>
      </w:r>
      <w:r>
        <w:rPr>
          <w:rFonts w:hint="eastAsia"/>
        </w:rPr>
        <w:t>App</w:t>
      </w:r>
      <w:r>
        <w:rPr>
          <w:rFonts w:hint="eastAsia"/>
        </w:rPr>
        <w:t>无法提供基本功能服务。只要用户同意收集必要个人信息，</w:t>
      </w:r>
      <w:r>
        <w:rPr>
          <w:rFonts w:hint="eastAsia"/>
        </w:rPr>
        <w:t>App</w:t>
      </w:r>
      <w:r>
        <w:rPr>
          <w:rFonts w:hint="eastAsia"/>
        </w:rPr>
        <w:t>不得拒绝用户安装使用。</w:t>
      </w:r>
    </w:p>
    <w:p w14:paraId="6E06BAE1" w14:textId="77777777" w:rsidR="00117BE3" w:rsidRDefault="00117BE3" w:rsidP="00C653D8">
      <w:pPr>
        <w:pStyle w:val="AD"/>
        <w:spacing w:line="276" w:lineRule="auto"/>
      </w:pPr>
    </w:p>
    <w:p w14:paraId="133C37E3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>地图导航类：</w:t>
      </w:r>
    </w:p>
    <w:p w14:paraId="024C9831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基本功能服务：定位和导航。</w:t>
      </w:r>
    </w:p>
    <w:p w14:paraId="2E1A83EF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必要个人信息：位置信息。</w:t>
      </w:r>
    </w:p>
    <w:p w14:paraId="4A442E68" w14:textId="77777777" w:rsidR="00117BE3" w:rsidRDefault="00117BE3" w:rsidP="00C653D8">
      <w:pPr>
        <w:pStyle w:val="AD"/>
        <w:spacing w:line="276" w:lineRule="auto"/>
      </w:pPr>
    </w:p>
    <w:p w14:paraId="34B529AB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网络约车类：</w:t>
      </w:r>
    </w:p>
    <w:p w14:paraId="6450CFCF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基本功能服务：预约汽车出行。</w:t>
      </w:r>
    </w:p>
    <w:p w14:paraId="5BA86C6E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</w:t>
      </w:r>
    </w:p>
    <w:p w14:paraId="36106D1D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64950E80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）乘车人出发地、到达地、位置信息、行踪轨迹。</w:t>
      </w:r>
    </w:p>
    <w:p w14:paraId="455A3CFC" w14:textId="77777777" w:rsidR="00117BE3" w:rsidRDefault="00117BE3" w:rsidP="00C653D8">
      <w:pPr>
        <w:pStyle w:val="AD"/>
        <w:spacing w:line="276" w:lineRule="auto"/>
      </w:pPr>
    </w:p>
    <w:p w14:paraId="31E26C62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3.</w:t>
      </w:r>
      <w:r>
        <w:rPr>
          <w:rFonts w:hint="eastAsia"/>
        </w:rPr>
        <w:t>即时通信类：</w:t>
      </w:r>
    </w:p>
    <w:p w14:paraId="7344EE3A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基本功能服务：提供文字、图片、语音、视频等即时通信服务。</w:t>
      </w:r>
    </w:p>
    <w:p w14:paraId="2194D449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</w:t>
      </w:r>
    </w:p>
    <w:p w14:paraId="603CC917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45497B99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）账号信息：账号、联系人账号列表。</w:t>
      </w:r>
    </w:p>
    <w:p w14:paraId="2F178509" w14:textId="77777777" w:rsidR="00117BE3" w:rsidRDefault="00117BE3" w:rsidP="00C653D8">
      <w:pPr>
        <w:pStyle w:val="AD"/>
        <w:spacing w:line="276" w:lineRule="auto"/>
      </w:pPr>
    </w:p>
    <w:p w14:paraId="345765B0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4.</w:t>
      </w:r>
      <w:r>
        <w:rPr>
          <w:rFonts w:hint="eastAsia"/>
        </w:rPr>
        <w:t>网络社区类：</w:t>
      </w:r>
    </w:p>
    <w:p w14:paraId="444C0340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基本功能服务：博客、论坛、社区等话题讨论、信息分享和关注互动。</w:t>
      </w:r>
    </w:p>
    <w:p w14:paraId="4058DDBF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2C3FB6EA" w14:textId="77777777" w:rsidR="00117BE3" w:rsidRDefault="00117BE3" w:rsidP="00C653D8">
      <w:pPr>
        <w:pStyle w:val="AD"/>
        <w:spacing w:line="276" w:lineRule="auto"/>
      </w:pPr>
    </w:p>
    <w:p w14:paraId="2358F046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5.</w:t>
      </w:r>
      <w:r>
        <w:rPr>
          <w:rFonts w:hint="eastAsia"/>
        </w:rPr>
        <w:t>网络支付类：</w:t>
      </w:r>
    </w:p>
    <w:p w14:paraId="5EF4081D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基本功能服务：收款人或付款人依托公共网络远程发起支付指令，由支付机构提供货币资金转移服务（如支付、提现、转账等）。</w:t>
      </w:r>
    </w:p>
    <w:p w14:paraId="301FE5D4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</w:t>
      </w:r>
    </w:p>
    <w:p w14:paraId="48DC02C6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6BEAFF35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）付款人姓名、证件类型和号码、证件有效期限、证件影印件、银行卡号码、银行预留移动电话号码。</w:t>
      </w:r>
    </w:p>
    <w:p w14:paraId="059BDCFB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）收款人姓名、银行卡号码。</w:t>
      </w:r>
    </w:p>
    <w:p w14:paraId="47793564" w14:textId="77777777" w:rsidR="00117BE3" w:rsidRDefault="00117BE3" w:rsidP="00C653D8">
      <w:pPr>
        <w:pStyle w:val="AD"/>
        <w:spacing w:line="276" w:lineRule="auto"/>
      </w:pPr>
    </w:p>
    <w:p w14:paraId="10021D9D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6.</w:t>
      </w:r>
      <w:r>
        <w:rPr>
          <w:rFonts w:hint="eastAsia"/>
        </w:rPr>
        <w:t>网上购物类：</w:t>
      </w:r>
    </w:p>
    <w:p w14:paraId="1E500F3C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lastRenderedPageBreak/>
        <w:t>基本功能服务：购买商品。</w:t>
      </w:r>
    </w:p>
    <w:p w14:paraId="4643DF89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</w:t>
      </w:r>
    </w:p>
    <w:p w14:paraId="1529D71E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69DF3C16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）收货人姓名、地址、联系电话。</w:t>
      </w:r>
    </w:p>
    <w:p w14:paraId="0BE61551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）支付信息。</w:t>
      </w:r>
    </w:p>
    <w:p w14:paraId="14CC791A" w14:textId="77777777" w:rsidR="00117BE3" w:rsidRDefault="00117BE3" w:rsidP="00C653D8">
      <w:pPr>
        <w:pStyle w:val="AD"/>
        <w:spacing w:line="276" w:lineRule="auto"/>
      </w:pPr>
    </w:p>
    <w:p w14:paraId="034EA886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7.</w:t>
      </w:r>
      <w:r>
        <w:rPr>
          <w:rFonts w:hint="eastAsia"/>
        </w:rPr>
        <w:t>餐饮外卖类：</w:t>
      </w:r>
    </w:p>
    <w:p w14:paraId="58020E5B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基本功能服务：购买餐饮。</w:t>
      </w:r>
    </w:p>
    <w:p w14:paraId="76902087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</w:t>
      </w:r>
    </w:p>
    <w:p w14:paraId="430199A7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075EB927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）收货人姓名、地址、联系电话。</w:t>
      </w:r>
    </w:p>
    <w:p w14:paraId="7263D57F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）支付信息。</w:t>
      </w:r>
    </w:p>
    <w:p w14:paraId="7B025ABA" w14:textId="77777777" w:rsidR="00117BE3" w:rsidRDefault="00117BE3" w:rsidP="00C653D8">
      <w:pPr>
        <w:pStyle w:val="AD"/>
        <w:spacing w:line="276" w:lineRule="auto"/>
      </w:pPr>
    </w:p>
    <w:p w14:paraId="245F797F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8.</w:t>
      </w:r>
      <w:r>
        <w:rPr>
          <w:rFonts w:hint="eastAsia"/>
        </w:rPr>
        <w:t>快递物流类：</w:t>
      </w:r>
    </w:p>
    <w:p w14:paraId="031C0AA2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基本功能服务：包裹、印刷品等物品的快递寄收件。</w:t>
      </w:r>
    </w:p>
    <w:p w14:paraId="118277BE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</w:t>
      </w:r>
    </w:p>
    <w:p w14:paraId="6FA54E25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）寄件人真实姓名、地址、联系电话。</w:t>
      </w:r>
    </w:p>
    <w:p w14:paraId="13C80C97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）收件人姓名、地址、联系电话。</w:t>
      </w:r>
    </w:p>
    <w:p w14:paraId="7C97B473" w14:textId="77777777" w:rsidR="00117BE3" w:rsidRDefault="00117BE3" w:rsidP="00C653D8">
      <w:pPr>
        <w:pStyle w:val="AD"/>
        <w:spacing w:line="276" w:lineRule="auto"/>
      </w:pPr>
    </w:p>
    <w:p w14:paraId="62F29770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9.</w:t>
      </w:r>
      <w:r>
        <w:rPr>
          <w:rFonts w:hint="eastAsia"/>
        </w:rPr>
        <w:t>交通票务类：</w:t>
      </w:r>
    </w:p>
    <w:p w14:paraId="4E5D3048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基本功能服务：交通相关的票务服务及行程管理（如票务购买、改签、退票、行程管理等）。</w:t>
      </w:r>
    </w:p>
    <w:p w14:paraId="1B534FC1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</w:t>
      </w:r>
    </w:p>
    <w:p w14:paraId="1210490F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54918140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）旅客姓名、证件类型和号码、旅客类型。旅客类型通常包括儿童、成人、学生等。</w:t>
      </w:r>
    </w:p>
    <w:p w14:paraId="5908538F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）旅客出发地、目的地、出发时间、车次</w:t>
      </w:r>
      <w:r>
        <w:rPr>
          <w:rFonts w:hint="eastAsia"/>
        </w:rPr>
        <w:t>/</w:t>
      </w:r>
      <w:r>
        <w:rPr>
          <w:rFonts w:hint="eastAsia"/>
        </w:rPr>
        <w:t>船次</w:t>
      </w:r>
      <w:r>
        <w:rPr>
          <w:rFonts w:hint="eastAsia"/>
        </w:rPr>
        <w:t>/</w:t>
      </w:r>
      <w:r>
        <w:rPr>
          <w:rFonts w:hint="eastAsia"/>
        </w:rPr>
        <w:t>航班号、席别</w:t>
      </w:r>
      <w:r>
        <w:rPr>
          <w:rFonts w:hint="eastAsia"/>
        </w:rPr>
        <w:t>/</w:t>
      </w:r>
      <w:r>
        <w:rPr>
          <w:rFonts w:hint="eastAsia"/>
        </w:rPr>
        <w:t>舱位等级、座位号（如有）。</w:t>
      </w:r>
    </w:p>
    <w:p w14:paraId="0A856431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）支付信息。</w:t>
      </w:r>
    </w:p>
    <w:p w14:paraId="3A6160ED" w14:textId="77777777" w:rsidR="00117BE3" w:rsidRDefault="00117BE3" w:rsidP="00C653D8">
      <w:pPr>
        <w:pStyle w:val="AD"/>
        <w:spacing w:line="276" w:lineRule="auto"/>
      </w:pPr>
    </w:p>
    <w:p w14:paraId="44D0359F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10.</w:t>
      </w:r>
      <w:r>
        <w:rPr>
          <w:rFonts w:hint="eastAsia"/>
        </w:rPr>
        <w:t>婚恋相亲类：</w:t>
      </w:r>
    </w:p>
    <w:p w14:paraId="30977473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基本功能服务：婚恋相亲。</w:t>
      </w:r>
    </w:p>
    <w:p w14:paraId="6D8524AD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</w:t>
      </w:r>
    </w:p>
    <w:p w14:paraId="649DC01F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40DBAEDE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）婚恋相亲人的性别、年龄、婚姻状况。</w:t>
      </w:r>
    </w:p>
    <w:p w14:paraId="46D046C7" w14:textId="77777777" w:rsidR="00117BE3" w:rsidRDefault="00117BE3" w:rsidP="00C653D8">
      <w:pPr>
        <w:pStyle w:val="AD"/>
        <w:spacing w:line="276" w:lineRule="auto"/>
      </w:pPr>
    </w:p>
    <w:p w14:paraId="3F3808C0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11.</w:t>
      </w:r>
      <w:r>
        <w:rPr>
          <w:rFonts w:hint="eastAsia"/>
        </w:rPr>
        <w:t>求职招聘类：</w:t>
      </w:r>
    </w:p>
    <w:p w14:paraId="1DBA34F0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基本功能服务：职位信息查询和求职简历投递。</w:t>
      </w:r>
    </w:p>
    <w:p w14:paraId="532224D9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</w:t>
      </w:r>
    </w:p>
    <w:p w14:paraId="0E6511BC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2601A2B6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）求职者提供的简历。</w:t>
      </w:r>
    </w:p>
    <w:p w14:paraId="35C03732" w14:textId="77777777" w:rsidR="00E50213" w:rsidRDefault="00E50213" w:rsidP="00C653D8">
      <w:pPr>
        <w:pStyle w:val="AD"/>
        <w:spacing w:line="276" w:lineRule="auto"/>
      </w:pPr>
    </w:p>
    <w:p w14:paraId="571B9F5B" w14:textId="17A87C96" w:rsidR="00117BE3" w:rsidRDefault="00117BE3" w:rsidP="00C653D8">
      <w:pPr>
        <w:pStyle w:val="AD"/>
        <w:spacing w:line="276" w:lineRule="auto"/>
      </w:pPr>
      <w:r>
        <w:rPr>
          <w:rFonts w:hint="eastAsia"/>
        </w:rPr>
        <w:lastRenderedPageBreak/>
        <w:t>12.</w:t>
      </w:r>
      <w:r>
        <w:rPr>
          <w:rFonts w:hint="eastAsia"/>
        </w:rPr>
        <w:t>网络借贷类：</w:t>
      </w:r>
    </w:p>
    <w:p w14:paraId="4E7F72C0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基本功能服务：通过互联网平台实现的个人消费贷款。</w:t>
      </w:r>
    </w:p>
    <w:p w14:paraId="6D16E309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</w:t>
      </w:r>
    </w:p>
    <w:p w14:paraId="77828180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293E7747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）借款人姓名、证件类型和号码、证件有效期限、证件影印件、银行卡号码。</w:t>
      </w:r>
    </w:p>
    <w:p w14:paraId="5C7299FC" w14:textId="77777777" w:rsidR="00117BE3" w:rsidRDefault="00117BE3" w:rsidP="00C653D8">
      <w:pPr>
        <w:pStyle w:val="AD"/>
        <w:spacing w:line="276" w:lineRule="auto"/>
      </w:pPr>
    </w:p>
    <w:p w14:paraId="338A456B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13.</w:t>
      </w:r>
      <w:r>
        <w:rPr>
          <w:rFonts w:hint="eastAsia"/>
        </w:rPr>
        <w:t>房屋租售类：</w:t>
      </w:r>
    </w:p>
    <w:p w14:paraId="454343D5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基本功能服务：个人房源信息发布、房屋出租或买卖。</w:t>
      </w:r>
    </w:p>
    <w:p w14:paraId="27E2F640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</w:t>
      </w:r>
    </w:p>
    <w:p w14:paraId="2D480B26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200EFD56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）房源基本信息：房屋地址、面积</w:t>
      </w:r>
      <w:r>
        <w:rPr>
          <w:rFonts w:hint="eastAsia"/>
        </w:rPr>
        <w:t>/</w:t>
      </w:r>
      <w:r>
        <w:rPr>
          <w:rFonts w:hint="eastAsia"/>
        </w:rPr>
        <w:t>户型、期望售价或租金。</w:t>
      </w:r>
    </w:p>
    <w:p w14:paraId="7A1997C4" w14:textId="77777777" w:rsidR="00117BE3" w:rsidRDefault="00117BE3" w:rsidP="00C653D8">
      <w:pPr>
        <w:pStyle w:val="AD"/>
        <w:spacing w:line="276" w:lineRule="auto"/>
      </w:pPr>
    </w:p>
    <w:p w14:paraId="42E03E01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14.</w:t>
      </w:r>
      <w:r>
        <w:rPr>
          <w:rFonts w:hint="eastAsia"/>
        </w:rPr>
        <w:t>二手车交易类：</w:t>
      </w:r>
    </w:p>
    <w:p w14:paraId="2BCFEB27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基本功能服务：二手车买卖。</w:t>
      </w:r>
    </w:p>
    <w:p w14:paraId="73588784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</w:t>
      </w:r>
    </w:p>
    <w:p w14:paraId="777F86CB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5F406D17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）购买方姓名、证件类型和号码。</w:t>
      </w:r>
    </w:p>
    <w:p w14:paraId="0878FF4A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）出售方姓名、证件类型和号码、车辆行驶证号、车辆识别号码。</w:t>
      </w:r>
    </w:p>
    <w:p w14:paraId="24E661D2" w14:textId="77777777" w:rsidR="00117BE3" w:rsidRDefault="00117BE3" w:rsidP="00C653D8">
      <w:pPr>
        <w:pStyle w:val="AD"/>
        <w:spacing w:line="276" w:lineRule="auto"/>
      </w:pPr>
    </w:p>
    <w:p w14:paraId="35438803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15.</w:t>
      </w:r>
      <w:r>
        <w:rPr>
          <w:rFonts w:hint="eastAsia"/>
        </w:rPr>
        <w:t>问诊挂号类：</w:t>
      </w:r>
    </w:p>
    <w:p w14:paraId="0B08FF2D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基本功能服务：在线问诊、挂号。</w:t>
      </w:r>
    </w:p>
    <w:p w14:paraId="62084353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</w:t>
      </w:r>
    </w:p>
    <w:p w14:paraId="45C6E3F1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3CB63F58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）患者姓名、证件类型和号码。</w:t>
      </w:r>
    </w:p>
    <w:p w14:paraId="0A498A99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）患者预约挂号的医院、科室。</w:t>
      </w:r>
    </w:p>
    <w:p w14:paraId="4256C767" w14:textId="77777777" w:rsidR="00117BE3" w:rsidRDefault="00117BE3" w:rsidP="00C653D8">
      <w:pPr>
        <w:pStyle w:val="AD"/>
        <w:spacing w:line="276" w:lineRule="auto"/>
      </w:pPr>
    </w:p>
    <w:p w14:paraId="162CA09F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16.</w:t>
      </w:r>
      <w:r>
        <w:rPr>
          <w:rFonts w:hint="eastAsia"/>
        </w:rPr>
        <w:t>旅游服务类：</w:t>
      </w:r>
    </w:p>
    <w:p w14:paraId="22E9EEA8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基本功能服务：旅游产品订购。</w:t>
      </w:r>
    </w:p>
    <w:p w14:paraId="494AB677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</w:t>
      </w:r>
    </w:p>
    <w:p w14:paraId="014CFC2E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39FDCE93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）出行人旅游目的地、旅游时间。</w:t>
      </w:r>
    </w:p>
    <w:p w14:paraId="40A8431A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）出行人姓名、证件类型和号码。</w:t>
      </w:r>
    </w:p>
    <w:p w14:paraId="12232619" w14:textId="77777777" w:rsidR="00117BE3" w:rsidRDefault="00117BE3" w:rsidP="00C653D8">
      <w:pPr>
        <w:pStyle w:val="AD"/>
        <w:spacing w:line="276" w:lineRule="auto"/>
      </w:pPr>
    </w:p>
    <w:p w14:paraId="697944E7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17.</w:t>
      </w:r>
      <w:r>
        <w:rPr>
          <w:rFonts w:hint="eastAsia"/>
        </w:rPr>
        <w:t>酒店服务类：</w:t>
      </w:r>
    </w:p>
    <w:p w14:paraId="1C56CDD0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基本功能服务：酒店预订。</w:t>
      </w:r>
    </w:p>
    <w:p w14:paraId="471F37B7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</w:t>
      </w:r>
    </w:p>
    <w:p w14:paraId="61695F5F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21EE598A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）住宿人姓名、联系方式，入住、退房时间，入住酒店名称。</w:t>
      </w:r>
    </w:p>
    <w:p w14:paraId="4FEDD63A" w14:textId="77777777" w:rsidR="00117BE3" w:rsidRDefault="00117BE3" w:rsidP="00C653D8">
      <w:pPr>
        <w:pStyle w:val="AD"/>
        <w:spacing w:line="276" w:lineRule="auto"/>
      </w:pPr>
    </w:p>
    <w:p w14:paraId="724059C4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lastRenderedPageBreak/>
        <w:t>18.</w:t>
      </w:r>
      <w:r>
        <w:rPr>
          <w:rFonts w:hint="eastAsia"/>
        </w:rPr>
        <w:t>网络游戏类：</w:t>
      </w:r>
    </w:p>
    <w:p w14:paraId="5EDBE24A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基本功能服务：通过网络提供游戏产品和服务。</w:t>
      </w:r>
    </w:p>
    <w:p w14:paraId="6F6947D5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34F5AEDD" w14:textId="77777777" w:rsidR="00117BE3" w:rsidRDefault="00117BE3" w:rsidP="00C653D8">
      <w:pPr>
        <w:pStyle w:val="AD"/>
        <w:spacing w:line="276" w:lineRule="auto"/>
      </w:pPr>
    </w:p>
    <w:p w14:paraId="5042311F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19.</w:t>
      </w:r>
      <w:r>
        <w:rPr>
          <w:rFonts w:hint="eastAsia"/>
        </w:rPr>
        <w:t>学习教育类：</w:t>
      </w:r>
    </w:p>
    <w:p w14:paraId="7AB8EF9F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基本功能服务：在线辅导、网络课堂等。</w:t>
      </w:r>
    </w:p>
    <w:p w14:paraId="240C7D96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0E3A9CE4" w14:textId="77777777" w:rsidR="00117BE3" w:rsidRDefault="00117BE3" w:rsidP="00C653D8">
      <w:pPr>
        <w:pStyle w:val="AD"/>
        <w:spacing w:line="276" w:lineRule="auto"/>
      </w:pPr>
    </w:p>
    <w:p w14:paraId="79A18F8C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20.</w:t>
      </w:r>
      <w:r>
        <w:rPr>
          <w:rFonts w:hint="eastAsia"/>
        </w:rPr>
        <w:t>本地生活类：</w:t>
      </w:r>
    </w:p>
    <w:p w14:paraId="7638AE76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基本功能服务：家政维修、家居装修、二手闲置物品交易等日常生活服务。</w:t>
      </w:r>
    </w:p>
    <w:p w14:paraId="7C967E5B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347A527C" w14:textId="77777777" w:rsidR="00117BE3" w:rsidRDefault="00117BE3" w:rsidP="00C653D8">
      <w:pPr>
        <w:pStyle w:val="AD"/>
        <w:spacing w:line="276" w:lineRule="auto"/>
      </w:pPr>
    </w:p>
    <w:p w14:paraId="53BB2867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21.</w:t>
      </w:r>
      <w:r>
        <w:rPr>
          <w:rFonts w:hint="eastAsia"/>
        </w:rPr>
        <w:t>女性健康类：</w:t>
      </w:r>
    </w:p>
    <w:p w14:paraId="68ADCE28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基本功能服务：女性经期管理、备孕育儿、美容美体等健康管理服务。</w:t>
      </w:r>
    </w:p>
    <w:p w14:paraId="73B7FFD7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</w:t>
      </w:r>
    </w:p>
    <w:p w14:paraId="2370C461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547431A0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）用于健康管理的历史信息。</w:t>
      </w:r>
    </w:p>
    <w:p w14:paraId="08A0BC64" w14:textId="77777777" w:rsidR="00117BE3" w:rsidRDefault="00117BE3" w:rsidP="00C653D8">
      <w:pPr>
        <w:pStyle w:val="AD"/>
        <w:spacing w:line="276" w:lineRule="auto"/>
      </w:pPr>
    </w:p>
    <w:p w14:paraId="19680612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22.</w:t>
      </w:r>
      <w:r>
        <w:rPr>
          <w:rFonts w:hint="eastAsia"/>
        </w:rPr>
        <w:t>用车服务类：</w:t>
      </w:r>
    </w:p>
    <w:p w14:paraId="75C102A2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基本功能服务：共享单车、共享汽车、租赁汽车等服务。</w:t>
      </w:r>
    </w:p>
    <w:p w14:paraId="715C0581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</w:t>
      </w:r>
    </w:p>
    <w:p w14:paraId="69F93E69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31DEA286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）使用共享汽车、租赁汽车服务用户的证件类型和号码，驾驶证影印件。</w:t>
      </w:r>
    </w:p>
    <w:p w14:paraId="450DB231" w14:textId="77777777" w:rsidR="00117BE3" w:rsidRDefault="00117BE3" w:rsidP="00C653D8">
      <w:pPr>
        <w:pStyle w:val="AD"/>
        <w:spacing w:line="276" w:lineRule="auto"/>
      </w:pPr>
    </w:p>
    <w:p w14:paraId="3979CE87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23.</w:t>
      </w:r>
      <w:r>
        <w:rPr>
          <w:rFonts w:hint="eastAsia"/>
        </w:rPr>
        <w:t>投资理财类：</w:t>
      </w:r>
    </w:p>
    <w:p w14:paraId="1EE3B1C7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基本功能服务：股票、期货、基金、债券等相关投资理财服务。</w:t>
      </w:r>
    </w:p>
    <w:p w14:paraId="32BC6204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</w:t>
      </w:r>
    </w:p>
    <w:p w14:paraId="7433603A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75833DA7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）投资理财用户姓名、证件类型和号码、证件有效期限、证件影印件。</w:t>
      </w:r>
    </w:p>
    <w:p w14:paraId="48B9C6F7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）投资理财用户资金账户、银行卡号码。</w:t>
      </w:r>
    </w:p>
    <w:p w14:paraId="1A12C667" w14:textId="77777777" w:rsidR="00117BE3" w:rsidRDefault="00117BE3" w:rsidP="00C653D8">
      <w:pPr>
        <w:pStyle w:val="AD"/>
        <w:spacing w:line="276" w:lineRule="auto"/>
      </w:pPr>
    </w:p>
    <w:p w14:paraId="5D521AA2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24.</w:t>
      </w:r>
      <w:r>
        <w:rPr>
          <w:rFonts w:hint="eastAsia"/>
        </w:rPr>
        <w:t>手机银行类：</w:t>
      </w:r>
    </w:p>
    <w:p w14:paraId="4559A776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基本功能服务：通过手机等移动智能终端设备进行银行账户管理、信息查询、转账汇款等服务。</w:t>
      </w:r>
    </w:p>
    <w:p w14:paraId="39ED9AA0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</w:t>
      </w:r>
    </w:p>
    <w:p w14:paraId="3A1352B0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56B52E08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）用户姓名、证件类型和号码、证件有效期限、证件影印件、银行卡号码、银行预留移动电</w:t>
      </w:r>
      <w:r>
        <w:rPr>
          <w:rFonts w:hint="eastAsia"/>
        </w:rPr>
        <w:lastRenderedPageBreak/>
        <w:t>话号码。</w:t>
      </w:r>
    </w:p>
    <w:p w14:paraId="2FAD1AC4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）收款人姓名、银行卡号码。</w:t>
      </w:r>
    </w:p>
    <w:p w14:paraId="1EE89611" w14:textId="77777777" w:rsidR="00117BE3" w:rsidRDefault="00117BE3" w:rsidP="00C653D8">
      <w:pPr>
        <w:pStyle w:val="AD"/>
        <w:spacing w:line="276" w:lineRule="auto"/>
      </w:pPr>
    </w:p>
    <w:p w14:paraId="5BD1BAE1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25.</w:t>
      </w:r>
      <w:r>
        <w:rPr>
          <w:rFonts w:hint="eastAsia"/>
        </w:rPr>
        <w:t>邮箱云盘类：</w:t>
      </w:r>
    </w:p>
    <w:p w14:paraId="18F2720B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基本功能服务：邮箱、云盘等。</w:t>
      </w:r>
    </w:p>
    <w:p w14:paraId="34FF3463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3D898113" w14:textId="77777777" w:rsidR="00117BE3" w:rsidRDefault="00117BE3" w:rsidP="00C653D8">
      <w:pPr>
        <w:pStyle w:val="AD"/>
        <w:spacing w:line="276" w:lineRule="auto"/>
      </w:pPr>
    </w:p>
    <w:p w14:paraId="5F2977D6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26.</w:t>
      </w:r>
      <w:r>
        <w:rPr>
          <w:rFonts w:hint="eastAsia"/>
        </w:rPr>
        <w:t>远程会议类：</w:t>
      </w:r>
    </w:p>
    <w:p w14:paraId="4799BBEF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基本功能服务：通过网络提供音频或视频会议。</w:t>
      </w:r>
    </w:p>
    <w:p w14:paraId="6E6BBC1A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必要个人信息：注册用户移动电话号码或其他真实身份信息（</w:t>
      </w:r>
      <w:r>
        <w:rPr>
          <w:rFonts w:hint="eastAsia"/>
        </w:rPr>
        <w:t>App</w:t>
      </w:r>
      <w:r>
        <w:rPr>
          <w:rFonts w:hint="eastAsia"/>
        </w:rPr>
        <w:t>提供者提供多种选项，由用户选择其一）。</w:t>
      </w:r>
    </w:p>
    <w:p w14:paraId="361C30C0" w14:textId="77777777" w:rsidR="00117BE3" w:rsidRDefault="00117BE3" w:rsidP="00C653D8">
      <w:pPr>
        <w:pStyle w:val="AD"/>
        <w:spacing w:line="276" w:lineRule="auto"/>
      </w:pPr>
    </w:p>
    <w:p w14:paraId="7287009A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27.</w:t>
      </w:r>
      <w:r>
        <w:rPr>
          <w:rFonts w:hint="eastAsia"/>
        </w:rPr>
        <w:t>网络直播类：</w:t>
      </w:r>
    </w:p>
    <w:p w14:paraId="66088B73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基本功能服务：向公众持续提供实时视频、音频、图文等形式信息服务。</w:t>
      </w:r>
    </w:p>
    <w:p w14:paraId="0D225BF6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必要个人信息：无须个人信息，即可使用基本功能服务。</w:t>
      </w:r>
    </w:p>
    <w:p w14:paraId="7A2EA2FD" w14:textId="77777777" w:rsidR="00117BE3" w:rsidRDefault="00117BE3" w:rsidP="00C653D8">
      <w:pPr>
        <w:pStyle w:val="AD"/>
        <w:spacing w:line="276" w:lineRule="auto"/>
      </w:pPr>
    </w:p>
    <w:p w14:paraId="6A2FADB5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28.</w:t>
      </w:r>
      <w:r>
        <w:rPr>
          <w:rFonts w:hint="eastAsia"/>
        </w:rPr>
        <w:t>在线影音类：</w:t>
      </w:r>
    </w:p>
    <w:p w14:paraId="0F844357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基本功能服务：影视、音乐播放和下载。</w:t>
      </w:r>
    </w:p>
    <w:p w14:paraId="157F8A0C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必要个人信息：无须个人信息，即可使用基本功能服务。</w:t>
      </w:r>
    </w:p>
    <w:p w14:paraId="58DFAAD3" w14:textId="77777777" w:rsidR="00117BE3" w:rsidRDefault="00117BE3" w:rsidP="00C653D8">
      <w:pPr>
        <w:pStyle w:val="AD"/>
        <w:spacing w:line="276" w:lineRule="auto"/>
      </w:pPr>
    </w:p>
    <w:p w14:paraId="17A950E6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29.</w:t>
      </w:r>
      <w:r>
        <w:rPr>
          <w:rFonts w:hint="eastAsia"/>
        </w:rPr>
        <w:t>短视频类：</w:t>
      </w:r>
    </w:p>
    <w:p w14:paraId="40222D1D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基本功能服务：不超过一定时长的视频搜索、播放。</w:t>
      </w:r>
    </w:p>
    <w:p w14:paraId="24A14CE6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必要个人信息：无须个人信息，即可使用基本功能服务。</w:t>
      </w:r>
    </w:p>
    <w:p w14:paraId="5B0FC8D4" w14:textId="77777777" w:rsidR="00117BE3" w:rsidRDefault="00117BE3" w:rsidP="00C653D8">
      <w:pPr>
        <w:pStyle w:val="AD"/>
        <w:spacing w:line="276" w:lineRule="auto"/>
      </w:pPr>
    </w:p>
    <w:p w14:paraId="07984C7A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30.</w:t>
      </w:r>
      <w:r>
        <w:rPr>
          <w:rFonts w:hint="eastAsia"/>
        </w:rPr>
        <w:t>新闻资讯类：</w:t>
      </w:r>
    </w:p>
    <w:p w14:paraId="2BB9E3A0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基本功能服务：新闻资讯的浏览、搜索。</w:t>
      </w:r>
    </w:p>
    <w:p w14:paraId="5A275D2A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必要个人信息：无须个人信息，即可使用基本功能服务。</w:t>
      </w:r>
    </w:p>
    <w:p w14:paraId="332DFBBC" w14:textId="77777777" w:rsidR="00117BE3" w:rsidRDefault="00117BE3" w:rsidP="00C653D8">
      <w:pPr>
        <w:pStyle w:val="AD"/>
        <w:spacing w:line="276" w:lineRule="auto"/>
      </w:pPr>
    </w:p>
    <w:p w14:paraId="061F2F38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31.</w:t>
      </w:r>
      <w:r>
        <w:rPr>
          <w:rFonts w:hint="eastAsia"/>
        </w:rPr>
        <w:t>运动健身类：</w:t>
      </w:r>
    </w:p>
    <w:p w14:paraId="7AF26EFD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基本功能服务：运动记录、健身管理等服务。</w:t>
      </w:r>
    </w:p>
    <w:p w14:paraId="20730EF1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必要个人信息：无须个人信息，即可使用基本功能服务。</w:t>
      </w:r>
    </w:p>
    <w:p w14:paraId="7910E872" w14:textId="77777777" w:rsidR="00117BE3" w:rsidRDefault="00117BE3" w:rsidP="00C653D8">
      <w:pPr>
        <w:pStyle w:val="AD"/>
        <w:spacing w:line="276" w:lineRule="auto"/>
      </w:pPr>
    </w:p>
    <w:p w14:paraId="18B266C3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32.</w:t>
      </w:r>
      <w:r>
        <w:rPr>
          <w:rFonts w:hint="eastAsia"/>
        </w:rPr>
        <w:t>浏览器类：</w:t>
      </w:r>
    </w:p>
    <w:p w14:paraId="65710A75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基本功能服务：浏览互联网信息资源。</w:t>
      </w:r>
    </w:p>
    <w:p w14:paraId="0C5041EA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必要个人信息：无须个人信息，即可使用基本功能服务。</w:t>
      </w:r>
    </w:p>
    <w:p w14:paraId="7DFD623B" w14:textId="77777777" w:rsidR="00117BE3" w:rsidRDefault="00117BE3" w:rsidP="00C653D8">
      <w:pPr>
        <w:pStyle w:val="AD"/>
        <w:spacing w:line="276" w:lineRule="auto"/>
      </w:pPr>
    </w:p>
    <w:p w14:paraId="7CAE626C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33.</w:t>
      </w:r>
      <w:r>
        <w:rPr>
          <w:rFonts w:hint="eastAsia"/>
        </w:rPr>
        <w:t>输入法类：</w:t>
      </w:r>
    </w:p>
    <w:p w14:paraId="0A782521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基本功能服务：文字、符号等输入。</w:t>
      </w:r>
    </w:p>
    <w:p w14:paraId="15134BC2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lastRenderedPageBreak/>
        <w:t>必要个人信息：无须个人信息，即可使用基本功能服务。</w:t>
      </w:r>
    </w:p>
    <w:p w14:paraId="204E1F1B" w14:textId="77777777" w:rsidR="00117BE3" w:rsidRDefault="00117BE3" w:rsidP="00C653D8">
      <w:pPr>
        <w:pStyle w:val="AD"/>
        <w:spacing w:line="276" w:lineRule="auto"/>
      </w:pPr>
    </w:p>
    <w:p w14:paraId="700C092D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34.</w:t>
      </w:r>
      <w:r>
        <w:rPr>
          <w:rFonts w:hint="eastAsia"/>
        </w:rPr>
        <w:t>安全管理类：</w:t>
      </w:r>
    </w:p>
    <w:p w14:paraId="6FB74B47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基本功能服务：查杀病毒、清理恶意插件、修复漏洞、清理优化、骚扰拦截、权限管理等。</w:t>
      </w:r>
    </w:p>
    <w:p w14:paraId="7307C52C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必要个人信息：无须个人信息，即可使用基本功能服务。</w:t>
      </w:r>
    </w:p>
    <w:p w14:paraId="0C241A21" w14:textId="77777777" w:rsidR="00117BE3" w:rsidRDefault="00117BE3" w:rsidP="00C653D8">
      <w:pPr>
        <w:pStyle w:val="AD"/>
        <w:spacing w:line="276" w:lineRule="auto"/>
      </w:pPr>
    </w:p>
    <w:p w14:paraId="600B2241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35.</w:t>
      </w:r>
      <w:r>
        <w:rPr>
          <w:rFonts w:hint="eastAsia"/>
        </w:rPr>
        <w:t>电子图书类：</w:t>
      </w:r>
    </w:p>
    <w:p w14:paraId="4B416490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基本功能服务：电子图书阅读。</w:t>
      </w:r>
    </w:p>
    <w:p w14:paraId="0CAC7CFD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必要个人信息：无须个人信息，即可使用基本功能服务。</w:t>
      </w:r>
    </w:p>
    <w:p w14:paraId="5043B4B3" w14:textId="77777777" w:rsidR="00117BE3" w:rsidRDefault="00117BE3" w:rsidP="00C653D8">
      <w:pPr>
        <w:pStyle w:val="AD"/>
        <w:spacing w:line="276" w:lineRule="auto"/>
      </w:pPr>
    </w:p>
    <w:p w14:paraId="5078191C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36.</w:t>
      </w:r>
      <w:r>
        <w:rPr>
          <w:rFonts w:hint="eastAsia"/>
        </w:rPr>
        <w:t>拍摄美化类：</w:t>
      </w:r>
    </w:p>
    <w:p w14:paraId="76713126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基本功能服务：拍摄、美颜、滤镜等。</w:t>
      </w:r>
    </w:p>
    <w:p w14:paraId="54FFF0AE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必要个人信息：无须个人信息，即可使用基本功能服务。</w:t>
      </w:r>
    </w:p>
    <w:p w14:paraId="79C11A0D" w14:textId="77777777" w:rsidR="00117BE3" w:rsidRDefault="00117BE3" w:rsidP="00C653D8">
      <w:pPr>
        <w:pStyle w:val="AD"/>
        <w:spacing w:line="276" w:lineRule="auto"/>
      </w:pPr>
    </w:p>
    <w:p w14:paraId="00115292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37.</w:t>
      </w:r>
      <w:r>
        <w:rPr>
          <w:rFonts w:hint="eastAsia"/>
        </w:rPr>
        <w:t>应用商店类：</w:t>
      </w:r>
    </w:p>
    <w:p w14:paraId="1F752C7D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</w:t>
      </w:r>
      <w:r>
        <w:rPr>
          <w:rFonts w:hint="eastAsia"/>
        </w:rPr>
        <w:t>App</w:t>
      </w:r>
      <w:r>
        <w:rPr>
          <w:rFonts w:hint="eastAsia"/>
        </w:rPr>
        <w:t>下载和管理。</w:t>
      </w:r>
    </w:p>
    <w:p w14:paraId="2AF8BAA7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必要个人信息：无须个人信息，即可使用基本功能服务。</w:t>
      </w:r>
    </w:p>
    <w:p w14:paraId="231D5F54" w14:textId="77777777" w:rsidR="00117BE3" w:rsidRDefault="00117BE3" w:rsidP="00C653D8">
      <w:pPr>
        <w:pStyle w:val="AD"/>
        <w:spacing w:line="276" w:lineRule="auto"/>
      </w:pPr>
    </w:p>
    <w:p w14:paraId="38DED802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38.</w:t>
      </w:r>
      <w:r>
        <w:rPr>
          <w:rFonts w:hint="eastAsia"/>
        </w:rPr>
        <w:t>实用工具类：</w:t>
      </w:r>
    </w:p>
    <w:p w14:paraId="340BD43B" w14:textId="77777777" w:rsidR="00117BE3" w:rsidRDefault="00117BE3" w:rsidP="00C653D8">
      <w:pPr>
        <w:pStyle w:val="AD"/>
        <w:spacing w:line="276" w:lineRule="auto"/>
      </w:pPr>
      <w:r>
        <w:rPr>
          <w:rFonts w:hint="eastAsia"/>
        </w:rPr>
        <w:t>基本功能服务：日历、天气、词典翻译、计算器、遥控器、手电筒、指南针、时钟闹钟、文件传输、文件管理、壁纸铃声、截图录屏、录音、协同办公等。</w:t>
      </w:r>
    </w:p>
    <w:p w14:paraId="0648FCAB" w14:textId="5503C3D4" w:rsidR="00B15193" w:rsidRDefault="00117BE3" w:rsidP="00C653D8">
      <w:pPr>
        <w:pStyle w:val="AD"/>
        <w:spacing w:line="276" w:lineRule="auto"/>
      </w:pPr>
      <w:r>
        <w:rPr>
          <w:rFonts w:hint="eastAsia"/>
        </w:rPr>
        <w:t>必要个人信息：无须个人信息，即可使用基本功能服务。</w:t>
      </w:r>
    </w:p>
    <w:p w14:paraId="0C7C8BD0" w14:textId="210C5E57" w:rsidR="00117BE3" w:rsidRDefault="00117BE3" w:rsidP="00C653D8">
      <w:pPr>
        <w:pStyle w:val="AD"/>
        <w:spacing w:line="276" w:lineRule="auto"/>
      </w:pPr>
    </w:p>
    <w:p w14:paraId="728BF6C9" w14:textId="7E876C49" w:rsidR="00117BE3" w:rsidRDefault="00117BE3" w:rsidP="00C653D8">
      <w:pPr>
        <w:pStyle w:val="AD"/>
        <w:spacing w:line="276" w:lineRule="auto"/>
      </w:pPr>
    </w:p>
    <w:p w14:paraId="2C5222AF" w14:textId="29819971" w:rsidR="00117BE3" w:rsidRDefault="00117BE3" w:rsidP="00C653D8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1A17DA">
          <w:rPr>
            <w:rStyle w:val="a7"/>
          </w:rPr>
          <w:t>http://www.cac.gov.cn/2020-12/01/c_1608389002456595.htm</w:t>
        </w:r>
      </w:hyperlink>
    </w:p>
    <w:p w14:paraId="50C0661F" w14:textId="77777777" w:rsidR="00117BE3" w:rsidRPr="00117BE3" w:rsidRDefault="00117BE3" w:rsidP="00C653D8">
      <w:pPr>
        <w:pStyle w:val="AD"/>
        <w:spacing w:line="276" w:lineRule="auto"/>
      </w:pPr>
    </w:p>
    <w:sectPr w:rsidR="00117BE3" w:rsidRPr="00117BE3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49BC4" w14:textId="77777777" w:rsidR="00AB0E90" w:rsidRDefault="00AB0E90" w:rsidP="00C20A6A">
      <w:pPr>
        <w:spacing w:line="240" w:lineRule="auto"/>
      </w:pPr>
      <w:r>
        <w:separator/>
      </w:r>
    </w:p>
  </w:endnote>
  <w:endnote w:type="continuationSeparator" w:id="0">
    <w:p w14:paraId="04A1B41B" w14:textId="77777777" w:rsidR="00AB0E90" w:rsidRDefault="00AB0E90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14C60" w14:textId="77777777" w:rsidR="00AB0E90" w:rsidRDefault="00AB0E90" w:rsidP="00C20A6A">
      <w:pPr>
        <w:spacing w:line="240" w:lineRule="auto"/>
      </w:pPr>
      <w:r>
        <w:separator/>
      </w:r>
    </w:p>
  </w:footnote>
  <w:footnote w:type="continuationSeparator" w:id="0">
    <w:p w14:paraId="1D8B03EB" w14:textId="77777777" w:rsidR="00AB0E90" w:rsidRDefault="00AB0E90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262A"/>
    <w:rsid w:val="000F4C6A"/>
    <w:rsid w:val="00117BE3"/>
    <w:rsid w:val="00176A25"/>
    <w:rsid w:val="001C4C6F"/>
    <w:rsid w:val="003D27E2"/>
    <w:rsid w:val="005F7C76"/>
    <w:rsid w:val="007D7BDB"/>
    <w:rsid w:val="00A548E7"/>
    <w:rsid w:val="00AB0E90"/>
    <w:rsid w:val="00B15193"/>
    <w:rsid w:val="00B731F1"/>
    <w:rsid w:val="00C20A6A"/>
    <w:rsid w:val="00C22624"/>
    <w:rsid w:val="00C6262A"/>
    <w:rsid w:val="00C653D8"/>
    <w:rsid w:val="00D02718"/>
    <w:rsid w:val="00DB23F8"/>
    <w:rsid w:val="00E50213"/>
    <w:rsid w:val="00F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6AF67"/>
  <w15:chartTrackingRefBased/>
  <w15:docId w15:val="{654EAF24-EAFE-4C07-BA28-2128F4D2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117BE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17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c.gov.cn/2020-12/01/c_1608389002456595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2020-12-03T08:22:00Z</dcterms:created>
  <dcterms:modified xsi:type="dcterms:W3CDTF">2020-12-03T13:13:00Z</dcterms:modified>
</cp:coreProperties>
</file>