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E3A4A" w14:textId="1B4A9220" w:rsidR="004D0115" w:rsidRPr="0066793F" w:rsidRDefault="004D0115" w:rsidP="0066793F">
      <w:pPr>
        <w:pStyle w:val="AD"/>
        <w:spacing w:line="276" w:lineRule="auto"/>
        <w:jc w:val="center"/>
        <w:rPr>
          <w:b/>
          <w:bCs/>
          <w:color w:val="E36C0A" w:themeColor="accent6" w:themeShade="BF"/>
          <w:sz w:val="32"/>
          <w:szCs w:val="32"/>
        </w:rPr>
      </w:pPr>
      <w:r w:rsidRPr="0066793F">
        <w:rPr>
          <w:rFonts w:hint="eastAsia"/>
          <w:b/>
          <w:bCs/>
          <w:color w:val="E36C0A" w:themeColor="accent6" w:themeShade="BF"/>
          <w:sz w:val="32"/>
          <w:szCs w:val="32"/>
        </w:rPr>
        <w:t>关于支持中国（湖北）自由贸易试验区加快发展若干措施的通知</w:t>
      </w:r>
    </w:p>
    <w:p w14:paraId="5AD3C45C" w14:textId="77777777" w:rsidR="004D0115" w:rsidRDefault="004D0115" w:rsidP="0066793F">
      <w:pPr>
        <w:pStyle w:val="AD"/>
        <w:spacing w:line="276" w:lineRule="auto"/>
        <w:jc w:val="center"/>
      </w:pPr>
      <w:r>
        <w:rPr>
          <w:rFonts w:hint="eastAsia"/>
        </w:rPr>
        <w:t>商自贸发〔</w:t>
      </w:r>
      <w:r>
        <w:rPr>
          <w:rFonts w:hint="eastAsia"/>
        </w:rPr>
        <w:t>2020</w:t>
      </w:r>
      <w:r>
        <w:rPr>
          <w:rFonts w:hint="eastAsia"/>
        </w:rPr>
        <w:t>〕</w:t>
      </w:r>
      <w:r>
        <w:rPr>
          <w:rFonts w:hint="eastAsia"/>
        </w:rPr>
        <w:t>102</w:t>
      </w:r>
      <w:r>
        <w:rPr>
          <w:rFonts w:hint="eastAsia"/>
        </w:rPr>
        <w:t>号</w:t>
      </w:r>
    </w:p>
    <w:p w14:paraId="0920ECB2" w14:textId="77777777" w:rsidR="004D0115" w:rsidRDefault="004D0115" w:rsidP="0066793F">
      <w:pPr>
        <w:pStyle w:val="AD"/>
        <w:spacing w:line="276" w:lineRule="auto"/>
      </w:pPr>
    </w:p>
    <w:p w14:paraId="4F251206" w14:textId="77777777" w:rsidR="004D0115" w:rsidRDefault="004D0115" w:rsidP="0066793F">
      <w:pPr>
        <w:pStyle w:val="AD"/>
        <w:spacing w:line="276" w:lineRule="auto"/>
      </w:pPr>
      <w:r>
        <w:rPr>
          <w:rFonts w:hint="eastAsia"/>
        </w:rPr>
        <w:t>湖北省商务厅：</w:t>
      </w:r>
    </w:p>
    <w:p w14:paraId="5C315435" w14:textId="77777777" w:rsidR="004D0115" w:rsidRDefault="004D0115" w:rsidP="0066793F">
      <w:pPr>
        <w:pStyle w:val="AD"/>
        <w:spacing w:line="276" w:lineRule="auto"/>
      </w:pPr>
    </w:p>
    <w:p w14:paraId="6B7861E6" w14:textId="77777777" w:rsidR="004D0115" w:rsidRDefault="004D0115" w:rsidP="0066793F">
      <w:pPr>
        <w:pStyle w:val="AD"/>
        <w:spacing w:line="276" w:lineRule="auto"/>
      </w:pPr>
      <w:r>
        <w:rPr>
          <w:rFonts w:hint="eastAsia"/>
        </w:rPr>
        <w:t>为深入贯彻落实党中央、国务院关于统筹推进新冠肺炎疫情防控和经济社会发展工作的决策部署，坚持外防输入、内防反弹，</w:t>
      </w:r>
      <w:proofErr w:type="gramStart"/>
      <w:r>
        <w:rPr>
          <w:rFonts w:hint="eastAsia"/>
        </w:rPr>
        <w:t>发挥自</w:t>
      </w:r>
      <w:proofErr w:type="gramEnd"/>
      <w:r>
        <w:rPr>
          <w:rFonts w:hint="eastAsia"/>
        </w:rPr>
        <w:t>贸试验区全面深化改革和扩大开放试验田作用，激发市场主体活力，增强发展新动能，推进复工复产、</w:t>
      </w:r>
      <w:proofErr w:type="gramStart"/>
      <w:r>
        <w:rPr>
          <w:rFonts w:hint="eastAsia"/>
        </w:rPr>
        <w:t>复商复</w:t>
      </w:r>
      <w:proofErr w:type="gramEnd"/>
      <w:r>
        <w:rPr>
          <w:rFonts w:hint="eastAsia"/>
        </w:rPr>
        <w:t>市，商务部研究提出在常态化疫情防控前提下支持中国（湖北）自由贸易试验区（以下简称湖北自贸试验区）加快发展的若干措施。现将有关事项通知如下：</w:t>
      </w:r>
    </w:p>
    <w:p w14:paraId="04509CEF" w14:textId="77777777" w:rsidR="004D0115" w:rsidRDefault="004D0115" w:rsidP="0066793F">
      <w:pPr>
        <w:pStyle w:val="AD"/>
        <w:spacing w:line="276" w:lineRule="auto"/>
      </w:pPr>
    </w:p>
    <w:p w14:paraId="23A1315A" w14:textId="77777777" w:rsidR="004D0115" w:rsidRDefault="004D0115" w:rsidP="0066793F">
      <w:pPr>
        <w:pStyle w:val="AD"/>
        <w:spacing w:line="276" w:lineRule="auto"/>
      </w:pPr>
      <w:r>
        <w:rPr>
          <w:rFonts w:hint="eastAsia"/>
        </w:rPr>
        <w:t>一、提升贸易发展质量</w:t>
      </w:r>
    </w:p>
    <w:p w14:paraId="79EF09D5" w14:textId="77777777" w:rsidR="004D0115" w:rsidRDefault="004D0115" w:rsidP="0066793F">
      <w:pPr>
        <w:pStyle w:val="AD"/>
        <w:spacing w:line="276" w:lineRule="auto"/>
      </w:pPr>
    </w:p>
    <w:p w14:paraId="62591CCC" w14:textId="72A51BBA" w:rsidR="004D0115" w:rsidRDefault="004D0115" w:rsidP="0066793F">
      <w:pPr>
        <w:pStyle w:val="AD"/>
        <w:spacing w:line="276" w:lineRule="auto"/>
      </w:pPr>
      <w:r>
        <w:rPr>
          <w:rFonts w:hint="eastAsia"/>
        </w:rPr>
        <w:t>（一）支持湖北自贸试验区建设国家外贸转型升级基地，发挥基地对外贸高质量发展的示范带动作用。</w:t>
      </w:r>
    </w:p>
    <w:p w14:paraId="0FB2B805" w14:textId="77777777" w:rsidR="004D0115" w:rsidRDefault="004D0115" w:rsidP="0066793F">
      <w:pPr>
        <w:pStyle w:val="AD"/>
        <w:spacing w:line="276" w:lineRule="auto"/>
      </w:pPr>
    </w:p>
    <w:p w14:paraId="564A5F99" w14:textId="77777777" w:rsidR="004D0115" w:rsidRDefault="004D0115" w:rsidP="0066793F">
      <w:pPr>
        <w:pStyle w:val="AD"/>
        <w:spacing w:line="276" w:lineRule="auto"/>
      </w:pPr>
      <w:r>
        <w:rPr>
          <w:rFonts w:hint="eastAsia"/>
        </w:rPr>
        <w:t>（二）</w:t>
      </w:r>
      <w:proofErr w:type="gramStart"/>
      <w:r>
        <w:rPr>
          <w:rFonts w:hint="eastAsia"/>
        </w:rPr>
        <w:t>发挥自</w:t>
      </w:r>
      <w:proofErr w:type="gramEnd"/>
      <w:r>
        <w:rPr>
          <w:rFonts w:hint="eastAsia"/>
        </w:rPr>
        <w:t>贸试验区创新引领作用，支持武汉跨境电子商务综合试验区建设，积极培育跨境电商等贸易新</w:t>
      </w:r>
      <w:proofErr w:type="gramStart"/>
      <w:r>
        <w:rPr>
          <w:rFonts w:hint="eastAsia"/>
        </w:rPr>
        <w:t>业态新模式</w:t>
      </w:r>
      <w:proofErr w:type="gramEnd"/>
      <w:r>
        <w:rPr>
          <w:rFonts w:hint="eastAsia"/>
        </w:rPr>
        <w:t>。</w:t>
      </w:r>
    </w:p>
    <w:p w14:paraId="7E424ADE" w14:textId="77777777" w:rsidR="004D0115" w:rsidRDefault="004D0115" w:rsidP="0066793F">
      <w:pPr>
        <w:pStyle w:val="AD"/>
        <w:spacing w:line="276" w:lineRule="auto"/>
      </w:pPr>
    </w:p>
    <w:p w14:paraId="503F2221" w14:textId="77777777" w:rsidR="004D0115" w:rsidRDefault="004D0115" w:rsidP="0066793F">
      <w:pPr>
        <w:pStyle w:val="AD"/>
        <w:spacing w:line="276" w:lineRule="auto"/>
      </w:pPr>
      <w:r>
        <w:rPr>
          <w:rFonts w:hint="eastAsia"/>
        </w:rPr>
        <w:t>（三）</w:t>
      </w:r>
      <w:proofErr w:type="gramStart"/>
      <w:r>
        <w:rPr>
          <w:rFonts w:hint="eastAsia"/>
        </w:rPr>
        <w:t>发挥自</w:t>
      </w:r>
      <w:proofErr w:type="gramEnd"/>
      <w:r>
        <w:rPr>
          <w:rFonts w:hint="eastAsia"/>
        </w:rPr>
        <w:t>贸试验区制度创新优势，支持武汉、襄阳、宜昌开展跨境电商零售进口试点。</w:t>
      </w:r>
      <w:r>
        <w:rPr>
          <w:rFonts w:hint="eastAsia"/>
        </w:rPr>
        <w:t xml:space="preserve"> </w:t>
      </w:r>
    </w:p>
    <w:p w14:paraId="210D3304" w14:textId="77777777" w:rsidR="004D0115" w:rsidRDefault="004D0115" w:rsidP="0066793F">
      <w:pPr>
        <w:pStyle w:val="AD"/>
        <w:spacing w:line="276" w:lineRule="auto"/>
      </w:pPr>
    </w:p>
    <w:p w14:paraId="126AF0EE" w14:textId="77777777" w:rsidR="004D0115" w:rsidRDefault="004D0115" w:rsidP="0066793F">
      <w:pPr>
        <w:pStyle w:val="AD"/>
        <w:spacing w:line="276" w:lineRule="auto"/>
      </w:pPr>
      <w:r>
        <w:rPr>
          <w:rFonts w:hint="eastAsia"/>
        </w:rPr>
        <w:t>（四）支持湖北自贸试验区服务贸易创新发展。支持武汉以自贸片区为核心，进一步深化服务贸易创新发展试点，在完善管理体制、扩大对外开放、健全促进机制、创新政策体系等方面先行先试，打造服务贸易发展高地。支持襄阳片区和宜昌片区借鉴服务贸易创新发展试点经验和典型案例做法，推动服务贸易加快发展。</w:t>
      </w:r>
    </w:p>
    <w:p w14:paraId="2BA99116" w14:textId="77777777" w:rsidR="004D0115" w:rsidRDefault="004D0115" w:rsidP="0066793F">
      <w:pPr>
        <w:pStyle w:val="AD"/>
        <w:spacing w:line="276" w:lineRule="auto"/>
      </w:pPr>
    </w:p>
    <w:p w14:paraId="232FBC6E" w14:textId="77777777" w:rsidR="004D0115" w:rsidRDefault="004D0115" w:rsidP="0066793F">
      <w:pPr>
        <w:pStyle w:val="AD"/>
        <w:spacing w:line="276" w:lineRule="auto"/>
      </w:pPr>
      <w:r>
        <w:rPr>
          <w:rFonts w:hint="eastAsia"/>
        </w:rPr>
        <w:t>（五）支持襄阳和宜昌以自贸片区为核心，充分</w:t>
      </w:r>
      <w:proofErr w:type="gramStart"/>
      <w:r>
        <w:rPr>
          <w:rFonts w:hint="eastAsia"/>
        </w:rPr>
        <w:t>发挥自</w:t>
      </w:r>
      <w:proofErr w:type="gramEnd"/>
      <w:r>
        <w:rPr>
          <w:rFonts w:hint="eastAsia"/>
        </w:rPr>
        <w:t>贸试验区制度优势与对外开放优势，大力承接信息技术、生物医药研发、管理咨询、工程设计等服务外包业务，积极创建中国服务外包示范城市。</w:t>
      </w:r>
    </w:p>
    <w:p w14:paraId="795C8DB7" w14:textId="77777777" w:rsidR="004D0115" w:rsidRDefault="004D0115" w:rsidP="0066793F">
      <w:pPr>
        <w:pStyle w:val="AD"/>
        <w:spacing w:line="276" w:lineRule="auto"/>
      </w:pPr>
    </w:p>
    <w:p w14:paraId="6EB5A9CD" w14:textId="77777777" w:rsidR="004D0115" w:rsidRDefault="004D0115" w:rsidP="0066793F">
      <w:pPr>
        <w:pStyle w:val="AD"/>
        <w:spacing w:line="276" w:lineRule="auto"/>
      </w:pPr>
      <w:r>
        <w:rPr>
          <w:rFonts w:hint="eastAsia"/>
        </w:rPr>
        <w:t>（六）支持在湖北建立商务部应对贸易摩擦工作站，积极为自贸试验区内企业开展贸易摩擦预警和法律服务相关工作</w:t>
      </w:r>
      <w:r>
        <w:rPr>
          <w:rFonts w:hint="eastAsia"/>
        </w:rPr>
        <w:t>,</w:t>
      </w:r>
      <w:r>
        <w:rPr>
          <w:rFonts w:hint="eastAsia"/>
        </w:rPr>
        <w:t>指导湖北自贸试验区视情开展贸易调整援助工作。</w:t>
      </w:r>
    </w:p>
    <w:p w14:paraId="4A401548" w14:textId="77777777" w:rsidR="004D0115" w:rsidRDefault="004D0115" w:rsidP="0066793F">
      <w:pPr>
        <w:pStyle w:val="AD"/>
        <w:spacing w:line="276" w:lineRule="auto"/>
      </w:pPr>
    </w:p>
    <w:p w14:paraId="177D5615" w14:textId="77777777" w:rsidR="004D0115" w:rsidRDefault="004D0115" w:rsidP="0066793F">
      <w:pPr>
        <w:pStyle w:val="AD"/>
        <w:spacing w:line="276" w:lineRule="auto"/>
      </w:pPr>
      <w:r>
        <w:rPr>
          <w:rFonts w:hint="eastAsia"/>
        </w:rPr>
        <w:t>二、优化营商环境</w:t>
      </w:r>
    </w:p>
    <w:p w14:paraId="3E5C1ED3" w14:textId="77777777" w:rsidR="004D0115" w:rsidRDefault="004D0115" w:rsidP="0066793F">
      <w:pPr>
        <w:pStyle w:val="AD"/>
        <w:spacing w:line="276" w:lineRule="auto"/>
      </w:pPr>
    </w:p>
    <w:p w14:paraId="6F174B28" w14:textId="77777777" w:rsidR="004D0115" w:rsidRDefault="004D0115" w:rsidP="0066793F">
      <w:pPr>
        <w:pStyle w:val="AD"/>
        <w:spacing w:line="276" w:lineRule="auto"/>
      </w:pPr>
      <w:r>
        <w:rPr>
          <w:rFonts w:hint="eastAsia"/>
        </w:rPr>
        <w:t>（七）指导湖北自贸试验区建立健全投资促进工作机制，鼓励在法定权限内制定外商投资促进政策，创新投资促进方式，提升投资促进专业化、市场化水平。</w:t>
      </w:r>
    </w:p>
    <w:p w14:paraId="6BAB3ACF" w14:textId="77777777" w:rsidR="004D0115" w:rsidRDefault="004D0115" w:rsidP="0066793F">
      <w:pPr>
        <w:pStyle w:val="AD"/>
        <w:spacing w:line="276" w:lineRule="auto"/>
      </w:pPr>
    </w:p>
    <w:p w14:paraId="22FC0C04" w14:textId="77777777" w:rsidR="004D0115" w:rsidRDefault="004D0115" w:rsidP="0066793F">
      <w:pPr>
        <w:pStyle w:val="AD"/>
        <w:spacing w:line="276" w:lineRule="auto"/>
      </w:pPr>
      <w:r>
        <w:rPr>
          <w:rFonts w:hint="eastAsia"/>
        </w:rPr>
        <w:t>（八）指导湖北自贸试验区建立健全外商投资服务体系，编制外商投资指引，为外国投资者、</w:t>
      </w:r>
      <w:r>
        <w:rPr>
          <w:rFonts w:hint="eastAsia"/>
        </w:rPr>
        <w:lastRenderedPageBreak/>
        <w:t>外商投资企业提供法律法规、政策措施等咨询，加强外商投资跟踪服务，及时解决外资项目推进和外资企业复工复产过程中的困难和问题，推进重点外资项目落地。</w:t>
      </w:r>
    </w:p>
    <w:p w14:paraId="3A65AFD3" w14:textId="77777777" w:rsidR="004D0115" w:rsidRDefault="004D0115" w:rsidP="0066793F">
      <w:pPr>
        <w:pStyle w:val="AD"/>
        <w:spacing w:line="276" w:lineRule="auto"/>
      </w:pPr>
    </w:p>
    <w:p w14:paraId="6A16F83C" w14:textId="77777777" w:rsidR="004D0115" w:rsidRDefault="004D0115" w:rsidP="0066793F">
      <w:pPr>
        <w:pStyle w:val="AD"/>
        <w:spacing w:line="276" w:lineRule="auto"/>
      </w:pPr>
      <w:r>
        <w:rPr>
          <w:rFonts w:hint="eastAsia"/>
        </w:rPr>
        <w:t>（九）支持湖北自贸试验区运用现代信息技术手段，开展“云展示”“云对接”“云洽谈”等贸易投资促进活动。利用中国投资指南网、商务部投资项目信息库等线上渠道，协助湖北自贸试验区开展宣传推介。</w:t>
      </w:r>
    </w:p>
    <w:p w14:paraId="0E3DF3AF" w14:textId="77777777" w:rsidR="004D0115" w:rsidRDefault="004D0115" w:rsidP="0066793F">
      <w:pPr>
        <w:pStyle w:val="AD"/>
        <w:spacing w:line="276" w:lineRule="auto"/>
      </w:pPr>
    </w:p>
    <w:p w14:paraId="79BA4AE6" w14:textId="77777777" w:rsidR="004D0115" w:rsidRDefault="004D0115" w:rsidP="0066793F">
      <w:pPr>
        <w:pStyle w:val="AD"/>
        <w:spacing w:line="276" w:lineRule="auto"/>
      </w:pPr>
      <w:r>
        <w:rPr>
          <w:rFonts w:hint="eastAsia"/>
        </w:rPr>
        <w:t>（十）指导湖北自贸试验区建立健全外商投资企业投诉工作机制，加强外商投资合法权益保护。</w:t>
      </w:r>
    </w:p>
    <w:p w14:paraId="7AD860F2" w14:textId="77777777" w:rsidR="004D0115" w:rsidRDefault="004D0115" w:rsidP="0066793F">
      <w:pPr>
        <w:pStyle w:val="AD"/>
        <w:spacing w:line="276" w:lineRule="auto"/>
      </w:pPr>
    </w:p>
    <w:p w14:paraId="5A0C2CCF" w14:textId="77777777" w:rsidR="004D0115" w:rsidRDefault="004D0115" w:rsidP="0066793F">
      <w:pPr>
        <w:pStyle w:val="AD"/>
        <w:spacing w:line="276" w:lineRule="auto"/>
      </w:pPr>
      <w:r>
        <w:rPr>
          <w:rFonts w:hint="eastAsia"/>
        </w:rPr>
        <w:t>（十一）指导湖北自贸试验区做好外商投资准入前和准入后管理措施的有效衔接，实施公平竞争审查制度，实现各类市场主体依法平等准入相关行业、领域和业务。</w:t>
      </w:r>
    </w:p>
    <w:p w14:paraId="201FD5A5" w14:textId="77777777" w:rsidR="004D0115" w:rsidRDefault="004D0115" w:rsidP="0066793F">
      <w:pPr>
        <w:pStyle w:val="AD"/>
        <w:spacing w:line="276" w:lineRule="auto"/>
      </w:pPr>
    </w:p>
    <w:p w14:paraId="0053E99F" w14:textId="77777777" w:rsidR="004D0115" w:rsidRDefault="004D0115" w:rsidP="0066793F">
      <w:pPr>
        <w:pStyle w:val="AD"/>
        <w:spacing w:line="276" w:lineRule="auto"/>
      </w:pPr>
      <w:r>
        <w:rPr>
          <w:rFonts w:hint="eastAsia"/>
        </w:rPr>
        <w:t>（十二）支持湖北自贸试验区进一步提高跨国公司投资便利度，鼓励跨国公司在湖北设立全球或地区总部。</w:t>
      </w:r>
    </w:p>
    <w:p w14:paraId="2E362199" w14:textId="77777777" w:rsidR="004D0115" w:rsidRDefault="004D0115" w:rsidP="0066793F">
      <w:pPr>
        <w:pStyle w:val="AD"/>
        <w:spacing w:line="276" w:lineRule="auto"/>
      </w:pPr>
    </w:p>
    <w:p w14:paraId="6DB3C432" w14:textId="77777777" w:rsidR="004D0115" w:rsidRDefault="004D0115" w:rsidP="0066793F">
      <w:pPr>
        <w:pStyle w:val="AD"/>
        <w:spacing w:line="276" w:lineRule="auto"/>
      </w:pPr>
      <w:r>
        <w:rPr>
          <w:rFonts w:hint="eastAsia"/>
        </w:rPr>
        <w:t>（十三）依托商务部中国企业境外商务投诉服务中心等平台，积极为湖北自贸试验区企业提供政策信息、市场环境、风险预警等信息服务。</w:t>
      </w:r>
    </w:p>
    <w:p w14:paraId="247AA3AF" w14:textId="77777777" w:rsidR="004D0115" w:rsidRDefault="004D0115" w:rsidP="0066793F">
      <w:pPr>
        <w:pStyle w:val="AD"/>
        <w:spacing w:line="276" w:lineRule="auto"/>
      </w:pPr>
    </w:p>
    <w:p w14:paraId="0FE62B3F" w14:textId="77777777" w:rsidR="004D0115" w:rsidRDefault="004D0115" w:rsidP="0066793F">
      <w:pPr>
        <w:pStyle w:val="AD"/>
        <w:spacing w:line="276" w:lineRule="auto"/>
      </w:pPr>
      <w:r>
        <w:rPr>
          <w:rFonts w:hint="eastAsia"/>
        </w:rPr>
        <w:t>三、完善市场运行机制</w:t>
      </w:r>
    </w:p>
    <w:p w14:paraId="0C15CBFC" w14:textId="77777777" w:rsidR="004D0115" w:rsidRDefault="004D0115" w:rsidP="0066793F">
      <w:pPr>
        <w:pStyle w:val="AD"/>
        <w:spacing w:line="276" w:lineRule="auto"/>
      </w:pPr>
    </w:p>
    <w:p w14:paraId="3B3F2996" w14:textId="77777777" w:rsidR="004D0115" w:rsidRDefault="004D0115" w:rsidP="0066793F">
      <w:pPr>
        <w:pStyle w:val="AD"/>
        <w:spacing w:line="276" w:lineRule="auto"/>
      </w:pPr>
      <w:r>
        <w:rPr>
          <w:rFonts w:hint="eastAsia"/>
        </w:rPr>
        <w:t>（十四）指导湖北自贸试验区大力推动数字商务新模式新业态发展，探索建立反向定制（</w:t>
      </w:r>
      <w:r>
        <w:rPr>
          <w:rFonts w:hint="eastAsia"/>
        </w:rPr>
        <w:t>C2M</w:t>
      </w:r>
      <w:r>
        <w:rPr>
          <w:rFonts w:hint="eastAsia"/>
        </w:rPr>
        <w:t>）产业基地，鼓励先进制造业和现代服务业深度融合，助力中小企业数字化转型。</w:t>
      </w:r>
    </w:p>
    <w:p w14:paraId="012B2B53" w14:textId="77777777" w:rsidR="004D0115" w:rsidRDefault="004D0115" w:rsidP="0066793F">
      <w:pPr>
        <w:pStyle w:val="AD"/>
        <w:spacing w:line="276" w:lineRule="auto"/>
      </w:pPr>
    </w:p>
    <w:p w14:paraId="7029BBBB" w14:textId="77777777" w:rsidR="004D0115" w:rsidRDefault="004D0115" w:rsidP="0066793F">
      <w:pPr>
        <w:pStyle w:val="AD"/>
        <w:spacing w:line="276" w:lineRule="auto"/>
      </w:pPr>
      <w:r>
        <w:rPr>
          <w:rFonts w:hint="eastAsia"/>
        </w:rPr>
        <w:t>（十五）指导湖北自贸试验区开展电商大数据建设应用，加强电子商务运行分析，完善电子商务统计监测分析及公共服务体系，定期向湖北自贸试验区提供商务大数据平台监测的网络零售相关数据及信息。</w:t>
      </w:r>
    </w:p>
    <w:p w14:paraId="0C13F810" w14:textId="77777777" w:rsidR="004D0115" w:rsidRDefault="004D0115" w:rsidP="0066793F">
      <w:pPr>
        <w:pStyle w:val="AD"/>
        <w:spacing w:line="276" w:lineRule="auto"/>
      </w:pPr>
    </w:p>
    <w:p w14:paraId="752037E1" w14:textId="77777777" w:rsidR="004D0115" w:rsidRDefault="004D0115" w:rsidP="0066793F">
      <w:pPr>
        <w:pStyle w:val="AD"/>
        <w:spacing w:line="276" w:lineRule="auto"/>
      </w:pPr>
      <w:r>
        <w:rPr>
          <w:rFonts w:hint="eastAsia"/>
        </w:rPr>
        <w:t>（十六）指导湖北自贸试验区推进食用农产品、食品等重要产品追溯体系建设和跨境电子商务零售领域进出口追溯体系建设。</w:t>
      </w:r>
    </w:p>
    <w:p w14:paraId="700CAA2C" w14:textId="77777777" w:rsidR="004D0115" w:rsidRDefault="004D0115" w:rsidP="0066793F">
      <w:pPr>
        <w:pStyle w:val="AD"/>
        <w:spacing w:line="276" w:lineRule="auto"/>
      </w:pPr>
    </w:p>
    <w:p w14:paraId="30E94881" w14:textId="77777777" w:rsidR="004D0115" w:rsidRDefault="004D0115" w:rsidP="0066793F">
      <w:pPr>
        <w:pStyle w:val="AD"/>
        <w:spacing w:line="276" w:lineRule="auto"/>
      </w:pPr>
      <w:r>
        <w:rPr>
          <w:rFonts w:hint="eastAsia"/>
        </w:rPr>
        <w:t>（十七）支持武汉片区、襄阳片区积极开展供应</w:t>
      </w:r>
      <w:proofErr w:type="gramStart"/>
      <w:r>
        <w:rPr>
          <w:rFonts w:hint="eastAsia"/>
        </w:rPr>
        <w:t>链创新</w:t>
      </w:r>
      <w:proofErr w:type="gramEnd"/>
      <w:r>
        <w:rPr>
          <w:rFonts w:hint="eastAsia"/>
        </w:rPr>
        <w:t>与应用试点，完善新一代信息技术、高端装备制造、新能源汽车等战略性新兴产业供应链体系。</w:t>
      </w:r>
    </w:p>
    <w:p w14:paraId="008F53B6" w14:textId="77777777" w:rsidR="004D0115" w:rsidRDefault="004D0115" w:rsidP="0066793F">
      <w:pPr>
        <w:pStyle w:val="AD"/>
        <w:spacing w:line="276" w:lineRule="auto"/>
      </w:pPr>
    </w:p>
    <w:p w14:paraId="158B0E3D" w14:textId="77777777" w:rsidR="004D0115" w:rsidRDefault="004D0115" w:rsidP="0066793F">
      <w:pPr>
        <w:pStyle w:val="AD"/>
        <w:spacing w:line="276" w:lineRule="auto"/>
      </w:pPr>
      <w:r>
        <w:rPr>
          <w:rFonts w:hint="eastAsia"/>
        </w:rPr>
        <w:t>（十八）</w:t>
      </w:r>
      <w:proofErr w:type="gramStart"/>
      <w:r>
        <w:rPr>
          <w:rFonts w:hint="eastAsia"/>
        </w:rPr>
        <w:t>发挥自</w:t>
      </w:r>
      <w:proofErr w:type="gramEnd"/>
      <w:r>
        <w:rPr>
          <w:rFonts w:hint="eastAsia"/>
        </w:rPr>
        <w:t>贸试验区制度创新优势，指导武汉开展国际消费中心城市培育建设。</w:t>
      </w:r>
    </w:p>
    <w:p w14:paraId="12ADF894" w14:textId="77777777" w:rsidR="004D0115" w:rsidRDefault="004D0115" w:rsidP="0066793F">
      <w:pPr>
        <w:pStyle w:val="AD"/>
        <w:spacing w:line="276" w:lineRule="auto"/>
      </w:pPr>
    </w:p>
    <w:p w14:paraId="37261082" w14:textId="77777777" w:rsidR="004D0115" w:rsidRDefault="004D0115" w:rsidP="0066793F">
      <w:pPr>
        <w:pStyle w:val="AD"/>
        <w:spacing w:line="276" w:lineRule="auto"/>
      </w:pPr>
      <w:r>
        <w:rPr>
          <w:rFonts w:hint="eastAsia"/>
        </w:rPr>
        <w:t>（十九）加强对湖北自贸试验区商务信用建设的指导，支持湖北自贸试验区高标准建设商务诚信示范区域。</w:t>
      </w:r>
    </w:p>
    <w:p w14:paraId="4A54190A" w14:textId="77777777" w:rsidR="004D0115" w:rsidRDefault="004D0115" w:rsidP="0066793F">
      <w:pPr>
        <w:pStyle w:val="AD"/>
        <w:spacing w:line="276" w:lineRule="auto"/>
      </w:pPr>
    </w:p>
    <w:p w14:paraId="175173A5" w14:textId="77777777" w:rsidR="004D0115" w:rsidRDefault="004D0115" w:rsidP="0066793F">
      <w:pPr>
        <w:pStyle w:val="AD"/>
        <w:spacing w:line="276" w:lineRule="auto"/>
      </w:pPr>
      <w:r>
        <w:rPr>
          <w:rFonts w:hint="eastAsia"/>
        </w:rPr>
        <w:t>四、深化国际经贸合作</w:t>
      </w:r>
    </w:p>
    <w:p w14:paraId="2ACE40B5" w14:textId="77777777" w:rsidR="004D0115" w:rsidRDefault="004D0115" w:rsidP="0066793F">
      <w:pPr>
        <w:pStyle w:val="AD"/>
        <w:spacing w:line="276" w:lineRule="auto"/>
      </w:pPr>
    </w:p>
    <w:p w14:paraId="45952955" w14:textId="77777777" w:rsidR="004D0115" w:rsidRDefault="004D0115" w:rsidP="0066793F">
      <w:pPr>
        <w:pStyle w:val="AD"/>
        <w:spacing w:line="276" w:lineRule="auto"/>
      </w:pPr>
      <w:r>
        <w:rPr>
          <w:rFonts w:hint="eastAsia"/>
        </w:rPr>
        <w:t>（二十）利用双边经贸合作机制和中国国际进口博览会、中国—北欧经贸合作论坛等展会、论坛平台，发挥驻外经商机构作用，支持湖北自贸试验区开展国际采购、投资促进、人文交流及开放合作相关工作。</w:t>
      </w:r>
    </w:p>
    <w:p w14:paraId="065F89F5" w14:textId="77777777" w:rsidR="004D0115" w:rsidRDefault="004D0115" w:rsidP="0066793F">
      <w:pPr>
        <w:pStyle w:val="AD"/>
        <w:spacing w:line="276" w:lineRule="auto"/>
      </w:pPr>
    </w:p>
    <w:p w14:paraId="1A3C3AF2" w14:textId="77777777" w:rsidR="004D0115" w:rsidRDefault="004D0115" w:rsidP="0066793F">
      <w:pPr>
        <w:pStyle w:val="AD"/>
        <w:spacing w:line="276" w:lineRule="auto"/>
      </w:pPr>
      <w:r>
        <w:rPr>
          <w:rFonts w:hint="eastAsia"/>
        </w:rPr>
        <w:t>（二十一）支持和指导湖北自贸试验区积极吸引台湾高端制造业、现代服务业等产业投资，与香港、澳门深化经贸交流与合作。</w:t>
      </w:r>
    </w:p>
    <w:p w14:paraId="13AE1F92" w14:textId="77777777" w:rsidR="004D0115" w:rsidRDefault="004D0115" w:rsidP="0066793F">
      <w:pPr>
        <w:pStyle w:val="AD"/>
        <w:spacing w:line="276" w:lineRule="auto"/>
      </w:pPr>
    </w:p>
    <w:p w14:paraId="19FDECB9" w14:textId="77777777" w:rsidR="004D0115" w:rsidRDefault="004D0115" w:rsidP="0066793F">
      <w:pPr>
        <w:pStyle w:val="AD"/>
        <w:spacing w:line="276" w:lineRule="auto"/>
      </w:pPr>
      <w:r>
        <w:rPr>
          <w:rFonts w:hint="eastAsia"/>
        </w:rPr>
        <w:t>（二十二）支持中欧班列（武汉）发展，推动湖北自贸试验区与中欧班</w:t>
      </w:r>
      <w:proofErr w:type="gramStart"/>
      <w:r>
        <w:rPr>
          <w:rFonts w:hint="eastAsia"/>
        </w:rPr>
        <w:t>列有关</w:t>
      </w:r>
      <w:proofErr w:type="gramEnd"/>
      <w:r>
        <w:rPr>
          <w:rFonts w:hint="eastAsia"/>
        </w:rPr>
        <w:t>沿线国家经贸合作，协调解决中欧班列运营中遇到的困难。发挥驻外经商机构作用，协助湖北自贸试验区与国外行业组织、班列平台公司、外贸企业等对接合作，扩展与相关国家经贸往来，充实中欧班列去回程货源。</w:t>
      </w:r>
    </w:p>
    <w:p w14:paraId="3D6F3007" w14:textId="77777777" w:rsidR="004D0115" w:rsidRDefault="004D0115" w:rsidP="0066793F">
      <w:pPr>
        <w:pStyle w:val="AD"/>
        <w:spacing w:line="276" w:lineRule="auto"/>
      </w:pPr>
    </w:p>
    <w:p w14:paraId="6D924692" w14:textId="77777777" w:rsidR="004D0115" w:rsidRDefault="004D0115" w:rsidP="0066793F">
      <w:pPr>
        <w:pStyle w:val="AD"/>
        <w:spacing w:line="276" w:lineRule="auto"/>
      </w:pPr>
      <w:r>
        <w:rPr>
          <w:rFonts w:hint="eastAsia"/>
        </w:rPr>
        <w:t>五、加强组织保障</w:t>
      </w:r>
    </w:p>
    <w:p w14:paraId="1FAA3A90" w14:textId="77777777" w:rsidR="004D0115" w:rsidRDefault="004D0115" w:rsidP="0066793F">
      <w:pPr>
        <w:pStyle w:val="AD"/>
        <w:spacing w:line="276" w:lineRule="auto"/>
      </w:pPr>
    </w:p>
    <w:p w14:paraId="609572F6" w14:textId="77777777" w:rsidR="004D0115" w:rsidRDefault="004D0115" w:rsidP="0066793F">
      <w:pPr>
        <w:pStyle w:val="AD"/>
        <w:spacing w:line="276" w:lineRule="auto"/>
      </w:pPr>
      <w:r>
        <w:rPr>
          <w:rFonts w:hint="eastAsia"/>
        </w:rPr>
        <w:t>（二十三）会同湖北省和有关部门加大湖北自贸试验区改革试点任务实施推进力度，支持湖北自贸试验区进一步做好制度创新成果复制推广工作，围绕战略定位深入开展差别化探索。</w:t>
      </w:r>
    </w:p>
    <w:p w14:paraId="60684099" w14:textId="77777777" w:rsidR="004D0115" w:rsidRDefault="004D0115" w:rsidP="0066793F">
      <w:pPr>
        <w:pStyle w:val="AD"/>
        <w:spacing w:line="276" w:lineRule="auto"/>
      </w:pPr>
    </w:p>
    <w:p w14:paraId="1C8B20DF" w14:textId="0EAF2B5E" w:rsidR="004D0115" w:rsidRDefault="004D0115" w:rsidP="0066793F">
      <w:pPr>
        <w:pStyle w:val="AD"/>
        <w:spacing w:line="276" w:lineRule="auto"/>
      </w:pPr>
      <w:r>
        <w:rPr>
          <w:rFonts w:hint="eastAsia"/>
        </w:rPr>
        <w:t>（二十四）继续加强与湖北干部交流合作，结合湖北自贸试验区建设需求与商务部干部队伍实际，支持湖北自贸试验区干部到商务部短期学习交流。支持开展产业政策、招商引资实务操作等方面专题培训。</w:t>
      </w:r>
      <w:r>
        <w:t xml:space="preserve"> </w:t>
      </w:r>
    </w:p>
    <w:p w14:paraId="2078D724" w14:textId="77777777" w:rsidR="004D0115" w:rsidRDefault="004D0115" w:rsidP="0066793F">
      <w:pPr>
        <w:pStyle w:val="AD"/>
        <w:spacing w:line="276" w:lineRule="auto"/>
      </w:pPr>
    </w:p>
    <w:p w14:paraId="42057C0C" w14:textId="4325A1F6" w:rsidR="004D0115" w:rsidRDefault="004D0115" w:rsidP="0066793F">
      <w:pPr>
        <w:pStyle w:val="AD"/>
        <w:spacing w:line="276" w:lineRule="auto"/>
        <w:jc w:val="right"/>
      </w:pPr>
      <w:r>
        <w:rPr>
          <w:rFonts w:hint="eastAsia"/>
        </w:rPr>
        <w:t>商务部</w:t>
      </w:r>
    </w:p>
    <w:p w14:paraId="6774AEC0" w14:textId="15C329B8" w:rsidR="004D0115" w:rsidRDefault="004D0115" w:rsidP="0066793F">
      <w:pPr>
        <w:pStyle w:val="AD"/>
        <w:spacing w:line="276" w:lineRule="auto"/>
        <w:jc w:val="right"/>
      </w:pPr>
      <w:r>
        <w:rPr>
          <w:rFonts w:hint="eastAsia"/>
        </w:rPr>
        <w:t>2020</w:t>
      </w:r>
      <w:r>
        <w:rPr>
          <w:rFonts w:hint="eastAsia"/>
        </w:rPr>
        <w:t>年</w:t>
      </w:r>
      <w:r>
        <w:rPr>
          <w:rFonts w:hint="eastAsia"/>
        </w:rPr>
        <w:t>5</w:t>
      </w:r>
      <w:r>
        <w:rPr>
          <w:rFonts w:hint="eastAsia"/>
        </w:rPr>
        <w:t>月</w:t>
      </w:r>
      <w:r>
        <w:rPr>
          <w:rFonts w:hint="eastAsia"/>
        </w:rPr>
        <w:t>25</w:t>
      </w:r>
      <w:r>
        <w:rPr>
          <w:rFonts w:hint="eastAsia"/>
        </w:rPr>
        <w:t>日</w:t>
      </w:r>
    </w:p>
    <w:p w14:paraId="0260E627" w14:textId="77777777" w:rsidR="004D0115" w:rsidRDefault="004D0115" w:rsidP="0066793F">
      <w:pPr>
        <w:pStyle w:val="AD"/>
        <w:spacing w:line="276" w:lineRule="auto"/>
      </w:pPr>
    </w:p>
    <w:p w14:paraId="5A6A16F2" w14:textId="77777777" w:rsidR="004D0115" w:rsidRDefault="004D0115" w:rsidP="0066793F">
      <w:pPr>
        <w:pStyle w:val="AD"/>
        <w:spacing w:line="276" w:lineRule="auto"/>
      </w:pPr>
    </w:p>
    <w:p w14:paraId="6EFBADFB" w14:textId="7B243907" w:rsidR="00B15193" w:rsidRDefault="004D0115" w:rsidP="0066793F">
      <w:pPr>
        <w:pStyle w:val="AD"/>
        <w:spacing w:line="276" w:lineRule="auto"/>
        <w:rPr>
          <w:rStyle w:val="a7"/>
        </w:rPr>
      </w:pPr>
      <w:r>
        <w:rPr>
          <w:rFonts w:hint="eastAsia"/>
        </w:rPr>
        <w:t>信息来源：</w:t>
      </w:r>
      <w:hyperlink r:id="rId6" w:history="1">
        <w:r>
          <w:rPr>
            <w:rStyle w:val="a7"/>
          </w:rPr>
          <w:t>http://www.mofcom.gov.cn/article/b/fwzl/202006/20200602970745.shtml</w:t>
        </w:r>
      </w:hyperlink>
    </w:p>
    <w:p w14:paraId="37ACC2CC" w14:textId="77777777" w:rsidR="00D8630C" w:rsidRDefault="00D8630C" w:rsidP="0066793F">
      <w:pPr>
        <w:pStyle w:val="AD"/>
        <w:spacing w:line="276" w:lineRule="auto"/>
      </w:pPr>
    </w:p>
    <w:sectPr w:rsidR="00D8630C"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E76AD" w14:textId="77777777" w:rsidR="009D58E0" w:rsidRDefault="009D58E0" w:rsidP="00C20A6A">
      <w:pPr>
        <w:spacing w:line="240" w:lineRule="auto"/>
      </w:pPr>
      <w:r>
        <w:separator/>
      </w:r>
    </w:p>
  </w:endnote>
  <w:endnote w:type="continuationSeparator" w:id="0">
    <w:p w14:paraId="00DBE6E4" w14:textId="77777777" w:rsidR="009D58E0" w:rsidRDefault="009D58E0"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591819" w14:textId="77777777" w:rsidR="009D58E0" w:rsidRDefault="009D58E0" w:rsidP="00C20A6A">
      <w:pPr>
        <w:spacing w:line="240" w:lineRule="auto"/>
      </w:pPr>
      <w:r>
        <w:separator/>
      </w:r>
    </w:p>
  </w:footnote>
  <w:footnote w:type="continuationSeparator" w:id="0">
    <w:p w14:paraId="19EC257D" w14:textId="77777777" w:rsidR="009D58E0" w:rsidRDefault="009D58E0"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749DF"/>
    <w:rsid w:val="000F4C6A"/>
    <w:rsid w:val="00176A25"/>
    <w:rsid w:val="001C4C6F"/>
    <w:rsid w:val="003D27E2"/>
    <w:rsid w:val="004D0115"/>
    <w:rsid w:val="005F7C76"/>
    <w:rsid w:val="00655F2F"/>
    <w:rsid w:val="0066793F"/>
    <w:rsid w:val="007C7776"/>
    <w:rsid w:val="007D7BDB"/>
    <w:rsid w:val="00884E85"/>
    <w:rsid w:val="009D58E0"/>
    <w:rsid w:val="00A548E7"/>
    <w:rsid w:val="00A749DF"/>
    <w:rsid w:val="00B15193"/>
    <w:rsid w:val="00B731F1"/>
    <w:rsid w:val="00C20A6A"/>
    <w:rsid w:val="00C22624"/>
    <w:rsid w:val="00D02718"/>
    <w:rsid w:val="00D86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F2546"/>
  <w15:chartTrackingRefBased/>
  <w15:docId w15:val="{7041D464-61A8-4B65-B995-BCB518E4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4D01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fcom.gov.cn/article/b/fwzl/202006/20200602970745.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2020-06-11T03:52:00Z</dcterms:created>
  <dcterms:modified xsi:type="dcterms:W3CDTF">2020-06-11T14:11:00Z</dcterms:modified>
</cp:coreProperties>
</file>