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35826" w14:textId="77777777" w:rsidR="00AD3746" w:rsidRPr="005C118E" w:rsidRDefault="00AD3746" w:rsidP="00433876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5C118E">
        <w:rPr>
          <w:rFonts w:hint="eastAsia"/>
          <w:b/>
          <w:bCs/>
          <w:color w:val="E36C0A" w:themeColor="accent6" w:themeShade="BF"/>
          <w:sz w:val="32"/>
          <w:szCs w:val="32"/>
        </w:rPr>
        <w:t>关于《企业名称登记管理实施办法（征求意见稿）》公开征求意见的通知</w:t>
      </w:r>
    </w:p>
    <w:p w14:paraId="060D9C15" w14:textId="7B05D30B" w:rsidR="00AD3746" w:rsidRDefault="00AD3746" w:rsidP="00433876">
      <w:pPr>
        <w:pStyle w:val="AD"/>
        <w:spacing w:line="276" w:lineRule="auto"/>
      </w:pPr>
    </w:p>
    <w:p w14:paraId="53297299" w14:textId="77777777" w:rsidR="00AD3746" w:rsidRDefault="00AD3746" w:rsidP="00433876">
      <w:pPr>
        <w:pStyle w:val="AD"/>
        <w:spacing w:line="276" w:lineRule="auto"/>
      </w:pPr>
      <w:r>
        <w:rPr>
          <w:rFonts w:hint="eastAsia"/>
        </w:rPr>
        <w:t xml:space="preserve">　　为做好企业名称登记管理相关工作，确保《企业名称登记管理规定》修订后能够顺利实施，市场监管总局拟对《企业名称登记管理实施办法》进行修订，并研究起草了征求意见稿，现向社会公开征求意见，反馈截止日期为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日。公众可通过以下途径和方式提出意见。</w:t>
      </w:r>
      <w:r>
        <w:rPr>
          <w:rFonts w:hint="eastAsia"/>
        </w:rPr>
        <w:t xml:space="preserve"> </w:t>
      </w:r>
    </w:p>
    <w:p w14:paraId="781E2E6C" w14:textId="77777777" w:rsidR="00AD3746" w:rsidRDefault="00AD3746" w:rsidP="00433876">
      <w:pPr>
        <w:pStyle w:val="AD"/>
        <w:spacing w:line="276" w:lineRule="auto"/>
      </w:pPr>
    </w:p>
    <w:p w14:paraId="38E7D314" w14:textId="77777777" w:rsidR="00AD3746" w:rsidRDefault="00AD3746" w:rsidP="00433876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登录中国政府法制信息网（网址：</w:t>
      </w:r>
      <w:r>
        <w:rPr>
          <w:rFonts w:hint="eastAsia"/>
        </w:rPr>
        <w:t>http://www.chinalaw.gov.cn</w:t>
      </w:r>
      <w:r>
        <w:rPr>
          <w:rFonts w:hint="eastAsia"/>
        </w:rPr>
        <w:t>），进入首页“立法意见征集”栏目下的“进入征集系统”提出意见。</w:t>
      </w:r>
      <w:r>
        <w:rPr>
          <w:rFonts w:hint="eastAsia"/>
        </w:rPr>
        <w:t xml:space="preserve"> </w:t>
      </w:r>
    </w:p>
    <w:p w14:paraId="30998B32" w14:textId="77777777" w:rsidR="00AD3746" w:rsidRDefault="00AD3746" w:rsidP="00433876">
      <w:pPr>
        <w:pStyle w:val="AD"/>
        <w:spacing w:line="276" w:lineRule="auto"/>
      </w:pPr>
    </w:p>
    <w:p w14:paraId="0D7DCA58" w14:textId="77777777" w:rsidR="00AD3746" w:rsidRDefault="00AD3746" w:rsidP="00433876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通过电子邮件将意见发送至：</w:t>
      </w:r>
      <w:r>
        <w:rPr>
          <w:rFonts w:hint="eastAsia"/>
        </w:rPr>
        <w:t>djjmcc@samr.gov.cn,</w:t>
      </w:r>
      <w:r>
        <w:rPr>
          <w:rFonts w:hint="eastAsia"/>
        </w:rPr>
        <w:t>邮件主题请注明“关于《企业名称登记管理实施办法（征求意见稿）》公开征求意见”。</w:t>
      </w:r>
      <w:r>
        <w:rPr>
          <w:rFonts w:hint="eastAsia"/>
        </w:rPr>
        <w:t xml:space="preserve"> </w:t>
      </w:r>
    </w:p>
    <w:p w14:paraId="2DC848E5" w14:textId="77777777" w:rsidR="00AD3746" w:rsidRDefault="00AD3746" w:rsidP="00433876">
      <w:pPr>
        <w:pStyle w:val="AD"/>
        <w:spacing w:line="276" w:lineRule="auto"/>
      </w:pPr>
    </w:p>
    <w:p w14:paraId="77A13222" w14:textId="77777777" w:rsidR="00AD3746" w:rsidRDefault="00AD3746" w:rsidP="00433876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通信地址：北京市西城区三里河东路</w:t>
      </w:r>
      <w:r>
        <w:rPr>
          <w:rFonts w:hint="eastAsia"/>
        </w:rPr>
        <w:t>8</w:t>
      </w:r>
      <w:r>
        <w:rPr>
          <w:rFonts w:hint="eastAsia"/>
        </w:rPr>
        <w:t>号，市场监管总局登记注册局，邮编</w:t>
      </w:r>
      <w:r>
        <w:rPr>
          <w:rFonts w:hint="eastAsia"/>
        </w:rPr>
        <w:t>100820</w:t>
      </w:r>
      <w:r>
        <w:rPr>
          <w:rFonts w:hint="eastAsia"/>
        </w:rPr>
        <w:t>。请在信封注明“关于《企业名称登记管理实施办法（征求意见稿）》公开征求意见”。</w:t>
      </w:r>
      <w:r>
        <w:rPr>
          <w:rFonts w:hint="eastAsia"/>
        </w:rPr>
        <w:t xml:space="preserve"> </w:t>
      </w:r>
    </w:p>
    <w:p w14:paraId="5CEF71B0" w14:textId="77777777" w:rsidR="00AD3746" w:rsidRDefault="00AD3746" w:rsidP="00433876">
      <w:pPr>
        <w:pStyle w:val="AD"/>
        <w:spacing w:line="276" w:lineRule="auto"/>
      </w:pPr>
    </w:p>
    <w:p w14:paraId="5855B193" w14:textId="34366799" w:rsidR="00AD3746" w:rsidRDefault="00AD3746" w:rsidP="00433876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附件：</w:t>
      </w:r>
      <w:hyperlink r:id="rId7" w:history="1">
        <w:r w:rsidRPr="00C11304">
          <w:rPr>
            <w:rStyle w:val="a7"/>
            <w:rFonts w:hint="eastAsia"/>
          </w:rPr>
          <w:t>1.</w:t>
        </w:r>
        <w:r w:rsidRPr="00C11304">
          <w:rPr>
            <w:rStyle w:val="a7"/>
            <w:rFonts w:hint="eastAsia"/>
          </w:rPr>
          <w:t>《企业名称登记管理实施办法（征求意见稿）》</w:t>
        </w:r>
      </w:hyperlink>
    </w:p>
    <w:p w14:paraId="135EB03E" w14:textId="5F1E75B7" w:rsidR="00B15193" w:rsidRDefault="00AD3746" w:rsidP="00433876">
      <w:pPr>
        <w:pStyle w:val="AD"/>
        <w:spacing w:line="276" w:lineRule="auto"/>
      </w:pPr>
      <w:r>
        <w:rPr>
          <w:rFonts w:hint="eastAsia"/>
        </w:rPr>
        <w:t xml:space="preserve">　　　　　</w:t>
      </w:r>
      <w:hyperlink r:id="rId8" w:history="1">
        <w:r w:rsidRPr="00C11304">
          <w:rPr>
            <w:rStyle w:val="a7"/>
            <w:rFonts w:hint="eastAsia"/>
          </w:rPr>
          <w:t>2.</w:t>
        </w:r>
        <w:r w:rsidRPr="00C11304">
          <w:rPr>
            <w:rStyle w:val="a7"/>
            <w:rFonts w:hint="eastAsia"/>
          </w:rPr>
          <w:t>《企业名称登记管理实施办法（征求意见稿）》起草说明</w:t>
        </w:r>
      </w:hyperlink>
    </w:p>
    <w:p w14:paraId="48C167F4" w14:textId="3EBDE225" w:rsidR="00AD3746" w:rsidRDefault="00AD3746" w:rsidP="00433876">
      <w:pPr>
        <w:pStyle w:val="AD"/>
        <w:spacing w:line="276" w:lineRule="auto"/>
      </w:pPr>
    </w:p>
    <w:p w14:paraId="15996B81" w14:textId="39BDE0F9" w:rsidR="00AD3746" w:rsidRDefault="00AD3746" w:rsidP="00433876">
      <w:pPr>
        <w:pStyle w:val="AD"/>
        <w:spacing w:line="276" w:lineRule="auto"/>
      </w:pPr>
    </w:p>
    <w:p w14:paraId="446C7145" w14:textId="45C01A63" w:rsidR="00AD3746" w:rsidRDefault="00AD3746" w:rsidP="00433876">
      <w:pPr>
        <w:pStyle w:val="AD"/>
        <w:spacing w:line="276" w:lineRule="auto"/>
        <w:rPr>
          <w:rStyle w:val="a7"/>
        </w:rPr>
      </w:pPr>
      <w:r>
        <w:rPr>
          <w:rFonts w:hint="eastAsia"/>
        </w:rPr>
        <w:t>信息来源：</w:t>
      </w:r>
      <w:hyperlink r:id="rId9" w:history="1">
        <w:r>
          <w:rPr>
            <w:rStyle w:val="a7"/>
          </w:rPr>
          <w:t>http://www.samr.gov.cn/hd/zjdc/202</w:t>
        </w:r>
        <w:r>
          <w:rPr>
            <w:rStyle w:val="a7"/>
          </w:rPr>
          <w:t>0</w:t>
        </w:r>
        <w:r>
          <w:rPr>
            <w:rStyle w:val="a7"/>
          </w:rPr>
          <w:t>04/t20200428_314807.html</w:t>
        </w:r>
      </w:hyperlink>
    </w:p>
    <w:p w14:paraId="75C125EC" w14:textId="77777777" w:rsidR="0009490D" w:rsidRDefault="0009490D" w:rsidP="00433876">
      <w:pPr>
        <w:pStyle w:val="AD"/>
        <w:spacing w:line="276" w:lineRule="auto"/>
        <w:rPr>
          <w:rStyle w:val="a7"/>
        </w:rPr>
      </w:pPr>
    </w:p>
    <w:sectPr w:rsidR="0009490D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276DC" w14:textId="77777777" w:rsidR="00FC5EC8" w:rsidRDefault="00FC5EC8" w:rsidP="00C20A6A">
      <w:pPr>
        <w:spacing w:line="240" w:lineRule="auto"/>
      </w:pPr>
      <w:r>
        <w:separator/>
      </w:r>
    </w:p>
  </w:endnote>
  <w:endnote w:type="continuationSeparator" w:id="0">
    <w:p w14:paraId="036BAE03" w14:textId="77777777" w:rsidR="00FC5EC8" w:rsidRDefault="00FC5EC8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74CD5" w14:textId="77777777" w:rsidR="00FC5EC8" w:rsidRDefault="00FC5EC8" w:rsidP="00C20A6A">
      <w:pPr>
        <w:spacing w:line="240" w:lineRule="auto"/>
      </w:pPr>
      <w:r>
        <w:separator/>
      </w:r>
    </w:p>
  </w:footnote>
  <w:footnote w:type="continuationSeparator" w:id="0">
    <w:p w14:paraId="79086590" w14:textId="77777777" w:rsidR="00FC5EC8" w:rsidRDefault="00FC5EC8" w:rsidP="00C20A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F0A79C"/>
    <w:multiLevelType w:val="singleLevel"/>
    <w:tmpl w:val="5DF0A79C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14D7"/>
    <w:rsid w:val="0009490D"/>
    <w:rsid w:val="000F4C6A"/>
    <w:rsid w:val="00176A25"/>
    <w:rsid w:val="001C4C6F"/>
    <w:rsid w:val="003D27E2"/>
    <w:rsid w:val="00433876"/>
    <w:rsid w:val="00590C79"/>
    <w:rsid w:val="005C118E"/>
    <w:rsid w:val="005F7C76"/>
    <w:rsid w:val="007D64CB"/>
    <w:rsid w:val="007D7BDB"/>
    <w:rsid w:val="00980524"/>
    <w:rsid w:val="00A548E7"/>
    <w:rsid w:val="00AD3746"/>
    <w:rsid w:val="00B15193"/>
    <w:rsid w:val="00B731F1"/>
    <w:rsid w:val="00C11304"/>
    <w:rsid w:val="00C20A6A"/>
    <w:rsid w:val="00C22624"/>
    <w:rsid w:val="00C814D7"/>
    <w:rsid w:val="00D02718"/>
    <w:rsid w:val="00D155D7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10618"/>
  <w15:chartTrackingRefBased/>
  <w15:docId w15:val="{77516AD5-8B0A-475B-8A0E-21CA08BF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nhideWhenUsed/>
    <w:qFormat/>
    <w:rsid w:val="00AD374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490D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C11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um.hhp.com.cn/newlaw/20200508006_0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rum.hhp.com.cn/newlaw/20200508006_0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mr.gov.cn/hd/zjdc/202004/t20200428_314807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2020-05-08T13:19:00Z</dcterms:created>
  <dcterms:modified xsi:type="dcterms:W3CDTF">2020-05-09T03:24:00Z</dcterms:modified>
</cp:coreProperties>
</file>