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4A078" w14:textId="77777777" w:rsidR="00A10E47" w:rsidRPr="00B85C66" w:rsidRDefault="00A10E47" w:rsidP="00B85C66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B85C66">
        <w:rPr>
          <w:rFonts w:hint="eastAsia"/>
          <w:b/>
          <w:bCs/>
          <w:color w:val="E36C0A" w:themeColor="accent6" w:themeShade="BF"/>
          <w:sz w:val="32"/>
          <w:szCs w:val="32"/>
        </w:rPr>
        <w:t>关于全面禁止非法野生动物交易、革除滥食野生动物陋习、切实保障人民群众生命健康安全的决定</w:t>
      </w:r>
    </w:p>
    <w:p w14:paraId="781F5B34" w14:textId="77777777" w:rsidR="00A10E47" w:rsidRDefault="00A10E47" w:rsidP="007D5A7D">
      <w:pPr>
        <w:pStyle w:val="AD"/>
        <w:spacing w:line="276" w:lineRule="auto"/>
        <w:jc w:val="center"/>
      </w:pPr>
      <w:r>
        <w:rPr>
          <w:rFonts w:hint="eastAsia"/>
        </w:rPr>
        <w:t>（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日第十三届全国人民代表大会常务委员会第十六次会议通过）</w:t>
      </w:r>
    </w:p>
    <w:p w14:paraId="65FACE07" w14:textId="77777777" w:rsidR="00A10E47" w:rsidRDefault="00A10E47" w:rsidP="00B85C66">
      <w:pPr>
        <w:pStyle w:val="AD"/>
        <w:spacing w:line="276" w:lineRule="auto"/>
      </w:pPr>
    </w:p>
    <w:p w14:paraId="61BED15C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t>为了全面禁止和惩治非法野生动物交易行为，革除滥食野生动物的陋习，维护生物安全和生态安全，有效防范重大公共卫生风险，切实保障人民群众生命健康安全，加强生态文明建设，促进人与自然和谐共生，全国人民代表大会常务委员会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如下决定：</w:t>
      </w:r>
    </w:p>
    <w:p w14:paraId="7072A90F" w14:textId="77777777" w:rsidR="00A10E47" w:rsidRDefault="00A10E47" w:rsidP="00B85C66">
      <w:pPr>
        <w:pStyle w:val="AD"/>
        <w:spacing w:line="276" w:lineRule="auto"/>
      </w:pPr>
    </w:p>
    <w:p w14:paraId="79CCA134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t>一、凡《中华人民共和国野生动物保护法》和其他有关法律禁止猎捕、交易、运输、食用野生动物的，必须严格禁止。</w:t>
      </w:r>
    </w:p>
    <w:p w14:paraId="3A51325D" w14:textId="77777777" w:rsidR="00A10E47" w:rsidRDefault="00A10E47" w:rsidP="00B85C66">
      <w:pPr>
        <w:pStyle w:val="AD"/>
        <w:spacing w:line="276" w:lineRule="auto"/>
      </w:pPr>
    </w:p>
    <w:p w14:paraId="5805F7F8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t>对违反前款规定的行为，在现行法律规定基础上加重处罚。</w:t>
      </w:r>
    </w:p>
    <w:p w14:paraId="7806CB4B" w14:textId="77777777" w:rsidR="00A10E47" w:rsidRDefault="00A10E47" w:rsidP="00B85C66">
      <w:pPr>
        <w:pStyle w:val="AD"/>
        <w:spacing w:line="276" w:lineRule="auto"/>
      </w:pPr>
    </w:p>
    <w:p w14:paraId="37B1F328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t>二、全面禁止食用国家保护的“有重要生态、科学、社会价值的陆生野生动物”以及其他陆生野生动物，包括人工繁育、人工饲养的陆生野生动物。</w:t>
      </w:r>
    </w:p>
    <w:p w14:paraId="40CA2990" w14:textId="77777777" w:rsidR="00A10E47" w:rsidRDefault="00A10E47" w:rsidP="00B85C66">
      <w:pPr>
        <w:pStyle w:val="AD"/>
        <w:spacing w:line="276" w:lineRule="auto"/>
      </w:pPr>
    </w:p>
    <w:p w14:paraId="26A93F99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t>全面禁止以食用为目的猎捕、交易、运输在野外环境自然生长繁殖的陆生野生动物。</w:t>
      </w:r>
    </w:p>
    <w:p w14:paraId="45F99298" w14:textId="77777777" w:rsidR="00A10E47" w:rsidRDefault="00A10E47" w:rsidP="00B85C66">
      <w:pPr>
        <w:pStyle w:val="AD"/>
        <w:spacing w:line="276" w:lineRule="auto"/>
      </w:pPr>
    </w:p>
    <w:p w14:paraId="1279AC09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t>对违反前两款规定的行为，参照适用现行法律有关规定处罚。</w:t>
      </w:r>
    </w:p>
    <w:p w14:paraId="60C98E70" w14:textId="77777777" w:rsidR="00A10E47" w:rsidRDefault="00A10E47" w:rsidP="00B85C66">
      <w:pPr>
        <w:pStyle w:val="AD"/>
        <w:spacing w:line="276" w:lineRule="auto"/>
      </w:pPr>
    </w:p>
    <w:p w14:paraId="2F6A4F3B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t>三、列入畜禽遗传资源目录的动物，属于家畜家禽，适用《中华人民共和国畜牧法》的规定。</w:t>
      </w:r>
    </w:p>
    <w:p w14:paraId="1C6E5D88" w14:textId="77777777" w:rsidR="00A10E47" w:rsidRDefault="00A10E47" w:rsidP="00B85C66">
      <w:pPr>
        <w:pStyle w:val="AD"/>
        <w:spacing w:line="276" w:lineRule="auto"/>
      </w:pPr>
    </w:p>
    <w:p w14:paraId="5106EEBD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t>国务院畜牧兽医行政主管部门依法制定并公布畜禽遗传资源目录。</w:t>
      </w:r>
    </w:p>
    <w:p w14:paraId="1201BBAE" w14:textId="77777777" w:rsidR="00A10E47" w:rsidRDefault="00A10E47" w:rsidP="00B85C66">
      <w:pPr>
        <w:pStyle w:val="AD"/>
        <w:spacing w:line="276" w:lineRule="auto"/>
      </w:pPr>
    </w:p>
    <w:p w14:paraId="6789AEB7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t>四、因科研、药用、展示等特殊情况，需要对野生动物进行非食用性利用的，应当按照国家有关规定实行严格审批和检疫检验。</w:t>
      </w:r>
    </w:p>
    <w:p w14:paraId="28009EA3" w14:textId="77777777" w:rsidR="00A10E47" w:rsidRDefault="00A10E47" w:rsidP="00B85C66">
      <w:pPr>
        <w:pStyle w:val="AD"/>
        <w:spacing w:line="276" w:lineRule="auto"/>
      </w:pPr>
    </w:p>
    <w:p w14:paraId="3AD2AC3B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t>国务院及其有关主管部门应当及时制定、完善野生动物非食用性利用的审批和检疫检验等规定，并严格执行。</w:t>
      </w:r>
    </w:p>
    <w:p w14:paraId="3F26252E" w14:textId="77777777" w:rsidR="00A10E47" w:rsidRDefault="00A10E47" w:rsidP="00B85C66">
      <w:pPr>
        <w:pStyle w:val="AD"/>
        <w:spacing w:line="276" w:lineRule="auto"/>
      </w:pPr>
    </w:p>
    <w:p w14:paraId="356D3612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t>五、各级人民政府和人民团体、社会组织、学校、新闻媒体等社会各方面，都应当积极开展生态环境保护和公共卫生安全的宣传教育和引导，全社会成员要自觉增强生态保护和公共卫生安全意识，移风易俗，革除滥食野生动物陋习，养成科学健康文明的生活方式。</w:t>
      </w:r>
    </w:p>
    <w:p w14:paraId="39C01AA5" w14:textId="77777777" w:rsidR="00A10E47" w:rsidRDefault="00A10E47" w:rsidP="00B85C66">
      <w:pPr>
        <w:pStyle w:val="AD"/>
        <w:spacing w:line="276" w:lineRule="auto"/>
      </w:pPr>
    </w:p>
    <w:p w14:paraId="19CAF812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t>六、各级人民政府及其有关部门应当健全执法管理体制，明确执法责任主体，落实执法管理责任，加强协调配合，加大监督检查和责任追究力度，严格查处违反本决定和有关法律法规的行为；对违法经营场所和违法经营者，依法予以取缔或者查封、关闭。</w:t>
      </w:r>
    </w:p>
    <w:p w14:paraId="1A9B92FF" w14:textId="77777777" w:rsidR="00A10E47" w:rsidRDefault="00A10E47" w:rsidP="00B85C66">
      <w:pPr>
        <w:pStyle w:val="AD"/>
        <w:spacing w:line="276" w:lineRule="auto"/>
      </w:pPr>
    </w:p>
    <w:p w14:paraId="5D630CEA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lastRenderedPageBreak/>
        <w:t>七、国务院及其有关部门和省、自治区、直辖市应当依据本决定和有关法律，制定、调整相关名录和配套规定。</w:t>
      </w:r>
    </w:p>
    <w:p w14:paraId="3BF34367" w14:textId="77777777" w:rsidR="00A10E47" w:rsidRDefault="00A10E47" w:rsidP="00B85C66">
      <w:pPr>
        <w:pStyle w:val="AD"/>
        <w:spacing w:line="276" w:lineRule="auto"/>
      </w:pPr>
    </w:p>
    <w:p w14:paraId="7E6D8A73" w14:textId="77777777" w:rsidR="00A10E47" w:rsidRDefault="00A10E47" w:rsidP="00B85C66">
      <w:pPr>
        <w:pStyle w:val="AD"/>
        <w:spacing w:line="276" w:lineRule="auto"/>
      </w:pPr>
      <w:r>
        <w:rPr>
          <w:rFonts w:hint="eastAsia"/>
        </w:rPr>
        <w:t>国务院和地方人民政府应当采取必要措施，为本决定的实施提供相应保障。有关地方人民政府应当支持、指导、帮助受影响的农户调整、转变生产经营活动，根据实际情况给予一定补偿。</w:t>
      </w:r>
    </w:p>
    <w:p w14:paraId="4B655B48" w14:textId="77777777" w:rsidR="00A10E47" w:rsidRDefault="00A10E47" w:rsidP="00B85C66">
      <w:pPr>
        <w:pStyle w:val="AD"/>
        <w:spacing w:line="276" w:lineRule="auto"/>
      </w:pPr>
    </w:p>
    <w:p w14:paraId="5DC9612E" w14:textId="32004C18" w:rsidR="00B15193" w:rsidRDefault="00A10E47" w:rsidP="00B85C66">
      <w:pPr>
        <w:pStyle w:val="AD"/>
        <w:spacing w:line="276" w:lineRule="auto"/>
      </w:pPr>
      <w:r>
        <w:rPr>
          <w:rFonts w:hint="eastAsia"/>
        </w:rPr>
        <w:t>八、本决定自公布之日起施行。</w:t>
      </w:r>
    </w:p>
    <w:p w14:paraId="50740C89" w14:textId="0F11B91E" w:rsidR="00A10E47" w:rsidRDefault="00A10E47" w:rsidP="00B85C66">
      <w:pPr>
        <w:pStyle w:val="AD"/>
        <w:spacing w:line="276" w:lineRule="auto"/>
      </w:pPr>
    </w:p>
    <w:p w14:paraId="35F7631B" w14:textId="6EA1C6EA" w:rsidR="00A10E47" w:rsidRDefault="00A10E47" w:rsidP="00B85C66">
      <w:pPr>
        <w:pStyle w:val="AD"/>
        <w:spacing w:line="276" w:lineRule="auto"/>
      </w:pPr>
    </w:p>
    <w:p w14:paraId="0E443A47" w14:textId="77777777" w:rsidR="00FD44B7" w:rsidRDefault="00A10E47" w:rsidP="00B85C66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4F59037B" w14:textId="10536979" w:rsidR="00A10E47" w:rsidRDefault="00901DAE" w:rsidP="00B85C66">
      <w:pPr>
        <w:pStyle w:val="AD"/>
        <w:spacing w:line="276" w:lineRule="auto"/>
        <w:rPr>
          <w:rStyle w:val="a7"/>
        </w:rPr>
      </w:pPr>
      <w:hyperlink r:id="rId6" w:history="1">
        <w:r w:rsidR="00FD44B7" w:rsidRPr="00C15D6D">
          <w:rPr>
            <w:rStyle w:val="a7"/>
          </w:rPr>
          <w:t>http://www.npc.gov.cn/npc/c30834/202002/c56b129850aa42acb584cf01ebb68ea4.shtml</w:t>
        </w:r>
      </w:hyperlink>
    </w:p>
    <w:p w14:paraId="6B0212B5" w14:textId="77777777" w:rsidR="00070FF6" w:rsidRDefault="00070FF6" w:rsidP="00B85C66">
      <w:pPr>
        <w:pStyle w:val="AD"/>
        <w:spacing w:line="276" w:lineRule="auto"/>
      </w:pPr>
      <w:bookmarkStart w:id="0" w:name="_GoBack"/>
      <w:bookmarkEnd w:id="0"/>
    </w:p>
    <w:sectPr w:rsidR="00070FF6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5AD83" w14:textId="77777777" w:rsidR="00901DAE" w:rsidRDefault="00901DAE" w:rsidP="00C20A6A">
      <w:pPr>
        <w:spacing w:line="240" w:lineRule="auto"/>
      </w:pPr>
      <w:r>
        <w:separator/>
      </w:r>
    </w:p>
  </w:endnote>
  <w:endnote w:type="continuationSeparator" w:id="0">
    <w:p w14:paraId="47200980" w14:textId="77777777" w:rsidR="00901DAE" w:rsidRDefault="00901DA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55A7C" w14:textId="77777777" w:rsidR="00901DAE" w:rsidRDefault="00901DAE" w:rsidP="00C20A6A">
      <w:pPr>
        <w:spacing w:line="240" w:lineRule="auto"/>
      </w:pPr>
      <w:r>
        <w:separator/>
      </w:r>
    </w:p>
  </w:footnote>
  <w:footnote w:type="continuationSeparator" w:id="0">
    <w:p w14:paraId="4E6112A5" w14:textId="77777777" w:rsidR="00901DAE" w:rsidRDefault="00901DA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61AE"/>
    <w:rsid w:val="000365F4"/>
    <w:rsid w:val="00070FF6"/>
    <w:rsid w:val="000F4C6A"/>
    <w:rsid w:val="000F61AE"/>
    <w:rsid w:val="00176A25"/>
    <w:rsid w:val="001C4C6F"/>
    <w:rsid w:val="003D27E2"/>
    <w:rsid w:val="005F7C76"/>
    <w:rsid w:val="007D5A7D"/>
    <w:rsid w:val="007D7BDB"/>
    <w:rsid w:val="00901DAE"/>
    <w:rsid w:val="00A10E47"/>
    <w:rsid w:val="00A548E7"/>
    <w:rsid w:val="00B15193"/>
    <w:rsid w:val="00B731F1"/>
    <w:rsid w:val="00B85C66"/>
    <w:rsid w:val="00C20A6A"/>
    <w:rsid w:val="00C22624"/>
    <w:rsid w:val="00D02718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EA1C1"/>
  <w15:chartTrackingRefBased/>
  <w15:docId w15:val="{3BA00E8B-55AA-4CA6-92AC-2F0804C2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A10E47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D4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c.gov.cn/npc/c30834/202002/c56b129850aa42acb584cf01ebb68ea4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2020-02-27T06:04:00Z</dcterms:created>
  <dcterms:modified xsi:type="dcterms:W3CDTF">2020-04-02T07:10:00Z</dcterms:modified>
</cp:coreProperties>
</file>