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6809D" w14:textId="77777777" w:rsidR="00797ED3" w:rsidRPr="00797ED3" w:rsidRDefault="00797ED3" w:rsidP="00797ED3">
      <w:pPr>
        <w:pStyle w:val="AD"/>
        <w:spacing w:line="276" w:lineRule="auto"/>
        <w:jc w:val="center"/>
        <w:rPr>
          <w:b/>
          <w:bCs/>
          <w:color w:val="E36C0A" w:themeColor="accent6" w:themeShade="BF"/>
          <w:sz w:val="32"/>
          <w:szCs w:val="32"/>
        </w:rPr>
      </w:pPr>
      <w:r w:rsidRPr="00797ED3">
        <w:rPr>
          <w:rFonts w:hint="eastAsia"/>
          <w:b/>
          <w:bCs/>
          <w:color w:val="E36C0A" w:themeColor="accent6" w:themeShade="BF"/>
          <w:sz w:val="32"/>
          <w:szCs w:val="32"/>
        </w:rPr>
        <w:t>新冠肺炎疫情防控税收优惠政策指引</w:t>
      </w:r>
    </w:p>
    <w:p w14:paraId="1C7A903E" w14:textId="77777777" w:rsidR="00797ED3" w:rsidRDefault="00797ED3" w:rsidP="00797ED3">
      <w:pPr>
        <w:pStyle w:val="AD"/>
        <w:spacing w:line="276" w:lineRule="auto"/>
      </w:pPr>
    </w:p>
    <w:p w14:paraId="4B77986D" w14:textId="1660D93C" w:rsidR="0026792E" w:rsidRDefault="0026792E" w:rsidP="00797ED3">
      <w:pPr>
        <w:pStyle w:val="AD"/>
        <w:spacing w:line="276" w:lineRule="auto"/>
      </w:pPr>
      <w:r>
        <w:rPr>
          <w:rFonts w:hint="eastAsia"/>
        </w:rPr>
        <w:t>面对新型冠状病毒感染肺炎疫情防控的严峻形势，税务部门深入贯彻落</w:t>
      </w:r>
      <w:proofErr w:type="gramStart"/>
      <w:r>
        <w:rPr>
          <w:rFonts w:hint="eastAsia"/>
        </w:rPr>
        <w:t>实习近</w:t>
      </w:r>
      <w:proofErr w:type="gramEnd"/>
      <w:r>
        <w:rPr>
          <w:rFonts w:hint="eastAsia"/>
        </w:rPr>
        <w:t>平总书记一系列重要指示精神，坚决执行党中央、国务院决策部署，全力参与疫情防控工作。</w:t>
      </w:r>
    </w:p>
    <w:p w14:paraId="461F614B" w14:textId="77777777" w:rsidR="0026792E" w:rsidRDefault="0026792E" w:rsidP="00797ED3">
      <w:pPr>
        <w:pStyle w:val="AD"/>
        <w:spacing w:line="276" w:lineRule="auto"/>
      </w:pPr>
    </w:p>
    <w:p w14:paraId="3CE44FF7" w14:textId="77777777" w:rsidR="0026792E" w:rsidRDefault="0026792E" w:rsidP="00797ED3">
      <w:pPr>
        <w:pStyle w:val="AD"/>
        <w:spacing w:line="276" w:lineRule="auto"/>
      </w:pPr>
      <w:r>
        <w:rPr>
          <w:rFonts w:hint="eastAsia"/>
        </w:rPr>
        <w:t>近日，财税部门联合发布系列公告，明确自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一系列聚焦疫情防控关键领域和重点行业的税收优惠政策，助力打赢疫情防控阻击战。疫情就是命令、防控就是责任，确保国家支持新冠肺炎疫情防控税收优惠政策落实到位，让纳税人实实在在享受到相关税收优惠，为纳税人提供高效便捷安全的办税服务，是税务部门当前的首要任务。</w:t>
      </w:r>
    </w:p>
    <w:p w14:paraId="1DDC88C8" w14:textId="77777777" w:rsidR="0026792E" w:rsidRDefault="0026792E" w:rsidP="00797ED3">
      <w:pPr>
        <w:pStyle w:val="AD"/>
        <w:spacing w:line="276" w:lineRule="auto"/>
      </w:pPr>
    </w:p>
    <w:p w14:paraId="30781029" w14:textId="77777777" w:rsidR="0026792E" w:rsidRDefault="0026792E" w:rsidP="00797ED3">
      <w:pPr>
        <w:pStyle w:val="AD"/>
        <w:spacing w:line="276" w:lineRule="auto"/>
      </w:pPr>
      <w:r>
        <w:rPr>
          <w:rFonts w:hint="eastAsia"/>
        </w:rPr>
        <w:t>为更好发挥税收支持疫情防控的职能作用，帮助纳税人准确掌握和及时适用各项税收政策，税务总局对新出台的支持疫情防控税收优惠政策进行了梳理，形成了本指引，共涉及支持防护救治、支持物资供应、鼓励公益捐赠、支持复工复产四个方面</w:t>
      </w:r>
      <w:r>
        <w:rPr>
          <w:rFonts w:hint="eastAsia"/>
        </w:rPr>
        <w:t>12</w:t>
      </w:r>
      <w:r>
        <w:rPr>
          <w:rFonts w:hint="eastAsia"/>
        </w:rPr>
        <w:t>项政策。</w:t>
      </w:r>
    </w:p>
    <w:p w14:paraId="0910D4E2" w14:textId="77777777" w:rsidR="0026792E" w:rsidRDefault="0026792E" w:rsidP="00797ED3">
      <w:pPr>
        <w:pStyle w:val="AD"/>
        <w:spacing w:line="276" w:lineRule="auto"/>
      </w:pPr>
    </w:p>
    <w:p w14:paraId="65C3895D" w14:textId="77777777" w:rsidR="0026792E" w:rsidRDefault="0026792E" w:rsidP="00797ED3">
      <w:pPr>
        <w:pStyle w:val="AD"/>
        <w:spacing w:line="276" w:lineRule="auto"/>
      </w:pPr>
      <w:r>
        <w:rPr>
          <w:rFonts w:hint="eastAsia"/>
        </w:rPr>
        <w:t>一、支持防护救治</w:t>
      </w:r>
    </w:p>
    <w:p w14:paraId="19799585" w14:textId="77777777" w:rsidR="0026792E" w:rsidRDefault="0026792E" w:rsidP="00797ED3">
      <w:pPr>
        <w:pStyle w:val="AD"/>
        <w:spacing w:line="276" w:lineRule="auto"/>
      </w:pPr>
    </w:p>
    <w:p w14:paraId="6869D5E6" w14:textId="77777777" w:rsidR="0026792E" w:rsidRDefault="0026792E" w:rsidP="00797ED3">
      <w:pPr>
        <w:pStyle w:val="AD"/>
        <w:spacing w:line="276" w:lineRule="auto"/>
      </w:pPr>
      <w:r>
        <w:rPr>
          <w:rFonts w:hint="eastAsia"/>
        </w:rPr>
        <w:t>1.</w:t>
      </w:r>
      <w:r>
        <w:rPr>
          <w:rFonts w:hint="eastAsia"/>
        </w:rPr>
        <w:t>取得政府规定标准的疫情防治临时性工作补助和奖金免征个人所得税；</w:t>
      </w:r>
    </w:p>
    <w:p w14:paraId="3F3FB671" w14:textId="77777777" w:rsidR="0026792E" w:rsidRDefault="0026792E" w:rsidP="00797ED3">
      <w:pPr>
        <w:pStyle w:val="AD"/>
        <w:spacing w:line="276" w:lineRule="auto"/>
      </w:pPr>
    </w:p>
    <w:p w14:paraId="0A46D762" w14:textId="77777777" w:rsidR="0026792E" w:rsidRDefault="0026792E" w:rsidP="00797ED3">
      <w:pPr>
        <w:pStyle w:val="AD"/>
        <w:spacing w:line="276" w:lineRule="auto"/>
      </w:pPr>
      <w:r>
        <w:rPr>
          <w:rFonts w:hint="eastAsia"/>
        </w:rPr>
        <w:t>2.</w:t>
      </w:r>
      <w:r>
        <w:rPr>
          <w:rFonts w:hint="eastAsia"/>
        </w:rPr>
        <w:t>个人取得单位发放的预防新型冠状病毒感染肺炎的医药防护用品等免征个人所得税。</w:t>
      </w:r>
    </w:p>
    <w:p w14:paraId="5AC18545" w14:textId="77777777" w:rsidR="0026792E" w:rsidRDefault="0026792E" w:rsidP="00797ED3">
      <w:pPr>
        <w:pStyle w:val="AD"/>
        <w:spacing w:line="276" w:lineRule="auto"/>
      </w:pPr>
    </w:p>
    <w:p w14:paraId="4D228A86" w14:textId="77777777" w:rsidR="0026792E" w:rsidRDefault="0026792E" w:rsidP="00797ED3">
      <w:pPr>
        <w:pStyle w:val="AD"/>
        <w:spacing w:line="276" w:lineRule="auto"/>
      </w:pPr>
      <w:r>
        <w:rPr>
          <w:rFonts w:hint="eastAsia"/>
        </w:rPr>
        <w:t>二、支持物资供应</w:t>
      </w:r>
    </w:p>
    <w:p w14:paraId="41290415" w14:textId="77777777" w:rsidR="0026792E" w:rsidRDefault="0026792E" w:rsidP="00797ED3">
      <w:pPr>
        <w:pStyle w:val="AD"/>
        <w:spacing w:line="276" w:lineRule="auto"/>
      </w:pPr>
    </w:p>
    <w:p w14:paraId="5D8E6574" w14:textId="77777777" w:rsidR="0026792E" w:rsidRDefault="0026792E" w:rsidP="00797ED3">
      <w:pPr>
        <w:pStyle w:val="AD"/>
        <w:spacing w:line="276" w:lineRule="auto"/>
      </w:pPr>
      <w:r>
        <w:rPr>
          <w:rFonts w:hint="eastAsia"/>
        </w:rPr>
        <w:t>3.</w:t>
      </w:r>
      <w:r>
        <w:rPr>
          <w:rFonts w:hint="eastAsia"/>
        </w:rPr>
        <w:t>对疫情防控重点保障物资生产企业全额退还增值税增量留抵税额；</w:t>
      </w:r>
    </w:p>
    <w:p w14:paraId="3AD70C73" w14:textId="77777777" w:rsidR="0026792E" w:rsidRDefault="0026792E" w:rsidP="00797ED3">
      <w:pPr>
        <w:pStyle w:val="AD"/>
        <w:spacing w:line="276" w:lineRule="auto"/>
      </w:pPr>
    </w:p>
    <w:p w14:paraId="67057489" w14:textId="77777777" w:rsidR="0026792E" w:rsidRDefault="0026792E" w:rsidP="00797ED3">
      <w:pPr>
        <w:pStyle w:val="AD"/>
        <w:spacing w:line="276" w:lineRule="auto"/>
      </w:pPr>
      <w:r>
        <w:rPr>
          <w:rFonts w:hint="eastAsia"/>
        </w:rPr>
        <w:t>4.</w:t>
      </w:r>
      <w:r>
        <w:rPr>
          <w:rFonts w:hint="eastAsia"/>
        </w:rPr>
        <w:t>纳税人提供疫情防控重点保障物资运输收入免征增值税；</w:t>
      </w:r>
    </w:p>
    <w:p w14:paraId="5754A707" w14:textId="77777777" w:rsidR="0026792E" w:rsidRDefault="0026792E" w:rsidP="00797ED3">
      <w:pPr>
        <w:pStyle w:val="AD"/>
        <w:spacing w:line="276" w:lineRule="auto"/>
      </w:pPr>
    </w:p>
    <w:p w14:paraId="659889AA" w14:textId="77777777" w:rsidR="0026792E" w:rsidRDefault="0026792E" w:rsidP="00797ED3">
      <w:pPr>
        <w:pStyle w:val="AD"/>
        <w:spacing w:line="276" w:lineRule="auto"/>
      </w:pPr>
      <w:r>
        <w:rPr>
          <w:rFonts w:hint="eastAsia"/>
        </w:rPr>
        <w:t>5.</w:t>
      </w:r>
      <w:r>
        <w:rPr>
          <w:rFonts w:hint="eastAsia"/>
        </w:rPr>
        <w:t>纳税人提供公共交通运输服务、生活服务及居民必需生活物资</w:t>
      </w:r>
      <w:proofErr w:type="gramStart"/>
      <w:r>
        <w:rPr>
          <w:rFonts w:hint="eastAsia"/>
        </w:rPr>
        <w:t>快递收派服务</w:t>
      </w:r>
      <w:proofErr w:type="gramEnd"/>
      <w:r>
        <w:rPr>
          <w:rFonts w:hint="eastAsia"/>
        </w:rPr>
        <w:t>收入免征增值税；</w:t>
      </w:r>
    </w:p>
    <w:p w14:paraId="27E61B99" w14:textId="77777777" w:rsidR="0026792E" w:rsidRDefault="0026792E" w:rsidP="00797ED3">
      <w:pPr>
        <w:pStyle w:val="AD"/>
        <w:spacing w:line="276" w:lineRule="auto"/>
      </w:pPr>
    </w:p>
    <w:p w14:paraId="41BD7215" w14:textId="77777777" w:rsidR="0026792E" w:rsidRDefault="0026792E" w:rsidP="00797ED3">
      <w:pPr>
        <w:pStyle w:val="AD"/>
        <w:spacing w:line="276" w:lineRule="auto"/>
      </w:pPr>
      <w:r>
        <w:rPr>
          <w:rFonts w:hint="eastAsia"/>
        </w:rPr>
        <w:t>6.</w:t>
      </w:r>
      <w:r>
        <w:rPr>
          <w:rFonts w:hint="eastAsia"/>
        </w:rPr>
        <w:t>对疫情防控重点物资生产企业扩大产能购置设备允许企业所得税税前一次性扣除；</w:t>
      </w:r>
    </w:p>
    <w:p w14:paraId="1BCE5DA2" w14:textId="77777777" w:rsidR="0026792E" w:rsidRDefault="0026792E" w:rsidP="00797ED3">
      <w:pPr>
        <w:pStyle w:val="AD"/>
        <w:spacing w:line="276" w:lineRule="auto"/>
      </w:pPr>
    </w:p>
    <w:p w14:paraId="56EAC6B3" w14:textId="77777777" w:rsidR="0026792E" w:rsidRDefault="0026792E" w:rsidP="00797ED3">
      <w:pPr>
        <w:pStyle w:val="AD"/>
        <w:spacing w:line="276" w:lineRule="auto"/>
      </w:pPr>
      <w:r>
        <w:rPr>
          <w:rFonts w:hint="eastAsia"/>
        </w:rPr>
        <w:t>7.</w:t>
      </w:r>
      <w:r>
        <w:rPr>
          <w:rFonts w:hint="eastAsia"/>
        </w:rPr>
        <w:t>对卫生健康主管部门组织进口的直接用于防控疫情物资免征关税。</w:t>
      </w:r>
    </w:p>
    <w:p w14:paraId="07D5995F" w14:textId="77777777" w:rsidR="0026792E" w:rsidRDefault="0026792E" w:rsidP="00797ED3">
      <w:pPr>
        <w:pStyle w:val="AD"/>
        <w:spacing w:line="276" w:lineRule="auto"/>
      </w:pPr>
    </w:p>
    <w:p w14:paraId="28698AE9" w14:textId="77777777" w:rsidR="0026792E" w:rsidRDefault="0026792E" w:rsidP="00797ED3">
      <w:pPr>
        <w:pStyle w:val="AD"/>
        <w:spacing w:line="276" w:lineRule="auto"/>
      </w:pPr>
      <w:r>
        <w:rPr>
          <w:rFonts w:hint="eastAsia"/>
        </w:rPr>
        <w:t>三、鼓励公益捐赠</w:t>
      </w:r>
    </w:p>
    <w:p w14:paraId="7402C55D" w14:textId="77777777" w:rsidR="0026792E" w:rsidRDefault="0026792E" w:rsidP="00797ED3">
      <w:pPr>
        <w:pStyle w:val="AD"/>
        <w:spacing w:line="276" w:lineRule="auto"/>
      </w:pPr>
    </w:p>
    <w:p w14:paraId="295A6DE2" w14:textId="77777777" w:rsidR="0026792E" w:rsidRDefault="0026792E" w:rsidP="00797ED3">
      <w:pPr>
        <w:pStyle w:val="AD"/>
        <w:spacing w:line="276" w:lineRule="auto"/>
      </w:pPr>
      <w:r>
        <w:rPr>
          <w:rFonts w:hint="eastAsia"/>
        </w:rPr>
        <w:t>8.</w:t>
      </w:r>
      <w:r>
        <w:rPr>
          <w:rFonts w:hint="eastAsia"/>
        </w:rPr>
        <w:t>通过公益性社会组织或县级以上人民政府及其部门等国家机关捐赠应对疫情的现金和物品允许企业所得税或个人所得税税前全额扣除；</w:t>
      </w:r>
    </w:p>
    <w:p w14:paraId="0D363C90" w14:textId="77777777" w:rsidR="0026792E" w:rsidRDefault="0026792E" w:rsidP="00797ED3">
      <w:pPr>
        <w:pStyle w:val="AD"/>
        <w:spacing w:line="276" w:lineRule="auto"/>
      </w:pPr>
    </w:p>
    <w:p w14:paraId="74BE2265" w14:textId="77777777" w:rsidR="0026792E" w:rsidRDefault="0026792E" w:rsidP="00797ED3">
      <w:pPr>
        <w:pStyle w:val="AD"/>
        <w:spacing w:line="276" w:lineRule="auto"/>
      </w:pPr>
      <w:r>
        <w:rPr>
          <w:rFonts w:hint="eastAsia"/>
        </w:rPr>
        <w:t>9.</w:t>
      </w:r>
      <w:r>
        <w:rPr>
          <w:rFonts w:hint="eastAsia"/>
        </w:rPr>
        <w:t>直接向承担疫情防治任务的医院捐赠应对疫情物品允许企业所得税或个人所得税税前全额扣除；</w:t>
      </w:r>
    </w:p>
    <w:p w14:paraId="3D3A84D6" w14:textId="77777777" w:rsidR="0026792E" w:rsidRDefault="0026792E" w:rsidP="00797ED3">
      <w:pPr>
        <w:pStyle w:val="AD"/>
        <w:spacing w:line="276" w:lineRule="auto"/>
      </w:pPr>
    </w:p>
    <w:p w14:paraId="0906E13C" w14:textId="77777777" w:rsidR="0026792E" w:rsidRDefault="0026792E" w:rsidP="00797ED3">
      <w:pPr>
        <w:pStyle w:val="AD"/>
        <w:spacing w:line="276" w:lineRule="auto"/>
      </w:pPr>
      <w:r>
        <w:rPr>
          <w:rFonts w:hint="eastAsia"/>
        </w:rPr>
        <w:t>10.</w:t>
      </w:r>
      <w:r>
        <w:rPr>
          <w:rFonts w:hint="eastAsia"/>
        </w:rPr>
        <w:t>无偿捐赠应对疫情的货物免征增值税、消费税、城市维护建设税、教育费附加、地方教育附加；</w:t>
      </w:r>
    </w:p>
    <w:p w14:paraId="67FB65F4" w14:textId="77777777" w:rsidR="0026792E" w:rsidRDefault="0026792E" w:rsidP="00797ED3">
      <w:pPr>
        <w:pStyle w:val="AD"/>
        <w:spacing w:line="276" w:lineRule="auto"/>
      </w:pPr>
    </w:p>
    <w:p w14:paraId="32833375" w14:textId="77777777" w:rsidR="0026792E" w:rsidRDefault="0026792E" w:rsidP="00797ED3">
      <w:pPr>
        <w:pStyle w:val="AD"/>
        <w:spacing w:line="276" w:lineRule="auto"/>
      </w:pPr>
      <w:r>
        <w:rPr>
          <w:rFonts w:hint="eastAsia"/>
        </w:rPr>
        <w:t>11.</w:t>
      </w:r>
      <w:r>
        <w:rPr>
          <w:rFonts w:hint="eastAsia"/>
        </w:rPr>
        <w:t>扩大捐赠免税进口范围。</w:t>
      </w:r>
    </w:p>
    <w:p w14:paraId="6E59E5F8" w14:textId="77777777" w:rsidR="0026792E" w:rsidRDefault="0026792E" w:rsidP="00797ED3">
      <w:pPr>
        <w:pStyle w:val="AD"/>
        <w:spacing w:line="276" w:lineRule="auto"/>
      </w:pPr>
    </w:p>
    <w:p w14:paraId="09D84C77" w14:textId="77777777" w:rsidR="0026792E" w:rsidRDefault="0026792E" w:rsidP="00797ED3">
      <w:pPr>
        <w:pStyle w:val="AD"/>
        <w:spacing w:line="276" w:lineRule="auto"/>
      </w:pPr>
      <w:r>
        <w:rPr>
          <w:rFonts w:hint="eastAsia"/>
        </w:rPr>
        <w:t>四、支持复工复产</w:t>
      </w:r>
    </w:p>
    <w:p w14:paraId="49FA1DF6" w14:textId="77777777" w:rsidR="0026792E" w:rsidRDefault="0026792E" w:rsidP="00797ED3">
      <w:pPr>
        <w:pStyle w:val="AD"/>
        <w:spacing w:line="276" w:lineRule="auto"/>
      </w:pPr>
    </w:p>
    <w:p w14:paraId="1B5C5111" w14:textId="77777777" w:rsidR="0026792E" w:rsidRDefault="0026792E" w:rsidP="00797ED3">
      <w:pPr>
        <w:pStyle w:val="AD"/>
        <w:spacing w:line="276" w:lineRule="auto"/>
      </w:pPr>
      <w:r>
        <w:rPr>
          <w:rFonts w:hint="eastAsia"/>
        </w:rPr>
        <w:t>12.</w:t>
      </w:r>
      <w:r>
        <w:rPr>
          <w:rFonts w:hint="eastAsia"/>
        </w:rPr>
        <w:t>受疫情影响较大的困难行业企业</w:t>
      </w:r>
      <w:r>
        <w:rPr>
          <w:rFonts w:hint="eastAsia"/>
        </w:rPr>
        <w:t>2020</w:t>
      </w:r>
      <w:r>
        <w:rPr>
          <w:rFonts w:hint="eastAsia"/>
        </w:rPr>
        <w:t>年度发生的亏损最长结转年限延长至</w:t>
      </w:r>
      <w:r>
        <w:rPr>
          <w:rFonts w:hint="eastAsia"/>
        </w:rPr>
        <w:t>8</w:t>
      </w:r>
      <w:r>
        <w:rPr>
          <w:rFonts w:hint="eastAsia"/>
        </w:rPr>
        <w:t>年。</w:t>
      </w:r>
    </w:p>
    <w:p w14:paraId="3F9EC5D4" w14:textId="77777777" w:rsidR="0026792E" w:rsidRDefault="0026792E" w:rsidP="00797ED3">
      <w:pPr>
        <w:pStyle w:val="AD"/>
        <w:spacing w:line="276" w:lineRule="auto"/>
      </w:pPr>
    </w:p>
    <w:p w14:paraId="3EE56242" w14:textId="17FEBE80" w:rsidR="00BC7A8E" w:rsidRDefault="00BC7A8E">
      <w:pPr>
        <w:widowControl/>
        <w:overflowPunct/>
        <w:spacing w:line="240" w:lineRule="auto"/>
        <w:jc w:val="left"/>
      </w:pPr>
    </w:p>
    <w:p w14:paraId="00F756FF" w14:textId="77777777" w:rsidR="0026792E" w:rsidRPr="00F95FC2" w:rsidRDefault="0026792E" w:rsidP="00BC7A8E">
      <w:pPr>
        <w:pStyle w:val="AD"/>
        <w:spacing w:line="276" w:lineRule="auto"/>
        <w:jc w:val="center"/>
        <w:rPr>
          <w:b/>
          <w:bCs/>
          <w:color w:val="E36C0A" w:themeColor="accent6" w:themeShade="BF"/>
          <w:sz w:val="28"/>
          <w:szCs w:val="28"/>
        </w:rPr>
      </w:pPr>
      <w:r w:rsidRPr="00F95FC2">
        <w:rPr>
          <w:rFonts w:hint="eastAsia"/>
          <w:b/>
          <w:bCs/>
          <w:color w:val="E36C0A" w:themeColor="accent6" w:themeShade="BF"/>
          <w:sz w:val="28"/>
          <w:szCs w:val="28"/>
        </w:rPr>
        <w:t>新冠肺炎疫情防控税收优惠政策指引汇编</w:t>
      </w:r>
    </w:p>
    <w:p w14:paraId="10C6402E" w14:textId="77777777" w:rsidR="0026792E" w:rsidRDefault="0026792E" w:rsidP="00797ED3">
      <w:pPr>
        <w:pStyle w:val="AD"/>
        <w:spacing w:line="276" w:lineRule="auto"/>
      </w:pPr>
    </w:p>
    <w:p w14:paraId="2098D3F5" w14:textId="77777777" w:rsidR="0026792E" w:rsidRDefault="0026792E" w:rsidP="00797ED3">
      <w:pPr>
        <w:pStyle w:val="AD"/>
        <w:spacing w:line="276" w:lineRule="auto"/>
      </w:pPr>
      <w:r>
        <w:rPr>
          <w:rFonts w:hint="eastAsia"/>
        </w:rPr>
        <w:t>一、支持防护救治</w:t>
      </w:r>
    </w:p>
    <w:p w14:paraId="2208126B" w14:textId="77777777" w:rsidR="0026792E" w:rsidRDefault="0026792E" w:rsidP="00797ED3">
      <w:pPr>
        <w:pStyle w:val="AD"/>
        <w:spacing w:line="276" w:lineRule="auto"/>
      </w:pPr>
    </w:p>
    <w:p w14:paraId="2AB75BBE" w14:textId="77777777" w:rsidR="0026792E" w:rsidRDefault="0026792E" w:rsidP="00797ED3">
      <w:pPr>
        <w:pStyle w:val="AD"/>
        <w:spacing w:line="276" w:lineRule="auto"/>
      </w:pPr>
      <w:r>
        <w:rPr>
          <w:rFonts w:hint="eastAsia"/>
        </w:rPr>
        <w:t>1.</w:t>
      </w:r>
      <w:r>
        <w:rPr>
          <w:rFonts w:hint="eastAsia"/>
        </w:rPr>
        <w:t>取得政府规定标准的疫情防治临时性工作补助和奖金免征个人所得税</w:t>
      </w:r>
    </w:p>
    <w:p w14:paraId="57474115" w14:textId="77777777" w:rsidR="0026792E" w:rsidRDefault="0026792E" w:rsidP="00797ED3">
      <w:pPr>
        <w:pStyle w:val="AD"/>
        <w:spacing w:line="276" w:lineRule="auto"/>
      </w:pPr>
    </w:p>
    <w:p w14:paraId="63989589" w14:textId="77777777" w:rsidR="0026792E" w:rsidRDefault="0026792E" w:rsidP="00797ED3">
      <w:pPr>
        <w:pStyle w:val="AD"/>
        <w:spacing w:line="276" w:lineRule="auto"/>
      </w:pPr>
      <w:r>
        <w:rPr>
          <w:rFonts w:hint="eastAsia"/>
        </w:rPr>
        <w:t>【享受主体】</w:t>
      </w:r>
    </w:p>
    <w:p w14:paraId="6FAD9543" w14:textId="77777777" w:rsidR="0026792E" w:rsidRDefault="0026792E" w:rsidP="00797ED3">
      <w:pPr>
        <w:pStyle w:val="AD"/>
        <w:spacing w:line="276" w:lineRule="auto"/>
      </w:pPr>
    </w:p>
    <w:p w14:paraId="71442C24" w14:textId="77777777" w:rsidR="0026792E" w:rsidRDefault="0026792E" w:rsidP="00797ED3">
      <w:pPr>
        <w:pStyle w:val="AD"/>
        <w:spacing w:line="276" w:lineRule="auto"/>
      </w:pPr>
      <w:r>
        <w:rPr>
          <w:rFonts w:hint="eastAsia"/>
        </w:rPr>
        <w:t>参加疫情防治工作的医务人员和防疫工作者</w:t>
      </w:r>
    </w:p>
    <w:p w14:paraId="5F5E4435" w14:textId="77777777" w:rsidR="0026792E" w:rsidRDefault="0026792E" w:rsidP="00797ED3">
      <w:pPr>
        <w:pStyle w:val="AD"/>
        <w:spacing w:line="276" w:lineRule="auto"/>
      </w:pPr>
    </w:p>
    <w:p w14:paraId="3E6B8B15" w14:textId="77777777" w:rsidR="0026792E" w:rsidRDefault="0026792E" w:rsidP="00797ED3">
      <w:pPr>
        <w:pStyle w:val="AD"/>
        <w:spacing w:line="276" w:lineRule="auto"/>
      </w:pPr>
      <w:r>
        <w:rPr>
          <w:rFonts w:hint="eastAsia"/>
        </w:rPr>
        <w:t>【优惠内容】</w:t>
      </w:r>
    </w:p>
    <w:p w14:paraId="3EC378B3" w14:textId="77777777" w:rsidR="0026792E" w:rsidRDefault="0026792E" w:rsidP="00797ED3">
      <w:pPr>
        <w:pStyle w:val="AD"/>
        <w:spacing w:line="276" w:lineRule="auto"/>
      </w:pPr>
    </w:p>
    <w:p w14:paraId="6BFA3D39"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日起，对参加疫情防治工作的医务人员和防疫工作者按照政府规定标准取得的临时性工作补助和奖金，免征个人所得税。政府规定标准包括各级政府规定的补助和奖金标准。</w:t>
      </w:r>
    </w:p>
    <w:p w14:paraId="7A0B9782" w14:textId="77777777" w:rsidR="0026792E" w:rsidRDefault="0026792E" w:rsidP="00797ED3">
      <w:pPr>
        <w:pStyle w:val="AD"/>
        <w:spacing w:line="276" w:lineRule="auto"/>
      </w:pPr>
    </w:p>
    <w:p w14:paraId="29C05455" w14:textId="77777777" w:rsidR="0026792E" w:rsidRDefault="0026792E" w:rsidP="00797ED3">
      <w:pPr>
        <w:pStyle w:val="AD"/>
        <w:spacing w:line="276" w:lineRule="auto"/>
      </w:pPr>
      <w:r>
        <w:rPr>
          <w:rFonts w:hint="eastAsia"/>
        </w:rPr>
        <w:t>对省级及省级以上人民政府规定的对参与疫情防控人员的临时性工作补助和奖金，比照执行。</w:t>
      </w:r>
    </w:p>
    <w:p w14:paraId="52700F54" w14:textId="77777777" w:rsidR="0026792E" w:rsidRDefault="0026792E" w:rsidP="00797ED3">
      <w:pPr>
        <w:pStyle w:val="AD"/>
        <w:spacing w:line="276" w:lineRule="auto"/>
      </w:pPr>
    </w:p>
    <w:p w14:paraId="3008EA2D" w14:textId="77777777" w:rsidR="0026792E" w:rsidRDefault="0026792E" w:rsidP="00797ED3">
      <w:pPr>
        <w:pStyle w:val="AD"/>
        <w:spacing w:line="276" w:lineRule="auto"/>
      </w:pPr>
      <w:r>
        <w:rPr>
          <w:rFonts w:hint="eastAsia"/>
        </w:rPr>
        <w:t>上述优惠政策适用的截止日期将视疫情情况另行公告。</w:t>
      </w:r>
    </w:p>
    <w:p w14:paraId="610C7FF6" w14:textId="77777777" w:rsidR="0026792E" w:rsidRDefault="0026792E" w:rsidP="00797ED3">
      <w:pPr>
        <w:pStyle w:val="AD"/>
        <w:spacing w:line="276" w:lineRule="auto"/>
      </w:pPr>
    </w:p>
    <w:p w14:paraId="3795E260" w14:textId="77777777" w:rsidR="0026792E" w:rsidRDefault="0026792E" w:rsidP="00797ED3">
      <w:pPr>
        <w:pStyle w:val="AD"/>
        <w:spacing w:line="276" w:lineRule="auto"/>
      </w:pPr>
      <w:r>
        <w:rPr>
          <w:rFonts w:hint="eastAsia"/>
        </w:rPr>
        <w:t>【政策依据】</w:t>
      </w:r>
    </w:p>
    <w:p w14:paraId="0C1A46D5" w14:textId="77777777" w:rsidR="0026792E" w:rsidRDefault="0026792E" w:rsidP="00797ED3">
      <w:pPr>
        <w:pStyle w:val="AD"/>
        <w:spacing w:line="276" w:lineRule="auto"/>
      </w:pPr>
    </w:p>
    <w:p w14:paraId="671C1791" w14:textId="77777777" w:rsidR="0026792E" w:rsidRDefault="0026792E" w:rsidP="00797ED3">
      <w:pPr>
        <w:pStyle w:val="AD"/>
        <w:spacing w:line="276" w:lineRule="auto"/>
      </w:pPr>
      <w:r>
        <w:rPr>
          <w:rFonts w:hint="eastAsia"/>
        </w:rPr>
        <w:t>《财政部税务总局关于支持新型冠状病毒感染的肺炎疫情防控有关个人所得税政策的公告》（</w:t>
      </w:r>
      <w:r>
        <w:rPr>
          <w:rFonts w:hint="eastAsia"/>
        </w:rPr>
        <w:t>2020</w:t>
      </w:r>
      <w:r>
        <w:rPr>
          <w:rFonts w:hint="eastAsia"/>
        </w:rPr>
        <w:t>年第</w:t>
      </w:r>
      <w:r>
        <w:rPr>
          <w:rFonts w:hint="eastAsia"/>
        </w:rPr>
        <w:t>10</w:t>
      </w:r>
      <w:r>
        <w:rPr>
          <w:rFonts w:hint="eastAsia"/>
        </w:rPr>
        <w:t>号）</w:t>
      </w:r>
    </w:p>
    <w:p w14:paraId="3BC10CBD" w14:textId="77777777" w:rsidR="0026792E" w:rsidRDefault="0026792E" w:rsidP="00797ED3">
      <w:pPr>
        <w:pStyle w:val="AD"/>
        <w:spacing w:line="276" w:lineRule="auto"/>
      </w:pPr>
    </w:p>
    <w:p w14:paraId="78127A2F" w14:textId="77777777" w:rsidR="0026792E" w:rsidRDefault="0026792E" w:rsidP="00797ED3">
      <w:pPr>
        <w:pStyle w:val="AD"/>
        <w:spacing w:line="276" w:lineRule="auto"/>
      </w:pPr>
      <w:r>
        <w:rPr>
          <w:rFonts w:hint="eastAsia"/>
        </w:rPr>
        <w:t>2.</w:t>
      </w:r>
      <w:r>
        <w:rPr>
          <w:rFonts w:hint="eastAsia"/>
        </w:rPr>
        <w:t>个人取得单位发放的预防新型冠状病毒感染肺炎的医药防护用品等免征个人所得税</w:t>
      </w:r>
    </w:p>
    <w:p w14:paraId="77E660DF" w14:textId="77777777" w:rsidR="0026792E" w:rsidRDefault="0026792E" w:rsidP="00797ED3">
      <w:pPr>
        <w:pStyle w:val="AD"/>
        <w:spacing w:line="276" w:lineRule="auto"/>
      </w:pPr>
    </w:p>
    <w:p w14:paraId="5C1F3855" w14:textId="77777777" w:rsidR="0026792E" w:rsidRDefault="0026792E" w:rsidP="00797ED3">
      <w:pPr>
        <w:pStyle w:val="AD"/>
        <w:spacing w:line="276" w:lineRule="auto"/>
      </w:pPr>
      <w:r>
        <w:rPr>
          <w:rFonts w:hint="eastAsia"/>
        </w:rPr>
        <w:t>【享受主体】</w:t>
      </w:r>
    </w:p>
    <w:p w14:paraId="34C0EF52" w14:textId="77777777" w:rsidR="0026792E" w:rsidRDefault="0026792E" w:rsidP="00797ED3">
      <w:pPr>
        <w:pStyle w:val="AD"/>
        <w:spacing w:line="276" w:lineRule="auto"/>
      </w:pPr>
    </w:p>
    <w:p w14:paraId="68A9D97B" w14:textId="77777777" w:rsidR="0026792E" w:rsidRDefault="0026792E" w:rsidP="00797ED3">
      <w:pPr>
        <w:pStyle w:val="AD"/>
        <w:spacing w:line="276" w:lineRule="auto"/>
      </w:pPr>
      <w:r>
        <w:rPr>
          <w:rFonts w:hint="eastAsia"/>
        </w:rPr>
        <w:t>取得单位发放的用于预防新型冠状病毒感染的肺炎的药品、医疗用品和防护用品等实物（不包括现金）的个人</w:t>
      </w:r>
    </w:p>
    <w:p w14:paraId="57092278" w14:textId="77777777" w:rsidR="0026792E" w:rsidRDefault="0026792E" w:rsidP="00797ED3">
      <w:pPr>
        <w:pStyle w:val="AD"/>
        <w:spacing w:line="276" w:lineRule="auto"/>
      </w:pPr>
    </w:p>
    <w:p w14:paraId="147C26D2" w14:textId="77777777" w:rsidR="0026792E" w:rsidRDefault="0026792E" w:rsidP="00797ED3">
      <w:pPr>
        <w:pStyle w:val="AD"/>
        <w:spacing w:line="276" w:lineRule="auto"/>
      </w:pPr>
      <w:r>
        <w:rPr>
          <w:rFonts w:hint="eastAsia"/>
        </w:rPr>
        <w:t>【优惠内容】</w:t>
      </w:r>
    </w:p>
    <w:p w14:paraId="79E9F5DE" w14:textId="77777777" w:rsidR="0026792E" w:rsidRDefault="0026792E" w:rsidP="00797ED3">
      <w:pPr>
        <w:pStyle w:val="AD"/>
        <w:spacing w:line="276" w:lineRule="auto"/>
      </w:pPr>
    </w:p>
    <w:p w14:paraId="1F8A2C9A"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日起，单位发给个人用于预防新型冠状病毒感染的肺炎的药品、医疗用品和防护用品等实物（不包括现金），不计入工资、薪金收入，免征个人所得税。</w:t>
      </w:r>
    </w:p>
    <w:p w14:paraId="12DDD99A" w14:textId="77777777" w:rsidR="0026792E" w:rsidRDefault="0026792E" w:rsidP="00797ED3">
      <w:pPr>
        <w:pStyle w:val="AD"/>
        <w:spacing w:line="276" w:lineRule="auto"/>
      </w:pPr>
    </w:p>
    <w:p w14:paraId="63F1B1A0" w14:textId="77777777" w:rsidR="0026792E" w:rsidRDefault="0026792E" w:rsidP="00797ED3">
      <w:pPr>
        <w:pStyle w:val="AD"/>
        <w:spacing w:line="276" w:lineRule="auto"/>
      </w:pPr>
      <w:r>
        <w:rPr>
          <w:rFonts w:hint="eastAsia"/>
        </w:rPr>
        <w:t>上述优惠政策适用的截止日期将视疫情情况另行公告。</w:t>
      </w:r>
    </w:p>
    <w:p w14:paraId="4A38284F" w14:textId="77777777" w:rsidR="0026792E" w:rsidRDefault="0026792E" w:rsidP="00797ED3">
      <w:pPr>
        <w:pStyle w:val="AD"/>
        <w:spacing w:line="276" w:lineRule="auto"/>
      </w:pPr>
    </w:p>
    <w:p w14:paraId="676F28BA" w14:textId="77777777" w:rsidR="0026792E" w:rsidRDefault="0026792E" w:rsidP="00797ED3">
      <w:pPr>
        <w:pStyle w:val="AD"/>
        <w:spacing w:line="276" w:lineRule="auto"/>
      </w:pPr>
      <w:r>
        <w:rPr>
          <w:rFonts w:hint="eastAsia"/>
        </w:rPr>
        <w:t>【政策依据】</w:t>
      </w:r>
    </w:p>
    <w:p w14:paraId="2E7A5318" w14:textId="77777777" w:rsidR="0026792E" w:rsidRDefault="0026792E" w:rsidP="00797ED3">
      <w:pPr>
        <w:pStyle w:val="AD"/>
        <w:spacing w:line="276" w:lineRule="auto"/>
      </w:pPr>
    </w:p>
    <w:p w14:paraId="25D28C4C" w14:textId="77777777" w:rsidR="0026792E" w:rsidRDefault="0026792E" w:rsidP="00797ED3">
      <w:pPr>
        <w:pStyle w:val="AD"/>
        <w:spacing w:line="276" w:lineRule="auto"/>
      </w:pPr>
      <w:r>
        <w:rPr>
          <w:rFonts w:hint="eastAsia"/>
        </w:rPr>
        <w:t>《财政部税务总局关于支持新型冠状病毒感染的肺炎疫情防控有关个人所得税政策的公告》（</w:t>
      </w:r>
      <w:r>
        <w:rPr>
          <w:rFonts w:hint="eastAsia"/>
        </w:rPr>
        <w:t>2020</w:t>
      </w:r>
      <w:r>
        <w:rPr>
          <w:rFonts w:hint="eastAsia"/>
        </w:rPr>
        <w:t>年第</w:t>
      </w:r>
      <w:r>
        <w:rPr>
          <w:rFonts w:hint="eastAsia"/>
        </w:rPr>
        <w:t>10</w:t>
      </w:r>
      <w:r>
        <w:rPr>
          <w:rFonts w:hint="eastAsia"/>
        </w:rPr>
        <w:t>号）</w:t>
      </w:r>
    </w:p>
    <w:p w14:paraId="195D0B84" w14:textId="77777777" w:rsidR="0026792E" w:rsidRDefault="0026792E" w:rsidP="00797ED3">
      <w:pPr>
        <w:pStyle w:val="AD"/>
        <w:spacing w:line="276" w:lineRule="auto"/>
      </w:pPr>
    </w:p>
    <w:p w14:paraId="218F7A82" w14:textId="77777777" w:rsidR="0026792E" w:rsidRDefault="0026792E" w:rsidP="00797ED3">
      <w:pPr>
        <w:pStyle w:val="AD"/>
        <w:spacing w:line="276" w:lineRule="auto"/>
      </w:pPr>
      <w:r>
        <w:rPr>
          <w:rFonts w:hint="eastAsia"/>
        </w:rPr>
        <w:t>二、支持物资供应</w:t>
      </w:r>
    </w:p>
    <w:p w14:paraId="185B7F82" w14:textId="77777777" w:rsidR="0026792E" w:rsidRDefault="0026792E" w:rsidP="00797ED3">
      <w:pPr>
        <w:pStyle w:val="AD"/>
        <w:spacing w:line="276" w:lineRule="auto"/>
      </w:pPr>
    </w:p>
    <w:p w14:paraId="09374D23" w14:textId="77777777" w:rsidR="0026792E" w:rsidRDefault="0026792E" w:rsidP="00797ED3">
      <w:pPr>
        <w:pStyle w:val="AD"/>
        <w:spacing w:line="276" w:lineRule="auto"/>
      </w:pPr>
      <w:r>
        <w:rPr>
          <w:rFonts w:hint="eastAsia"/>
        </w:rPr>
        <w:t>3.</w:t>
      </w:r>
      <w:r>
        <w:rPr>
          <w:rFonts w:hint="eastAsia"/>
        </w:rPr>
        <w:t>对疫情防控重点保障物资生产企业全额退还增值税增量留抵税额</w:t>
      </w:r>
    </w:p>
    <w:p w14:paraId="2996DFF4" w14:textId="77777777" w:rsidR="0026792E" w:rsidRDefault="0026792E" w:rsidP="00797ED3">
      <w:pPr>
        <w:pStyle w:val="AD"/>
        <w:spacing w:line="276" w:lineRule="auto"/>
      </w:pPr>
    </w:p>
    <w:p w14:paraId="1C1A5BE0" w14:textId="77777777" w:rsidR="0026792E" w:rsidRDefault="0026792E" w:rsidP="00797ED3">
      <w:pPr>
        <w:pStyle w:val="AD"/>
        <w:spacing w:line="276" w:lineRule="auto"/>
      </w:pPr>
      <w:r>
        <w:rPr>
          <w:rFonts w:hint="eastAsia"/>
        </w:rPr>
        <w:t>【享受主体】</w:t>
      </w:r>
    </w:p>
    <w:p w14:paraId="3A4357BF" w14:textId="77777777" w:rsidR="0026792E" w:rsidRDefault="0026792E" w:rsidP="00797ED3">
      <w:pPr>
        <w:pStyle w:val="AD"/>
        <w:spacing w:line="276" w:lineRule="auto"/>
      </w:pPr>
    </w:p>
    <w:p w14:paraId="448A1D24" w14:textId="77777777" w:rsidR="0026792E" w:rsidRDefault="0026792E" w:rsidP="00797ED3">
      <w:pPr>
        <w:pStyle w:val="AD"/>
        <w:spacing w:line="276" w:lineRule="auto"/>
      </w:pPr>
      <w:r>
        <w:rPr>
          <w:rFonts w:hint="eastAsia"/>
        </w:rPr>
        <w:t>疫情防控重点保障物资生产企业</w:t>
      </w:r>
    </w:p>
    <w:p w14:paraId="018CD75B" w14:textId="77777777" w:rsidR="0026792E" w:rsidRDefault="0026792E" w:rsidP="00797ED3">
      <w:pPr>
        <w:pStyle w:val="AD"/>
        <w:spacing w:line="276" w:lineRule="auto"/>
      </w:pPr>
    </w:p>
    <w:p w14:paraId="132E7968" w14:textId="77777777" w:rsidR="0026792E" w:rsidRDefault="0026792E" w:rsidP="00797ED3">
      <w:pPr>
        <w:pStyle w:val="AD"/>
        <w:spacing w:line="276" w:lineRule="auto"/>
      </w:pPr>
      <w:r>
        <w:rPr>
          <w:rFonts w:hint="eastAsia"/>
        </w:rPr>
        <w:t>【优惠内容】</w:t>
      </w:r>
    </w:p>
    <w:p w14:paraId="78F438DC" w14:textId="77777777" w:rsidR="0026792E" w:rsidRDefault="0026792E" w:rsidP="00797ED3">
      <w:pPr>
        <w:pStyle w:val="AD"/>
        <w:spacing w:line="276" w:lineRule="auto"/>
      </w:pPr>
    </w:p>
    <w:p w14:paraId="4C365076"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日起，疫情防控重点保障物资生产企业可以按月向主管税务机关申请全额退还增值税增量留抵税额。增量留抵税额，是指与</w:t>
      </w:r>
      <w:r>
        <w:rPr>
          <w:rFonts w:hint="eastAsia"/>
        </w:rPr>
        <w:t>2019</w:t>
      </w:r>
      <w:r>
        <w:rPr>
          <w:rFonts w:hint="eastAsia"/>
        </w:rPr>
        <w:t>年</w:t>
      </w:r>
      <w:r>
        <w:rPr>
          <w:rFonts w:hint="eastAsia"/>
        </w:rPr>
        <w:t>12</w:t>
      </w:r>
      <w:r>
        <w:rPr>
          <w:rFonts w:hint="eastAsia"/>
        </w:rPr>
        <w:t>月底相比新增加的期末留抵税额。</w:t>
      </w:r>
    </w:p>
    <w:p w14:paraId="5AB99CC0" w14:textId="77777777" w:rsidR="0026792E" w:rsidRDefault="0026792E" w:rsidP="00797ED3">
      <w:pPr>
        <w:pStyle w:val="AD"/>
        <w:spacing w:line="276" w:lineRule="auto"/>
      </w:pPr>
    </w:p>
    <w:p w14:paraId="1DBF6272" w14:textId="77777777" w:rsidR="0026792E" w:rsidRDefault="0026792E" w:rsidP="00797ED3">
      <w:pPr>
        <w:pStyle w:val="AD"/>
        <w:spacing w:line="276" w:lineRule="auto"/>
      </w:pPr>
      <w:r>
        <w:rPr>
          <w:rFonts w:hint="eastAsia"/>
        </w:rPr>
        <w:t>疫情防控重点保障物资生产企业名单，由省级及省级以上发展改革部门、工业和信息化部门确定。</w:t>
      </w:r>
    </w:p>
    <w:p w14:paraId="52306A15" w14:textId="77777777" w:rsidR="0026792E" w:rsidRDefault="0026792E" w:rsidP="00797ED3">
      <w:pPr>
        <w:pStyle w:val="AD"/>
        <w:spacing w:line="276" w:lineRule="auto"/>
      </w:pPr>
    </w:p>
    <w:p w14:paraId="26628A16" w14:textId="77777777" w:rsidR="0026792E" w:rsidRDefault="0026792E" w:rsidP="00797ED3">
      <w:pPr>
        <w:pStyle w:val="AD"/>
        <w:spacing w:line="276" w:lineRule="auto"/>
      </w:pPr>
      <w:r>
        <w:rPr>
          <w:rFonts w:hint="eastAsia"/>
        </w:rPr>
        <w:t>上述优惠政策适用的截止日期将视疫情情况另行公告。</w:t>
      </w:r>
    </w:p>
    <w:p w14:paraId="2D583B65" w14:textId="77777777" w:rsidR="0026792E" w:rsidRDefault="0026792E" w:rsidP="00797ED3">
      <w:pPr>
        <w:pStyle w:val="AD"/>
        <w:spacing w:line="276" w:lineRule="auto"/>
      </w:pPr>
    </w:p>
    <w:p w14:paraId="2CEB5D85" w14:textId="77777777" w:rsidR="0026792E" w:rsidRDefault="0026792E" w:rsidP="00797ED3">
      <w:pPr>
        <w:pStyle w:val="AD"/>
        <w:spacing w:line="276" w:lineRule="auto"/>
      </w:pPr>
      <w:r>
        <w:rPr>
          <w:rFonts w:hint="eastAsia"/>
        </w:rPr>
        <w:t>疫情防控重点保障物资生产企业适用增值税增量留抵退税政策的，应当在增值税纳税申报期内，完成本期增值税纳税申报后，向主管税务机关申请退还增量留抵税额。</w:t>
      </w:r>
    </w:p>
    <w:p w14:paraId="5C6F8A43" w14:textId="77777777" w:rsidR="0026792E" w:rsidRDefault="0026792E" w:rsidP="00797ED3">
      <w:pPr>
        <w:pStyle w:val="AD"/>
        <w:spacing w:line="276" w:lineRule="auto"/>
      </w:pPr>
    </w:p>
    <w:p w14:paraId="3E18091A" w14:textId="77777777" w:rsidR="0026792E" w:rsidRDefault="0026792E" w:rsidP="00797ED3">
      <w:pPr>
        <w:pStyle w:val="AD"/>
        <w:spacing w:line="276" w:lineRule="auto"/>
      </w:pPr>
      <w:r>
        <w:rPr>
          <w:rFonts w:hint="eastAsia"/>
        </w:rPr>
        <w:t>【政策依据】</w:t>
      </w:r>
    </w:p>
    <w:p w14:paraId="3B21FF57" w14:textId="77777777" w:rsidR="0026792E" w:rsidRDefault="0026792E" w:rsidP="00797ED3">
      <w:pPr>
        <w:pStyle w:val="AD"/>
        <w:spacing w:line="276" w:lineRule="auto"/>
      </w:pPr>
    </w:p>
    <w:p w14:paraId="224D7EBB" w14:textId="77777777" w:rsidR="0026792E" w:rsidRDefault="0026792E" w:rsidP="00797ED3">
      <w:pPr>
        <w:pStyle w:val="AD"/>
        <w:spacing w:line="276" w:lineRule="auto"/>
      </w:pPr>
      <w:r>
        <w:rPr>
          <w:rFonts w:hint="eastAsia"/>
        </w:rPr>
        <w:lastRenderedPageBreak/>
        <w:t>（</w:t>
      </w:r>
      <w:r>
        <w:rPr>
          <w:rFonts w:hint="eastAsia"/>
        </w:rPr>
        <w:t>1</w:t>
      </w:r>
      <w:r>
        <w:rPr>
          <w:rFonts w:hint="eastAsia"/>
        </w:rPr>
        <w:t>）《财政部税务总局关于支持新型冠状病毒感染的肺炎疫情防控有关税收政策的公告》（</w:t>
      </w:r>
      <w:r>
        <w:rPr>
          <w:rFonts w:hint="eastAsia"/>
        </w:rPr>
        <w:t>2020</w:t>
      </w:r>
      <w:r>
        <w:rPr>
          <w:rFonts w:hint="eastAsia"/>
        </w:rPr>
        <w:t>年第</w:t>
      </w:r>
      <w:r>
        <w:rPr>
          <w:rFonts w:hint="eastAsia"/>
        </w:rPr>
        <w:t>8</w:t>
      </w:r>
      <w:r>
        <w:rPr>
          <w:rFonts w:hint="eastAsia"/>
        </w:rPr>
        <w:t>号）</w:t>
      </w:r>
    </w:p>
    <w:p w14:paraId="12038269" w14:textId="77777777" w:rsidR="0026792E" w:rsidRDefault="0026792E" w:rsidP="00797ED3">
      <w:pPr>
        <w:pStyle w:val="AD"/>
        <w:spacing w:line="276" w:lineRule="auto"/>
      </w:pPr>
    </w:p>
    <w:p w14:paraId="2BAEABA5"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66FBA6F1" w14:textId="77777777" w:rsidR="0026792E" w:rsidRDefault="0026792E" w:rsidP="00797ED3">
      <w:pPr>
        <w:pStyle w:val="AD"/>
        <w:spacing w:line="276" w:lineRule="auto"/>
      </w:pPr>
    </w:p>
    <w:p w14:paraId="5F4048C3" w14:textId="77777777" w:rsidR="0026792E" w:rsidRDefault="0026792E" w:rsidP="00797ED3">
      <w:pPr>
        <w:pStyle w:val="AD"/>
        <w:spacing w:line="276" w:lineRule="auto"/>
      </w:pPr>
      <w:r>
        <w:rPr>
          <w:rFonts w:hint="eastAsia"/>
        </w:rPr>
        <w:t>4.</w:t>
      </w:r>
      <w:r>
        <w:rPr>
          <w:rFonts w:hint="eastAsia"/>
        </w:rPr>
        <w:t>纳税人提供疫情防控重点保障物资运输收入免征增值税</w:t>
      </w:r>
    </w:p>
    <w:p w14:paraId="4034392E" w14:textId="77777777" w:rsidR="0026792E" w:rsidRDefault="0026792E" w:rsidP="00797ED3">
      <w:pPr>
        <w:pStyle w:val="AD"/>
        <w:spacing w:line="276" w:lineRule="auto"/>
      </w:pPr>
    </w:p>
    <w:p w14:paraId="2E827978" w14:textId="77777777" w:rsidR="0026792E" w:rsidRDefault="0026792E" w:rsidP="00797ED3">
      <w:pPr>
        <w:pStyle w:val="AD"/>
        <w:spacing w:line="276" w:lineRule="auto"/>
      </w:pPr>
      <w:r>
        <w:rPr>
          <w:rFonts w:hint="eastAsia"/>
        </w:rPr>
        <w:t>【享受主体】</w:t>
      </w:r>
    </w:p>
    <w:p w14:paraId="5E7ACFAD" w14:textId="77777777" w:rsidR="0026792E" w:rsidRDefault="0026792E" w:rsidP="00797ED3">
      <w:pPr>
        <w:pStyle w:val="AD"/>
        <w:spacing w:line="276" w:lineRule="auto"/>
      </w:pPr>
    </w:p>
    <w:p w14:paraId="287E0CF2" w14:textId="77777777" w:rsidR="0026792E" w:rsidRDefault="0026792E" w:rsidP="00797ED3">
      <w:pPr>
        <w:pStyle w:val="AD"/>
        <w:spacing w:line="276" w:lineRule="auto"/>
      </w:pPr>
      <w:r>
        <w:rPr>
          <w:rFonts w:hint="eastAsia"/>
        </w:rPr>
        <w:t>提供疫情防控重点保障物资运输服务的纳税人</w:t>
      </w:r>
    </w:p>
    <w:p w14:paraId="06C36560" w14:textId="77777777" w:rsidR="0026792E" w:rsidRDefault="0026792E" w:rsidP="00797ED3">
      <w:pPr>
        <w:pStyle w:val="AD"/>
        <w:spacing w:line="276" w:lineRule="auto"/>
      </w:pPr>
    </w:p>
    <w:p w14:paraId="1114D5F7" w14:textId="77777777" w:rsidR="0026792E" w:rsidRDefault="0026792E" w:rsidP="00797ED3">
      <w:pPr>
        <w:pStyle w:val="AD"/>
        <w:spacing w:line="276" w:lineRule="auto"/>
      </w:pPr>
      <w:r>
        <w:rPr>
          <w:rFonts w:hint="eastAsia"/>
        </w:rPr>
        <w:t>【优惠内容】</w:t>
      </w:r>
    </w:p>
    <w:p w14:paraId="67612026" w14:textId="77777777" w:rsidR="0026792E" w:rsidRDefault="0026792E" w:rsidP="00797ED3">
      <w:pPr>
        <w:pStyle w:val="AD"/>
        <w:spacing w:line="276" w:lineRule="auto"/>
      </w:pPr>
    </w:p>
    <w:p w14:paraId="141B2D38"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日起，对纳税人运输疫情防控重点保障物资取得的收入，免征增值税。</w:t>
      </w:r>
    </w:p>
    <w:p w14:paraId="71A287E5" w14:textId="77777777" w:rsidR="0026792E" w:rsidRDefault="0026792E" w:rsidP="00797ED3">
      <w:pPr>
        <w:pStyle w:val="AD"/>
        <w:spacing w:line="276" w:lineRule="auto"/>
      </w:pPr>
    </w:p>
    <w:p w14:paraId="03445222" w14:textId="77777777" w:rsidR="0026792E" w:rsidRDefault="0026792E" w:rsidP="00797ED3">
      <w:pPr>
        <w:pStyle w:val="AD"/>
        <w:spacing w:line="276" w:lineRule="auto"/>
      </w:pPr>
      <w:r>
        <w:rPr>
          <w:rFonts w:hint="eastAsia"/>
        </w:rPr>
        <w:t>疫情防控重点保障物资的具体范围，由国家发展改革委、工业和信息化部确定。</w:t>
      </w:r>
    </w:p>
    <w:p w14:paraId="6F0F923A" w14:textId="77777777" w:rsidR="0026792E" w:rsidRDefault="0026792E" w:rsidP="00797ED3">
      <w:pPr>
        <w:pStyle w:val="AD"/>
        <w:spacing w:line="276" w:lineRule="auto"/>
      </w:pPr>
    </w:p>
    <w:p w14:paraId="4369BDE6" w14:textId="77777777" w:rsidR="0026792E" w:rsidRDefault="0026792E" w:rsidP="00797ED3">
      <w:pPr>
        <w:pStyle w:val="AD"/>
        <w:spacing w:line="276" w:lineRule="auto"/>
      </w:pPr>
      <w:r>
        <w:rPr>
          <w:rFonts w:hint="eastAsia"/>
        </w:rPr>
        <w:t>上述优惠政策适用的截止日期将视疫情情况另行公告。</w:t>
      </w:r>
    </w:p>
    <w:p w14:paraId="4AA6F0A7" w14:textId="77777777" w:rsidR="0026792E" w:rsidRDefault="0026792E" w:rsidP="00797ED3">
      <w:pPr>
        <w:pStyle w:val="AD"/>
        <w:spacing w:line="276" w:lineRule="auto"/>
      </w:pPr>
    </w:p>
    <w:p w14:paraId="016B172E" w14:textId="77777777" w:rsidR="0026792E" w:rsidRDefault="0026792E" w:rsidP="00797ED3">
      <w:pPr>
        <w:pStyle w:val="AD"/>
        <w:spacing w:line="276" w:lineRule="auto"/>
      </w:pPr>
      <w:r>
        <w:rPr>
          <w:rFonts w:hint="eastAsia"/>
        </w:rPr>
        <w:t>纳税人运输疫情防控重点保障物资取得的收入免征增值税的，免征城市维护建设税、教育费附加、地方教育附加。</w:t>
      </w:r>
    </w:p>
    <w:p w14:paraId="0464F164" w14:textId="77777777" w:rsidR="0026792E" w:rsidRDefault="0026792E" w:rsidP="00797ED3">
      <w:pPr>
        <w:pStyle w:val="AD"/>
        <w:spacing w:line="276" w:lineRule="auto"/>
      </w:pPr>
    </w:p>
    <w:p w14:paraId="2F8D4D37" w14:textId="77777777" w:rsidR="0026792E" w:rsidRDefault="0026792E" w:rsidP="00797ED3">
      <w:pPr>
        <w:pStyle w:val="AD"/>
        <w:spacing w:line="276" w:lineRule="auto"/>
      </w:pPr>
      <w:r>
        <w:rPr>
          <w:rFonts w:hint="eastAsia"/>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14:paraId="5AD80BAE" w14:textId="77777777" w:rsidR="0026792E" w:rsidRDefault="0026792E" w:rsidP="00797ED3">
      <w:pPr>
        <w:pStyle w:val="AD"/>
        <w:spacing w:line="276" w:lineRule="auto"/>
      </w:pPr>
    </w:p>
    <w:p w14:paraId="2D4504D1" w14:textId="77777777" w:rsidR="0026792E" w:rsidRDefault="0026792E" w:rsidP="00797ED3">
      <w:pPr>
        <w:pStyle w:val="AD"/>
        <w:spacing w:line="276" w:lineRule="auto"/>
      </w:pPr>
      <w:r>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Pr>
          <w:rFonts w:hint="eastAsia"/>
        </w:rPr>
        <w:t>1</w:t>
      </w:r>
      <w:r>
        <w:rPr>
          <w:rFonts w:hint="eastAsia"/>
        </w:rPr>
        <w:t>个月内完成开具。</w:t>
      </w:r>
    </w:p>
    <w:p w14:paraId="4BD6859D" w14:textId="77777777" w:rsidR="0026792E" w:rsidRDefault="0026792E" w:rsidP="00797ED3">
      <w:pPr>
        <w:pStyle w:val="AD"/>
        <w:spacing w:line="276" w:lineRule="auto"/>
      </w:pPr>
    </w:p>
    <w:p w14:paraId="7FD0C102" w14:textId="77777777" w:rsidR="0026792E" w:rsidRDefault="0026792E" w:rsidP="00797ED3">
      <w:pPr>
        <w:pStyle w:val="AD"/>
        <w:spacing w:line="276" w:lineRule="auto"/>
      </w:pPr>
      <w:r>
        <w:rPr>
          <w:rFonts w:hint="eastAsia"/>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14:paraId="068955ED" w14:textId="77777777" w:rsidR="0026792E" w:rsidRDefault="0026792E" w:rsidP="00797ED3">
      <w:pPr>
        <w:pStyle w:val="AD"/>
        <w:spacing w:line="276" w:lineRule="auto"/>
      </w:pPr>
    </w:p>
    <w:p w14:paraId="5DB223A9" w14:textId="77777777" w:rsidR="0026792E" w:rsidRDefault="0026792E" w:rsidP="00797ED3">
      <w:pPr>
        <w:pStyle w:val="AD"/>
        <w:spacing w:line="276" w:lineRule="auto"/>
      </w:pPr>
      <w:r>
        <w:rPr>
          <w:rFonts w:hint="eastAsia"/>
        </w:rPr>
        <w:t>【政策依据】</w:t>
      </w:r>
    </w:p>
    <w:p w14:paraId="160EFDF0" w14:textId="77777777" w:rsidR="0026792E" w:rsidRDefault="0026792E" w:rsidP="00797ED3">
      <w:pPr>
        <w:pStyle w:val="AD"/>
        <w:spacing w:line="276" w:lineRule="auto"/>
      </w:pPr>
    </w:p>
    <w:p w14:paraId="5830971C" w14:textId="77777777" w:rsidR="0026792E" w:rsidRDefault="0026792E" w:rsidP="00797ED3">
      <w:pPr>
        <w:pStyle w:val="AD"/>
        <w:spacing w:line="276" w:lineRule="auto"/>
      </w:pPr>
      <w:r>
        <w:rPr>
          <w:rFonts w:hint="eastAsia"/>
        </w:rPr>
        <w:lastRenderedPageBreak/>
        <w:t>（</w:t>
      </w:r>
      <w:r>
        <w:rPr>
          <w:rFonts w:hint="eastAsia"/>
        </w:rPr>
        <w:t>1</w:t>
      </w:r>
      <w:r>
        <w:rPr>
          <w:rFonts w:hint="eastAsia"/>
        </w:rPr>
        <w:t>）《财政部税务总局关于支持新型冠状病毒感染的肺炎疫情防控有关税收政策的公告》（</w:t>
      </w:r>
      <w:r>
        <w:rPr>
          <w:rFonts w:hint="eastAsia"/>
        </w:rPr>
        <w:t>2020</w:t>
      </w:r>
      <w:r>
        <w:rPr>
          <w:rFonts w:hint="eastAsia"/>
        </w:rPr>
        <w:t>年第</w:t>
      </w:r>
      <w:r>
        <w:rPr>
          <w:rFonts w:hint="eastAsia"/>
        </w:rPr>
        <w:t>8</w:t>
      </w:r>
      <w:r>
        <w:rPr>
          <w:rFonts w:hint="eastAsia"/>
        </w:rPr>
        <w:t>号）</w:t>
      </w:r>
    </w:p>
    <w:p w14:paraId="5B21EC7B" w14:textId="77777777" w:rsidR="0026792E" w:rsidRDefault="0026792E" w:rsidP="00797ED3">
      <w:pPr>
        <w:pStyle w:val="AD"/>
        <w:spacing w:line="276" w:lineRule="auto"/>
      </w:pPr>
    </w:p>
    <w:p w14:paraId="3F7A0652"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4751573F" w14:textId="77777777" w:rsidR="0026792E" w:rsidRDefault="0026792E" w:rsidP="00797ED3">
      <w:pPr>
        <w:pStyle w:val="AD"/>
        <w:spacing w:line="276" w:lineRule="auto"/>
      </w:pPr>
    </w:p>
    <w:p w14:paraId="168CF577" w14:textId="77777777" w:rsidR="0026792E" w:rsidRDefault="0026792E" w:rsidP="00797ED3">
      <w:pPr>
        <w:pStyle w:val="AD"/>
        <w:spacing w:line="276" w:lineRule="auto"/>
      </w:pPr>
      <w:r>
        <w:rPr>
          <w:rFonts w:hint="eastAsia"/>
        </w:rPr>
        <w:t>5.</w:t>
      </w:r>
      <w:r>
        <w:rPr>
          <w:rFonts w:hint="eastAsia"/>
        </w:rPr>
        <w:t>纳税人提供公共交通运输服务、生活服务及居民必需生活物资</w:t>
      </w:r>
      <w:proofErr w:type="gramStart"/>
      <w:r>
        <w:rPr>
          <w:rFonts w:hint="eastAsia"/>
        </w:rPr>
        <w:t>快递收派服务</w:t>
      </w:r>
      <w:proofErr w:type="gramEnd"/>
      <w:r>
        <w:rPr>
          <w:rFonts w:hint="eastAsia"/>
        </w:rPr>
        <w:t>收入免征增值税</w:t>
      </w:r>
    </w:p>
    <w:p w14:paraId="38B18716" w14:textId="77777777" w:rsidR="0026792E" w:rsidRDefault="0026792E" w:rsidP="00797ED3">
      <w:pPr>
        <w:pStyle w:val="AD"/>
        <w:spacing w:line="276" w:lineRule="auto"/>
      </w:pPr>
    </w:p>
    <w:p w14:paraId="0D981AF5" w14:textId="77777777" w:rsidR="0026792E" w:rsidRDefault="0026792E" w:rsidP="00797ED3">
      <w:pPr>
        <w:pStyle w:val="AD"/>
        <w:spacing w:line="276" w:lineRule="auto"/>
      </w:pPr>
      <w:r>
        <w:rPr>
          <w:rFonts w:hint="eastAsia"/>
        </w:rPr>
        <w:t>【享受主体】</w:t>
      </w:r>
    </w:p>
    <w:p w14:paraId="1F4ED2D1" w14:textId="77777777" w:rsidR="0026792E" w:rsidRDefault="0026792E" w:rsidP="00797ED3">
      <w:pPr>
        <w:pStyle w:val="AD"/>
        <w:spacing w:line="276" w:lineRule="auto"/>
      </w:pPr>
    </w:p>
    <w:p w14:paraId="2DFA5D0A" w14:textId="77777777" w:rsidR="0026792E" w:rsidRDefault="0026792E" w:rsidP="00797ED3">
      <w:pPr>
        <w:pStyle w:val="AD"/>
        <w:spacing w:line="276" w:lineRule="auto"/>
      </w:pPr>
      <w:r>
        <w:rPr>
          <w:rFonts w:hint="eastAsia"/>
        </w:rPr>
        <w:t>提供公共交通运输服务、生活服务，以及为居民提供必需生活物资</w:t>
      </w:r>
      <w:proofErr w:type="gramStart"/>
      <w:r>
        <w:rPr>
          <w:rFonts w:hint="eastAsia"/>
        </w:rPr>
        <w:t>快递收派服务</w:t>
      </w:r>
      <w:proofErr w:type="gramEnd"/>
      <w:r>
        <w:rPr>
          <w:rFonts w:hint="eastAsia"/>
        </w:rPr>
        <w:t>的纳税人</w:t>
      </w:r>
    </w:p>
    <w:p w14:paraId="78D01C8D" w14:textId="77777777" w:rsidR="0026792E" w:rsidRDefault="0026792E" w:rsidP="00797ED3">
      <w:pPr>
        <w:pStyle w:val="AD"/>
        <w:spacing w:line="276" w:lineRule="auto"/>
      </w:pPr>
    </w:p>
    <w:p w14:paraId="62E437D8" w14:textId="77777777" w:rsidR="0026792E" w:rsidRDefault="0026792E" w:rsidP="00797ED3">
      <w:pPr>
        <w:pStyle w:val="AD"/>
        <w:spacing w:line="276" w:lineRule="auto"/>
      </w:pPr>
      <w:r>
        <w:rPr>
          <w:rFonts w:hint="eastAsia"/>
        </w:rPr>
        <w:t>【优惠内容】</w:t>
      </w:r>
    </w:p>
    <w:p w14:paraId="683F4597" w14:textId="77777777" w:rsidR="0026792E" w:rsidRDefault="0026792E" w:rsidP="00797ED3">
      <w:pPr>
        <w:pStyle w:val="AD"/>
        <w:spacing w:line="276" w:lineRule="auto"/>
      </w:pPr>
    </w:p>
    <w:p w14:paraId="5E5D8FD0"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日起，对纳税人提供公共交通运输服务、生活服务，以及为居民提供必需生活物资</w:t>
      </w:r>
      <w:proofErr w:type="gramStart"/>
      <w:r>
        <w:rPr>
          <w:rFonts w:hint="eastAsia"/>
        </w:rPr>
        <w:t>快递收派服务</w:t>
      </w:r>
      <w:proofErr w:type="gramEnd"/>
      <w:r>
        <w:rPr>
          <w:rFonts w:hint="eastAsia"/>
        </w:rPr>
        <w:t>取得的收入，免征增值税。</w:t>
      </w:r>
    </w:p>
    <w:p w14:paraId="46631639" w14:textId="77777777" w:rsidR="0026792E" w:rsidRDefault="0026792E" w:rsidP="00797ED3">
      <w:pPr>
        <w:pStyle w:val="AD"/>
        <w:spacing w:line="276" w:lineRule="auto"/>
      </w:pPr>
    </w:p>
    <w:p w14:paraId="6258659E" w14:textId="77777777" w:rsidR="0026792E" w:rsidRDefault="0026792E" w:rsidP="00797ED3">
      <w:pPr>
        <w:pStyle w:val="AD"/>
        <w:spacing w:line="276" w:lineRule="auto"/>
      </w:pPr>
      <w:r>
        <w:rPr>
          <w:rFonts w:hint="eastAsia"/>
        </w:rPr>
        <w:t>公共交通运输服务的具体范围，按照《营业税改征增值税试点有关事项的规定》（财税〔</w:t>
      </w:r>
      <w:r>
        <w:rPr>
          <w:rFonts w:hint="eastAsia"/>
        </w:rPr>
        <w:t>2016</w:t>
      </w:r>
      <w:r>
        <w:rPr>
          <w:rFonts w:hint="eastAsia"/>
        </w:rPr>
        <w:t>〕</w:t>
      </w:r>
      <w:r>
        <w:rPr>
          <w:rFonts w:hint="eastAsia"/>
        </w:rPr>
        <w:t>36</w:t>
      </w:r>
      <w:r>
        <w:rPr>
          <w:rFonts w:hint="eastAsia"/>
        </w:rPr>
        <w:t>号印发）执行。</w:t>
      </w:r>
    </w:p>
    <w:p w14:paraId="743F413A" w14:textId="77777777" w:rsidR="0026792E" w:rsidRDefault="0026792E" w:rsidP="00797ED3">
      <w:pPr>
        <w:pStyle w:val="AD"/>
        <w:spacing w:line="276" w:lineRule="auto"/>
      </w:pPr>
    </w:p>
    <w:p w14:paraId="39B63E50" w14:textId="77777777" w:rsidR="0026792E" w:rsidRDefault="0026792E" w:rsidP="00797ED3">
      <w:pPr>
        <w:pStyle w:val="AD"/>
        <w:spacing w:line="276" w:lineRule="auto"/>
      </w:pPr>
      <w:r>
        <w:rPr>
          <w:rFonts w:hint="eastAsia"/>
        </w:rPr>
        <w:t>生活服务、</w:t>
      </w:r>
      <w:proofErr w:type="gramStart"/>
      <w:r>
        <w:rPr>
          <w:rFonts w:hint="eastAsia"/>
        </w:rPr>
        <w:t>快递收派服务</w:t>
      </w:r>
      <w:proofErr w:type="gramEnd"/>
      <w:r>
        <w:rPr>
          <w:rFonts w:hint="eastAsia"/>
        </w:rPr>
        <w:t>的具体范围，按照《销售服务、无形资产、不动产注释》（财税〔</w:t>
      </w:r>
      <w:r>
        <w:rPr>
          <w:rFonts w:hint="eastAsia"/>
        </w:rPr>
        <w:t>2016</w:t>
      </w:r>
      <w:r>
        <w:rPr>
          <w:rFonts w:hint="eastAsia"/>
        </w:rPr>
        <w:t>〕</w:t>
      </w:r>
      <w:r>
        <w:rPr>
          <w:rFonts w:hint="eastAsia"/>
        </w:rPr>
        <w:t>36</w:t>
      </w:r>
      <w:r>
        <w:rPr>
          <w:rFonts w:hint="eastAsia"/>
        </w:rPr>
        <w:t>号印发）执行。</w:t>
      </w:r>
    </w:p>
    <w:p w14:paraId="1F8160CD" w14:textId="77777777" w:rsidR="0026792E" w:rsidRDefault="0026792E" w:rsidP="00797ED3">
      <w:pPr>
        <w:pStyle w:val="AD"/>
        <w:spacing w:line="276" w:lineRule="auto"/>
      </w:pPr>
    </w:p>
    <w:p w14:paraId="416B54DD" w14:textId="77777777" w:rsidR="0026792E" w:rsidRDefault="0026792E" w:rsidP="00797ED3">
      <w:pPr>
        <w:pStyle w:val="AD"/>
        <w:spacing w:line="276" w:lineRule="auto"/>
      </w:pPr>
      <w:r>
        <w:rPr>
          <w:rFonts w:hint="eastAsia"/>
        </w:rPr>
        <w:t>上述优惠政策适用的截止日期将视疫情情况另行公告。</w:t>
      </w:r>
    </w:p>
    <w:p w14:paraId="4DA38B8F" w14:textId="77777777" w:rsidR="0026792E" w:rsidRDefault="0026792E" w:rsidP="00797ED3">
      <w:pPr>
        <w:pStyle w:val="AD"/>
        <w:spacing w:line="276" w:lineRule="auto"/>
      </w:pPr>
    </w:p>
    <w:p w14:paraId="162DCEA9" w14:textId="77777777" w:rsidR="0026792E" w:rsidRDefault="0026792E" w:rsidP="00797ED3">
      <w:pPr>
        <w:pStyle w:val="AD"/>
        <w:spacing w:line="276" w:lineRule="auto"/>
      </w:pPr>
      <w:r>
        <w:rPr>
          <w:rFonts w:hint="eastAsia"/>
        </w:rPr>
        <w:t>纳税人提供公共交通运输服务、生活服务，以及为居民提供必需生活物资</w:t>
      </w:r>
      <w:proofErr w:type="gramStart"/>
      <w:r>
        <w:rPr>
          <w:rFonts w:hint="eastAsia"/>
        </w:rPr>
        <w:t>快递收派服务</w:t>
      </w:r>
      <w:proofErr w:type="gramEnd"/>
      <w:r>
        <w:rPr>
          <w:rFonts w:hint="eastAsia"/>
        </w:rPr>
        <w:t>取得的收入免征增值税的，免征城市维护建设税、教育费附加、地方教育附加。</w:t>
      </w:r>
    </w:p>
    <w:p w14:paraId="765DD779" w14:textId="77777777" w:rsidR="0026792E" w:rsidRDefault="0026792E" w:rsidP="00797ED3">
      <w:pPr>
        <w:pStyle w:val="AD"/>
        <w:spacing w:line="276" w:lineRule="auto"/>
      </w:pPr>
      <w:r>
        <w:rPr>
          <w:rFonts w:hint="eastAsia"/>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14:paraId="09203200" w14:textId="77777777" w:rsidR="0026792E" w:rsidRDefault="0026792E" w:rsidP="00797ED3">
      <w:pPr>
        <w:pStyle w:val="AD"/>
        <w:spacing w:line="276" w:lineRule="auto"/>
      </w:pPr>
    </w:p>
    <w:p w14:paraId="332AD2FD" w14:textId="77777777" w:rsidR="0026792E" w:rsidRDefault="0026792E" w:rsidP="00797ED3">
      <w:pPr>
        <w:pStyle w:val="AD"/>
        <w:spacing w:line="276" w:lineRule="auto"/>
      </w:pPr>
      <w:r>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Pr>
          <w:rFonts w:hint="eastAsia"/>
        </w:rPr>
        <w:t>1</w:t>
      </w:r>
      <w:r>
        <w:rPr>
          <w:rFonts w:hint="eastAsia"/>
        </w:rPr>
        <w:t>个月内完成开具。</w:t>
      </w:r>
    </w:p>
    <w:p w14:paraId="0CECF51A" w14:textId="77777777" w:rsidR="0026792E" w:rsidRDefault="0026792E" w:rsidP="00797ED3">
      <w:pPr>
        <w:pStyle w:val="AD"/>
        <w:spacing w:line="276" w:lineRule="auto"/>
      </w:pPr>
    </w:p>
    <w:p w14:paraId="79839AF8" w14:textId="77777777" w:rsidR="0026792E" w:rsidRDefault="0026792E" w:rsidP="00797ED3">
      <w:pPr>
        <w:pStyle w:val="AD"/>
        <w:spacing w:line="276" w:lineRule="auto"/>
      </w:pPr>
      <w:r>
        <w:rPr>
          <w:rFonts w:hint="eastAsia"/>
        </w:rPr>
        <w:t>纳税人已将适用免税政策的销售额、销售数量，按照征税销售额、销售数量进行增值税申报的，可以选择更正当期申报或者在下期申报时调整。已征应予免征的增值税税款，可以予以退还或</w:t>
      </w:r>
      <w:r>
        <w:rPr>
          <w:rFonts w:hint="eastAsia"/>
        </w:rPr>
        <w:lastRenderedPageBreak/>
        <w:t>者抵减纳税人以后应缴纳的增值税税款。</w:t>
      </w:r>
    </w:p>
    <w:p w14:paraId="48DD0298" w14:textId="77777777" w:rsidR="0026792E" w:rsidRDefault="0026792E" w:rsidP="00797ED3">
      <w:pPr>
        <w:pStyle w:val="AD"/>
        <w:spacing w:line="276" w:lineRule="auto"/>
      </w:pPr>
    </w:p>
    <w:p w14:paraId="61B96DA3" w14:textId="77777777" w:rsidR="0026792E" w:rsidRDefault="0026792E" w:rsidP="00797ED3">
      <w:pPr>
        <w:pStyle w:val="AD"/>
        <w:spacing w:line="276" w:lineRule="auto"/>
      </w:pPr>
      <w:r>
        <w:rPr>
          <w:rFonts w:hint="eastAsia"/>
        </w:rPr>
        <w:t>【政策依据】</w:t>
      </w:r>
    </w:p>
    <w:p w14:paraId="21B0000D" w14:textId="77777777" w:rsidR="0026792E" w:rsidRDefault="0026792E" w:rsidP="00797ED3">
      <w:pPr>
        <w:pStyle w:val="AD"/>
        <w:spacing w:line="276" w:lineRule="auto"/>
      </w:pPr>
    </w:p>
    <w:p w14:paraId="77FEB388"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）《财政部税务总局关于支持新型冠状病毒感染的肺炎疫情防控有关税收政策的公告》（</w:t>
      </w:r>
      <w:r>
        <w:rPr>
          <w:rFonts w:hint="eastAsia"/>
        </w:rPr>
        <w:t>2020</w:t>
      </w:r>
      <w:r>
        <w:rPr>
          <w:rFonts w:hint="eastAsia"/>
        </w:rPr>
        <w:t>年第</w:t>
      </w:r>
      <w:r>
        <w:rPr>
          <w:rFonts w:hint="eastAsia"/>
        </w:rPr>
        <w:t>8</w:t>
      </w:r>
      <w:r>
        <w:rPr>
          <w:rFonts w:hint="eastAsia"/>
        </w:rPr>
        <w:t>号）</w:t>
      </w:r>
    </w:p>
    <w:p w14:paraId="013A6D2F" w14:textId="77777777" w:rsidR="0026792E" w:rsidRDefault="0026792E" w:rsidP="00797ED3">
      <w:pPr>
        <w:pStyle w:val="AD"/>
        <w:spacing w:line="276" w:lineRule="auto"/>
      </w:pPr>
    </w:p>
    <w:p w14:paraId="397B5275" w14:textId="77777777" w:rsidR="0026792E" w:rsidRDefault="0026792E" w:rsidP="00797ED3">
      <w:pPr>
        <w:pStyle w:val="AD"/>
        <w:spacing w:line="276" w:lineRule="auto"/>
      </w:pPr>
      <w:r>
        <w:rPr>
          <w:rFonts w:hint="eastAsia"/>
        </w:rPr>
        <w:t>（</w:t>
      </w:r>
      <w:r>
        <w:rPr>
          <w:rFonts w:hint="eastAsia"/>
        </w:rPr>
        <w:t>2</w:t>
      </w:r>
      <w:r>
        <w:rPr>
          <w:rFonts w:hint="eastAsia"/>
        </w:rPr>
        <w:t>）《财政部税务总局关于全面推开营业税改征增值税试点的通知》（财税〔</w:t>
      </w:r>
      <w:r>
        <w:rPr>
          <w:rFonts w:hint="eastAsia"/>
        </w:rPr>
        <w:t>2016</w:t>
      </w:r>
      <w:r>
        <w:rPr>
          <w:rFonts w:hint="eastAsia"/>
        </w:rPr>
        <w:t>〕</w:t>
      </w:r>
      <w:r>
        <w:rPr>
          <w:rFonts w:hint="eastAsia"/>
        </w:rPr>
        <w:t>36</w:t>
      </w:r>
      <w:r>
        <w:rPr>
          <w:rFonts w:hint="eastAsia"/>
        </w:rPr>
        <w:t>号）</w:t>
      </w:r>
    </w:p>
    <w:p w14:paraId="4B1716B1" w14:textId="77777777" w:rsidR="0026792E" w:rsidRDefault="0026792E" w:rsidP="00797ED3">
      <w:pPr>
        <w:pStyle w:val="AD"/>
        <w:spacing w:line="276" w:lineRule="auto"/>
      </w:pPr>
    </w:p>
    <w:p w14:paraId="4FCE4E7B" w14:textId="77777777" w:rsidR="0026792E" w:rsidRDefault="0026792E" w:rsidP="00797ED3">
      <w:pPr>
        <w:pStyle w:val="AD"/>
        <w:spacing w:line="276" w:lineRule="auto"/>
      </w:pPr>
      <w:r>
        <w:rPr>
          <w:rFonts w:hint="eastAsia"/>
        </w:rPr>
        <w:t>（</w:t>
      </w:r>
      <w:r>
        <w:rPr>
          <w:rFonts w:hint="eastAsia"/>
        </w:rPr>
        <w:t>3</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38A597C8" w14:textId="77777777" w:rsidR="0026792E" w:rsidRDefault="0026792E" w:rsidP="00797ED3">
      <w:pPr>
        <w:pStyle w:val="AD"/>
        <w:spacing w:line="276" w:lineRule="auto"/>
      </w:pPr>
    </w:p>
    <w:p w14:paraId="43BC97FE" w14:textId="77777777" w:rsidR="0026792E" w:rsidRDefault="0026792E" w:rsidP="00797ED3">
      <w:pPr>
        <w:pStyle w:val="AD"/>
        <w:spacing w:line="276" w:lineRule="auto"/>
      </w:pPr>
      <w:r>
        <w:rPr>
          <w:rFonts w:hint="eastAsia"/>
        </w:rPr>
        <w:t>6.</w:t>
      </w:r>
      <w:r>
        <w:rPr>
          <w:rFonts w:hint="eastAsia"/>
        </w:rPr>
        <w:t>对疫情防控重点物资生产企业扩大产能购置设备允许企业所得税税前一次性扣除</w:t>
      </w:r>
    </w:p>
    <w:p w14:paraId="351FB7ED" w14:textId="77777777" w:rsidR="0026792E" w:rsidRDefault="0026792E" w:rsidP="00797ED3">
      <w:pPr>
        <w:pStyle w:val="AD"/>
        <w:spacing w:line="276" w:lineRule="auto"/>
      </w:pPr>
    </w:p>
    <w:p w14:paraId="1CDFD1F9" w14:textId="77777777" w:rsidR="0026792E" w:rsidRDefault="0026792E" w:rsidP="00797ED3">
      <w:pPr>
        <w:pStyle w:val="AD"/>
        <w:spacing w:line="276" w:lineRule="auto"/>
      </w:pPr>
      <w:r>
        <w:rPr>
          <w:rFonts w:hint="eastAsia"/>
        </w:rPr>
        <w:t>【享受主体】</w:t>
      </w:r>
    </w:p>
    <w:p w14:paraId="5186ECE3" w14:textId="77777777" w:rsidR="0026792E" w:rsidRDefault="0026792E" w:rsidP="00797ED3">
      <w:pPr>
        <w:pStyle w:val="AD"/>
        <w:spacing w:line="276" w:lineRule="auto"/>
      </w:pPr>
    </w:p>
    <w:p w14:paraId="403A997B" w14:textId="77777777" w:rsidR="0026792E" w:rsidRDefault="0026792E" w:rsidP="00797ED3">
      <w:pPr>
        <w:pStyle w:val="AD"/>
        <w:spacing w:line="276" w:lineRule="auto"/>
      </w:pPr>
      <w:r>
        <w:rPr>
          <w:rFonts w:hint="eastAsia"/>
        </w:rPr>
        <w:t>疫情防控重点保障物资生产企业</w:t>
      </w:r>
    </w:p>
    <w:p w14:paraId="231ED56F" w14:textId="77777777" w:rsidR="0026792E" w:rsidRDefault="0026792E" w:rsidP="00797ED3">
      <w:pPr>
        <w:pStyle w:val="AD"/>
        <w:spacing w:line="276" w:lineRule="auto"/>
      </w:pPr>
    </w:p>
    <w:p w14:paraId="70EEBD51" w14:textId="77777777" w:rsidR="0026792E" w:rsidRDefault="0026792E" w:rsidP="00797ED3">
      <w:pPr>
        <w:pStyle w:val="AD"/>
        <w:spacing w:line="276" w:lineRule="auto"/>
      </w:pPr>
      <w:r>
        <w:rPr>
          <w:rFonts w:hint="eastAsia"/>
        </w:rPr>
        <w:t>【优惠内容】</w:t>
      </w:r>
    </w:p>
    <w:p w14:paraId="11E1BCE5" w14:textId="77777777" w:rsidR="0026792E" w:rsidRDefault="0026792E" w:rsidP="00797ED3">
      <w:pPr>
        <w:pStyle w:val="AD"/>
        <w:spacing w:line="276" w:lineRule="auto"/>
      </w:pPr>
    </w:p>
    <w:p w14:paraId="1C186965"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日起，对疫情防控重点保障物资生产企业为扩大产能新购置的相关设备，允许一次性计入当期成本费用在企业所得税税前扣除。</w:t>
      </w:r>
    </w:p>
    <w:p w14:paraId="6F90171D" w14:textId="77777777" w:rsidR="0026792E" w:rsidRDefault="0026792E" w:rsidP="00797ED3">
      <w:pPr>
        <w:pStyle w:val="AD"/>
        <w:spacing w:line="276" w:lineRule="auto"/>
      </w:pPr>
    </w:p>
    <w:p w14:paraId="05D3A20F" w14:textId="77777777" w:rsidR="0026792E" w:rsidRDefault="0026792E" w:rsidP="00797ED3">
      <w:pPr>
        <w:pStyle w:val="AD"/>
        <w:spacing w:line="276" w:lineRule="auto"/>
      </w:pPr>
      <w:r>
        <w:rPr>
          <w:rFonts w:hint="eastAsia"/>
        </w:rPr>
        <w:t>疫情防控重点保障物资生产企业名单，由省级及省级以上发展改革部门、工业和信息化部门确定。</w:t>
      </w:r>
    </w:p>
    <w:p w14:paraId="22FCC9EE" w14:textId="77777777" w:rsidR="0026792E" w:rsidRDefault="0026792E" w:rsidP="00797ED3">
      <w:pPr>
        <w:pStyle w:val="AD"/>
        <w:spacing w:line="276" w:lineRule="auto"/>
      </w:pPr>
    </w:p>
    <w:p w14:paraId="56DB76F1" w14:textId="77777777" w:rsidR="0026792E" w:rsidRDefault="0026792E" w:rsidP="00797ED3">
      <w:pPr>
        <w:pStyle w:val="AD"/>
        <w:spacing w:line="276" w:lineRule="auto"/>
      </w:pPr>
      <w:r>
        <w:rPr>
          <w:rFonts w:hint="eastAsia"/>
        </w:rPr>
        <w:t>上述优惠政策适用的截止日期将视疫情情况另行公告。</w:t>
      </w:r>
    </w:p>
    <w:p w14:paraId="3C6EE054" w14:textId="77777777" w:rsidR="0026792E" w:rsidRDefault="0026792E" w:rsidP="00797ED3">
      <w:pPr>
        <w:pStyle w:val="AD"/>
        <w:spacing w:line="276" w:lineRule="auto"/>
      </w:pPr>
    </w:p>
    <w:p w14:paraId="04A0DC1F" w14:textId="77777777" w:rsidR="0026792E" w:rsidRDefault="0026792E" w:rsidP="00797ED3">
      <w:pPr>
        <w:pStyle w:val="AD"/>
        <w:spacing w:line="276" w:lineRule="auto"/>
      </w:pPr>
      <w:r>
        <w:rPr>
          <w:rFonts w:hint="eastAsia"/>
        </w:rPr>
        <w:t>疫情防控重点保障物资生产企业适用一次性企业所得税税前扣除政策的，在优惠政策管理等方面参照《国家税务总局关于设备器具扣除有关企业所得税政策执行问题的公告》（</w:t>
      </w:r>
      <w:r>
        <w:rPr>
          <w:rFonts w:hint="eastAsia"/>
        </w:rPr>
        <w:t>2018</w:t>
      </w:r>
      <w:r>
        <w:rPr>
          <w:rFonts w:hint="eastAsia"/>
        </w:rPr>
        <w:t>年第</w:t>
      </w:r>
      <w:r>
        <w:rPr>
          <w:rFonts w:hint="eastAsia"/>
        </w:rPr>
        <w:t>46</w:t>
      </w:r>
      <w:r>
        <w:rPr>
          <w:rFonts w:hint="eastAsia"/>
        </w:rPr>
        <w:t>号）的规定执行。企业在纳税申报时将相关情况填入企业所得税纳税申报表“固定资产一次性扣除”行次。</w:t>
      </w:r>
    </w:p>
    <w:p w14:paraId="2A29506E" w14:textId="77777777" w:rsidR="0026792E" w:rsidRDefault="0026792E" w:rsidP="00797ED3">
      <w:pPr>
        <w:pStyle w:val="AD"/>
        <w:spacing w:line="276" w:lineRule="auto"/>
      </w:pPr>
    </w:p>
    <w:p w14:paraId="0DFF4429" w14:textId="77777777" w:rsidR="0026792E" w:rsidRDefault="0026792E" w:rsidP="00797ED3">
      <w:pPr>
        <w:pStyle w:val="AD"/>
        <w:spacing w:line="276" w:lineRule="auto"/>
      </w:pPr>
      <w:r>
        <w:rPr>
          <w:rFonts w:hint="eastAsia"/>
        </w:rPr>
        <w:t>【政策依据】</w:t>
      </w:r>
    </w:p>
    <w:p w14:paraId="14E69537" w14:textId="77777777" w:rsidR="0026792E" w:rsidRDefault="0026792E" w:rsidP="00797ED3">
      <w:pPr>
        <w:pStyle w:val="AD"/>
        <w:spacing w:line="276" w:lineRule="auto"/>
      </w:pPr>
    </w:p>
    <w:p w14:paraId="6CF71AEC"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）《财政部税务总局关于支持新型冠状病毒感染的肺炎疫情防控有关税收政策的公告》（</w:t>
      </w:r>
      <w:r>
        <w:rPr>
          <w:rFonts w:hint="eastAsia"/>
        </w:rPr>
        <w:t>2020</w:t>
      </w:r>
      <w:r>
        <w:rPr>
          <w:rFonts w:hint="eastAsia"/>
        </w:rPr>
        <w:t>年第</w:t>
      </w:r>
      <w:r>
        <w:rPr>
          <w:rFonts w:hint="eastAsia"/>
        </w:rPr>
        <w:t>8</w:t>
      </w:r>
      <w:r>
        <w:rPr>
          <w:rFonts w:hint="eastAsia"/>
        </w:rPr>
        <w:t>号）</w:t>
      </w:r>
    </w:p>
    <w:p w14:paraId="5ED0B58F" w14:textId="77777777" w:rsidR="0026792E" w:rsidRDefault="0026792E" w:rsidP="00797ED3">
      <w:pPr>
        <w:pStyle w:val="AD"/>
        <w:spacing w:line="276" w:lineRule="auto"/>
      </w:pPr>
    </w:p>
    <w:p w14:paraId="07D22976"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lastRenderedPageBreak/>
        <w:t>（</w:t>
      </w:r>
      <w:r>
        <w:rPr>
          <w:rFonts w:hint="eastAsia"/>
        </w:rPr>
        <w:t>2020</w:t>
      </w:r>
      <w:r>
        <w:rPr>
          <w:rFonts w:hint="eastAsia"/>
        </w:rPr>
        <w:t>年第</w:t>
      </w:r>
      <w:r>
        <w:rPr>
          <w:rFonts w:hint="eastAsia"/>
        </w:rPr>
        <w:t>4</w:t>
      </w:r>
      <w:r>
        <w:rPr>
          <w:rFonts w:hint="eastAsia"/>
        </w:rPr>
        <w:t>号）</w:t>
      </w:r>
    </w:p>
    <w:p w14:paraId="248D46AC" w14:textId="77777777" w:rsidR="0026792E" w:rsidRDefault="0026792E" w:rsidP="00797ED3">
      <w:pPr>
        <w:pStyle w:val="AD"/>
        <w:spacing w:line="276" w:lineRule="auto"/>
      </w:pPr>
    </w:p>
    <w:p w14:paraId="5ADCEDCE" w14:textId="77777777" w:rsidR="0026792E" w:rsidRDefault="0026792E" w:rsidP="00797ED3">
      <w:pPr>
        <w:pStyle w:val="AD"/>
        <w:spacing w:line="276" w:lineRule="auto"/>
      </w:pPr>
      <w:r>
        <w:rPr>
          <w:rFonts w:hint="eastAsia"/>
        </w:rPr>
        <w:t>7.</w:t>
      </w:r>
      <w:r>
        <w:rPr>
          <w:rFonts w:hint="eastAsia"/>
        </w:rPr>
        <w:t>对卫生健康主管部门组织进口的直接用于防控疫情物资免征关税</w:t>
      </w:r>
    </w:p>
    <w:p w14:paraId="689BCFF3" w14:textId="77777777" w:rsidR="0026792E" w:rsidRDefault="0026792E" w:rsidP="00797ED3">
      <w:pPr>
        <w:pStyle w:val="AD"/>
        <w:spacing w:line="276" w:lineRule="auto"/>
      </w:pPr>
    </w:p>
    <w:p w14:paraId="3C858E7F" w14:textId="77777777" w:rsidR="0026792E" w:rsidRDefault="0026792E" w:rsidP="00797ED3">
      <w:pPr>
        <w:pStyle w:val="AD"/>
        <w:spacing w:line="276" w:lineRule="auto"/>
      </w:pPr>
      <w:r>
        <w:rPr>
          <w:rFonts w:hint="eastAsia"/>
        </w:rPr>
        <w:t>【享受主体】</w:t>
      </w:r>
    </w:p>
    <w:p w14:paraId="6AB86338" w14:textId="77777777" w:rsidR="0026792E" w:rsidRDefault="0026792E" w:rsidP="00797ED3">
      <w:pPr>
        <w:pStyle w:val="AD"/>
        <w:spacing w:line="276" w:lineRule="auto"/>
      </w:pPr>
    </w:p>
    <w:p w14:paraId="3EC34751" w14:textId="77777777" w:rsidR="0026792E" w:rsidRDefault="0026792E" w:rsidP="00797ED3">
      <w:pPr>
        <w:pStyle w:val="AD"/>
        <w:spacing w:line="276" w:lineRule="auto"/>
      </w:pPr>
      <w:r>
        <w:rPr>
          <w:rFonts w:hint="eastAsia"/>
        </w:rPr>
        <w:t>卫生健康主管部门组织进口的直接用于防控疫情物资</w:t>
      </w:r>
    </w:p>
    <w:p w14:paraId="6493BE73" w14:textId="77777777" w:rsidR="0026792E" w:rsidRDefault="0026792E" w:rsidP="00797ED3">
      <w:pPr>
        <w:pStyle w:val="AD"/>
        <w:spacing w:line="276" w:lineRule="auto"/>
      </w:pPr>
    </w:p>
    <w:p w14:paraId="12FE1B52" w14:textId="77777777" w:rsidR="0026792E" w:rsidRDefault="0026792E" w:rsidP="00797ED3">
      <w:pPr>
        <w:pStyle w:val="AD"/>
        <w:spacing w:line="276" w:lineRule="auto"/>
      </w:pPr>
      <w:r>
        <w:rPr>
          <w:rFonts w:hint="eastAsia"/>
        </w:rPr>
        <w:t>【优惠内容】</w:t>
      </w:r>
    </w:p>
    <w:p w14:paraId="396ACE97" w14:textId="77777777" w:rsidR="0026792E" w:rsidRDefault="0026792E" w:rsidP="00797ED3">
      <w:pPr>
        <w:pStyle w:val="AD"/>
        <w:spacing w:line="276" w:lineRule="auto"/>
      </w:pPr>
    </w:p>
    <w:p w14:paraId="51843A5D"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3</w:t>
      </w:r>
      <w:r>
        <w:rPr>
          <w:rFonts w:hint="eastAsia"/>
        </w:rPr>
        <w:t>月</w:t>
      </w:r>
      <w:r>
        <w:rPr>
          <w:rFonts w:hint="eastAsia"/>
        </w:rPr>
        <w:t>31</w:t>
      </w:r>
      <w:r>
        <w:rPr>
          <w:rFonts w:hint="eastAsia"/>
        </w:rPr>
        <w:t>日，对卫生健康主管部门组织进口的直接用于防控疫情物资免征关税。</w:t>
      </w:r>
    </w:p>
    <w:p w14:paraId="58BFF4E0" w14:textId="77777777" w:rsidR="0026792E" w:rsidRDefault="0026792E" w:rsidP="00797ED3">
      <w:pPr>
        <w:pStyle w:val="AD"/>
        <w:spacing w:line="276" w:lineRule="auto"/>
      </w:pPr>
    </w:p>
    <w:p w14:paraId="57220F37" w14:textId="77777777" w:rsidR="0026792E" w:rsidRDefault="0026792E" w:rsidP="00797ED3">
      <w:pPr>
        <w:pStyle w:val="AD"/>
        <w:spacing w:line="276" w:lineRule="auto"/>
      </w:pPr>
      <w:r>
        <w:rPr>
          <w:rFonts w:hint="eastAsia"/>
        </w:rPr>
        <w:t>免税进口物资，可按照或比照海关总署公告</w:t>
      </w:r>
      <w:r>
        <w:rPr>
          <w:rFonts w:hint="eastAsia"/>
        </w:rPr>
        <w:t>2020</w:t>
      </w:r>
      <w:r>
        <w:rPr>
          <w:rFonts w:hint="eastAsia"/>
        </w:rPr>
        <w:t>年第</w:t>
      </w:r>
      <w:r>
        <w:rPr>
          <w:rFonts w:hint="eastAsia"/>
        </w:rPr>
        <w:t>17</w:t>
      </w:r>
      <w:r>
        <w:rPr>
          <w:rFonts w:hint="eastAsia"/>
        </w:rPr>
        <w:t>号，先登记放行，再按规定补办相关手续。</w:t>
      </w:r>
    </w:p>
    <w:p w14:paraId="50AE82A7" w14:textId="77777777" w:rsidR="0026792E" w:rsidRDefault="0026792E" w:rsidP="00797ED3">
      <w:pPr>
        <w:pStyle w:val="AD"/>
        <w:spacing w:line="276" w:lineRule="auto"/>
      </w:pPr>
    </w:p>
    <w:p w14:paraId="51D71A0F" w14:textId="77777777" w:rsidR="0026792E" w:rsidRDefault="0026792E" w:rsidP="00797ED3">
      <w:pPr>
        <w:pStyle w:val="AD"/>
        <w:spacing w:line="276" w:lineRule="auto"/>
      </w:pPr>
      <w:r>
        <w:rPr>
          <w:rFonts w:hint="eastAsia"/>
        </w:rPr>
        <w:t>【政策依据】</w:t>
      </w:r>
    </w:p>
    <w:p w14:paraId="440F7FAD" w14:textId="77777777" w:rsidR="0026792E" w:rsidRDefault="0026792E" w:rsidP="00797ED3">
      <w:pPr>
        <w:pStyle w:val="AD"/>
        <w:spacing w:line="276" w:lineRule="auto"/>
      </w:pPr>
    </w:p>
    <w:p w14:paraId="21A1DB9A" w14:textId="77777777" w:rsidR="0026792E" w:rsidRDefault="0026792E" w:rsidP="00797ED3">
      <w:pPr>
        <w:pStyle w:val="AD"/>
        <w:spacing w:line="276" w:lineRule="auto"/>
      </w:pPr>
      <w:r>
        <w:rPr>
          <w:rFonts w:hint="eastAsia"/>
        </w:rPr>
        <w:t>《财政部海关总署税务总局关于防控新型冠状病毒感染的肺炎疫情进口物资免税政策的公告》（</w:t>
      </w:r>
      <w:r>
        <w:rPr>
          <w:rFonts w:hint="eastAsia"/>
        </w:rPr>
        <w:t>2020</w:t>
      </w:r>
      <w:r>
        <w:rPr>
          <w:rFonts w:hint="eastAsia"/>
        </w:rPr>
        <w:t>年第</w:t>
      </w:r>
      <w:r>
        <w:rPr>
          <w:rFonts w:hint="eastAsia"/>
        </w:rPr>
        <w:t>6</w:t>
      </w:r>
      <w:r>
        <w:rPr>
          <w:rFonts w:hint="eastAsia"/>
        </w:rPr>
        <w:t>号）</w:t>
      </w:r>
    </w:p>
    <w:p w14:paraId="59726EEC" w14:textId="77777777" w:rsidR="0026792E" w:rsidRDefault="0026792E" w:rsidP="00797ED3">
      <w:pPr>
        <w:pStyle w:val="AD"/>
        <w:spacing w:line="276" w:lineRule="auto"/>
      </w:pPr>
    </w:p>
    <w:p w14:paraId="1616349F" w14:textId="77777777" w:rsidR="0026792E" w:rsidRDefault="0026792E" w:rsidP="00797ED3">
      <w:pPr>
        <w:pStyle w:val="AD"/>
        <w:spacing w:line="276" w:lineRule="auto"/>
      </w:pPr>
      <w:r>
        <w:rPr>
          <w:rFonts w:hint="eastAsia"/>
        </w:rPr>
        <w:t>三、鼓励公益捐赠</w:t>
      </w:r>
    </w:p>
    <w:p w14:paraId="6CED65EA" w14:textId="77777777" w:rsidR="0026792E" w:rsidRDefault="0026792E" w:rsidP="00797ED3">
      <w:pPr>
        <w:pStyle w:val="AD"/>
        <w:spacing w:line="276" w:lineRule="auto"/>
      </w:pPr>
    </w:p>
    <w:p w14:paraId="6A6BBE03" w14:textId="77777777" w:rsidR="0026792E" w:rsidRDefault="0026792E" w:rsidP="00797ED3">
      <w:pPr>
        <w:pStyle w:val="AD"/>
        <w:spacing w:line="276" w:lineRule="auto"/>
      </w:pPr>
      <w:r>
        <w:rPr>
          <w:rFonts w:hint="eastAsia"/>
        </w:rPr>
        <w:t>8.</w:t>
      </w:r>
      <w:r>
        <w:rPr>
          <w:rFonts w:hint="eastAsia"/>
        </w:rPr>
        <w:t>通过公益性社会组织或县级以上人民政府及其部门等国家机关捐赠应对疫情的现金和物品允许企业所得税或个人所得税税前全额扣除</w:t>
      </w:r>
    </w:p>
    <w:p w14:paraId="42656A9B" w14:textId="77777777" w:rsidR="0026792E" w:rsidRDefault="0026792E" w:rsidP="00797ED3">
      <w:pPr>
        <w:pStyle w:val="AD"/>
        <w:spacing w:line="276" w:lineRule="auto"/>
      </w:pPr>
    </w:p>
    <w:p w14:paraId="47B79D44" w14:textId="77777777" w:rsidR="0026792E" w:rsidRDefault="0026792E" w:rsidP="00797ED3">
      <w:pPr>
        <w:pStyle w:val="AD"/>
        <w:spacing w:line="276" w:lineRule="auto"/>
      </w:pPr>
      <w:r>
        <w:rPr>
          <w:rFonts w:hint="eastAsia"/>
        </w:rPr>
        <w:t>【享受主体】</w:t>
      </w:r>
    </w:p>
    <w:p w14:paraId="6A191530" w14:textId="77777777" w:rsidR="0026792E" w:rsidRDefault="0026792E" w:rsidP="00797ED3">
      <w:pPr>
        <w:pStyle w:val="AD"/>
        <w:spacing w:line="276" w:lineRule="auto"/>
      </w:pPr>
    </w:p>
    <w:p w14:paraId="5F4ECA52" w14:textId="77777777" w:rsidR="0026792E" w:rsidRDefault="0026792E" w:rsidP="00797ED3">
      <w:pPr>
        <w:pStyle w:val="AD"/>
        <w:spacing w:line="276" w:lineRule="auto"/>
      </w:pPr>
      <w:r>
        <w:rPr>
          <w:rFonts w:hint="eastAsia"/>
        </w:rPr>
        <w:t>通过公益性社会组织或者县级以上人民政府及其部门等国家机关对应对新型冠状病毒感染的肺炎疫情进行捐赠的企业和个人</w:t>
      </w:r>
    </w:p>
    <w:p w14:paraId="6CB49D9A" w14:textId="77777777" w:rsidR="0026792E" w:rsidRDefault="0026792E" w:rsidP="00797ED3">
      <w:pPr>
        <w:pStyle w:val="AD"/>
        <w:spacing w:line="276" w:lineRule="auto"/>
      </w:pPr>
    </w:p>
    <w:p w14:paraId="680F19C6" w14:textId="77777777" w:rsidR="0026792E" w:rsidRDefault="0026792E" w:rsidP="00797ED3">
      <w:pPr>
        <w:pStyle w:val="AD"/>
        <w:spacing w:line="276" w:lineRule="auto"/>
      </w:pPr>
      <w:r>
        <w:rPr>
          <w:rFonts w:hint="eastAsia"/>
        </w:rPr>
        <w:t>【优惠内容】</w:t>
      </w:r>
    </w:p>
    <w:p w14:paraId="265CB273" w14:textId="77777777" w:rsidR="0026792E" w:rsidRDefault="0026792E" w:rsidP="00797ED3">
      <w:pPr>
        <w:pStyle w:val="AD"/>
        <w:spacing w:line="276" w:lineRule="auto"/>
      </w:pPr>
    </w:p>
    <w:p w14:paraId="4D36A05F"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日起，企业和个人通过公益性社会组织或者县级以上人民政府及其部门等国家机关，捐赠用于应对新型冠状病毒感染的肺炎疫情的现金和物品，允许在计算企业所得税或个人所得税应纳税所得额时全额扣除。</w:t>
      </w:r>
    </w:p>
    <w:p w14:paraId="43B33800" w14:textId="77777777" w:rsidR="0026792E" w:rsidRDefault="0026792E" w:rsidP="00797ED3">
      <w:pPr>
        <w:pStyle w:val="AD"/>
        <w:spacing w:line="276" w:lineRule="auto"/>
      </w:pPr>
    </w:p>
    <w:p w14:paraId="4D782986" w14:textId="77777777" w:rsidR="0026792E" w:rsidRDefault="0026792E" w:rsidP="00797ED3">
      <w:pPr>
        <w:pStyle w:val="AD"/>
        <w:spacing w:line="276" w:lineRule="auto"/>
      </w:pPr>
      <w:r>
        <w:rPr>
          <w:rFonts w:hint="eastAsia"/>
        </w:rPr>
        <w:t>国家机关、公益性社会组织接受的捐赠，应专项用于应对新型冠状病毒感染的肺炎疫情工作，不得挪作他用。</w:t>
      </w:r>
    </w:p>
    <w:p w14:paraId="15DDC523" w14:textId="77777777" w:rsidR="0026792E" w:rsidRDefault="0026792E" w:rsidP="00797ED3">
      <w:pPr>
        <w:pStyle w:val="AD"/>
        <w:spacing w:line="276" w:lineRule="auto"/>
      </w:pPr>
    </w:p>
    <w:p w14:paraId="77E07FD1" w14:textId="77777777" w:rsidR="0026792E" w:rsidRDefault="0026792E" w:rsidP="00797ED3">
      <w:pPr>
        <w:pStyle w:val="AD"/>
        <w:spacing w:line="276" w:lineRule="auto"/>
      </w:pPr>
      <w:r>
        <w:rPr>
          <w:rFonts w:hint="eastAsia"/>
        </w:rPr>
        <w:t>上述优惠政策适用的截止日期将视疫情情况另行公告。</w:t>
      </w:r>
    </w:p>
    <w:p w14:paraId="7A94664A" w14:textId="77777777" w:rsidR="0026792E" w:rsidRDefault="0026792E" w:rsidP="00797ED3">
      <w:pPr>
        <w:pStyle w:val="AD"/>
        <w:spacing w:line="276" w:lineRule="auto"/>
      </w:pPr>
    </w:p>
    <w:p w14:paraId="2A251E58" w14:textId="77777777" w:rsidR="0026792E" w:rsidRDefault="0026792E" w:rsidP="00797ED3">
      <w:pPr>
        <w:pStyle w:val="AD"/>
        <w:spacing w:line="276" w:lineRule="auto"/>
      </w:pPr>
      <w:r>
        <w:rPr>
          <w:rFonts w:hint="eastAsia"/>
        </w:rPr>
        <w:t>“公益性社会组织”是指依法取得公益性捐赠税前扣除资格的社会组织。企业享受规定的全额税前扣除政策的，采取“自行判别、申报享受、相关资料留存备查”的方式，并将捐赠全额扣除情况填入企业所得税纳税申报</w:t>
      </w:r>
      <w:proofErr w:type="gramStart"/>
      <w:r>
        <w:rPr>
          <w:rFonts w:hint="eastAsia"/>
        </w:rPr>
        <w:t>表相应行</w:t>
      </w:r>
      <w:proofErr w:type="gramEnd"/>
      <w:r>
        <w:rPr>
          <w:rFonts w:hint="eastAsia"/>
        </w:rPr>
        <w:t>次。个人享受规定的全额税前扣除政策的，按照《财政部税务总局关于公益慈善事业捐赠个人所得税政策的公告》（</w:t>
      </w:r>
      <w:r>
        <w:rPr>
          <w:rFonts w:hint="eastAsia"/>
        </w:rPr>
        <w:t>2019</w:t>
      </w:r>
      <w:r>
        <w:rPr>
          <w:rFonts w:hint="eastAsia"/>
        </w:rPr>
        <w:t>年第</w:t>
      </w:r>
      <w:r>
        <w:rPr>
          <w:rFonts w:hint="eastAsia"/>
        </w:rPr>
        <w:t>99</w:t>
      </w:r>
      <w:r>
        <w:rPr>
          <w:rFonts w:hint="eastAsia"/>
        </w:rPr>
        <w:t>号）有关规定执行。</w:t>
      </w:r>
    </w:p>
    <w:p w14:paraId="6D09DA60" w14:textId="77777777" w:rsidR="0026792E" w:rsidRDefault="0026792E" w:rsidP="00797ED3">
      <w:pPr>
        <w:pStyle w:val="AD"/>
        <w:spacing w:line="276" w:lineRule="auto"/>
      </w:pPr>
    </w:p>
    <w:p w14:paraId="2E0B8EDC" w14:textId="77777777" w:rsidR="0026792E" w:rsidRDefault="0026792E" w:rsidP="00797ED3">
      <w:pPr>
        <w:pStyle w:val="AD"/>
        <w:spacing w:line="276" w:lineRule="auto"/>
      </w:pPr>
      <w:r>
        <w:rPr>
          <w:rFonts w:hint="eastAsia"/>
        </w:rPr>
        <w:t>【政策依据】</w:t>
      </w:r>
    </w:p>
    <w:p w14:paraId="0C745CAD" w14:textId="77777777" w:rsidR="0026792E" w:rsidRDefault="0026792E" w:rsidP="00797ED3">
      <w:pPr>
        <w:pStyle w:val="AD"/>
        <w:spacing w:line="276" w:lineRule="auto"/>
      </w:pPr>
    </w:p>
    <w:p w14:paraId="671408A6"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）《财政部税务总局关于支持新型冠状病毒感染的肺炎疫情防控有关捐赠税收政策的公告》（</w:t>
      </w:r>
      <w:r>
        <w:rPr>
          <w:rFonts w:hint="eastAsia"/>
        </w:rPr>
        <w:t>2020</w:t>
      </w:r>
      <w:r>
        <w:rPr>
          <w:rFonts w:hint="eastAsia"/>
        </w:rPr>
        <w:t>年第</w:t>
      </w:r>
      <w:r>
        <w:rPr>
          <w:rFonts w:hint="eastAsia"/>
        </w:rPr>
        <w:t>9</w:t>
      </w:r>
      <w:r>
        <w:rPr>
          <w:rFonts w:hint="eastAsia"/>
        </w:rPr>
        <w:t>号）</w:t>
      </w:r>
    </w:p>
    <w:p w14:paraId="069CC42A" w14:textId="77777777" w:rsidR="0026792E" w:rsidRDefault="0026792E" w:rsidP="00797ED3">
      <w:pPr>
        <w:pStyle w:val="AD"/>
        <w:spacing w:line="276" w:lineRule="auto"/>
      </w:pPr>
    </w:p>
    <w:p w14:paraId="471E3C66"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6DFFF748" w14:textId="77777777" w:rsidR="0026792E" w:rsidRDefault="0026792E" w:rsidP="00797ED3">
      <w:pPr>
        <w:pStyle w:val="AD"/>
        <w:spacing w:line="276" w:lineRule="auto"/>
      </w:pPr>
    </w:p>
    <w:p w14:paraId="0FBE8A62" w14:textId="77777777" w:rsidR="0026792E" w:rsidRDefault="0026792E" w:rsidP="00797ED3">
      <w:pPr>
        <w:pStyle w:val="AD"/>
        <w:spacing w:line="276" w:lineRule="auto"/>
      </w:pPr>
      <w:r>
        <w:rPr>
          <w:rFonts w:hint="eastAsia"/>
        </w:rPr>
        <w:t>9.</w:t>
      </w:r>
      <w:r>
        <w:rPr>
          <w:rFonts w:hint="eastAsia"/>
        </w:rPr>
        <w:t>直接向承担疫情防治任务的医院捐赠应对疫情物品允许企业所得税或个人所得税税前全额扣除</w:t>
      </w:r>
    </w:p>
    <w:p w14:paraId="1BCF8395" w14:textId="77777777" w:rsidR="0026792E" w:rsidRDefault="0026792E" w:rsidP="00797ED3">
      <w:pPr>
        <w:pStyle w:val="AD"/>
        <w:spacing w:line="276" w:lineRule="auto"/>
      </w:pPr>
    </w:p>
    <w:p w14:paraId="02F7A487" w14:textId="77777777" w:rsidR="0026792E" w:rsidRDefault="0026792E" w:rsidP="00797ED3">
      <w:pPr>
        <w:pStyle w:val="AD"/>
        <w:spacing w:line="276" w:lineRule="auto"/>
      </w:pPr>
      <w:r>
        <w:rPr>
          <w:rFonts w:hint="eastAsia"/>
        </w:rPr>
        <w:t>【享受主体】</w:t>
      </w:r>
    </w:p>
    <w:p w14:paraId="716F87C3" w14:textId="77777777" w:rsidR="0026792E" w:rsidRDefault="0026792E" w:rsidP="00797ED3">
      <w:pPr>
        <w:pStyle w:val="AD"/>
        <w:spacing w:line="276" w:lineRule="auto"/>
      </w:pPr>
    </w:p>
    <w:p w14:paraId="5EB830F0" w14:textId="77777777" w:rsidR="0026792E" w:rsidRDefault="0026792E" w:rsidP="00797ED3">
      <w:pPr>
        <w:pStyle w:val="AD"/>
        <w:spacing w:line="276" w:lineRule="auto"/>
      </w:pPr>
      <w:r>
        <w:rPr>
          <w:rFonts w:hint="eastAsia"/>
        </w:rPr>
        <w:t>直接向承担疫情防治任务的医院捐赠用于应对新型冠状病毒感染的肺炎疫情物品的企业和个人</w:t>
      </w:r>
    </w:p>
    <w:p w14:paraId="5B3A43B9" w14:textId="77777777" w:rsidR="0026792E" w:rsidRDefault="0026792E" w:rsidP="00797ED3">
      <w:pPr>
        <w:pStyle w:val="AD"/>
        <w:spacing w:line="276" w:lineRule="auto"/>
      </w:pPr>
    </w:p>
    <w:p w14:paraId="6544F68F" w14:textId="77777777" w:rsidR="0026792E" w:rsidRDefault="0026792E" w:rsidP="00797ED3">
      <w:pPr>
        <w:pStyle w:val="AD"/>
        <w:spacing w:line="276" w:lineRule="auto"/>
      </w:pPr>
      <w:r>
        <w:rPr>
          <w:rFonts w:hint="eastAsia"/>
        </w:rPr>
        <w:t>【优惠内容】</w:t>
      </w:r>
    </w:p>
    <w:p w14:paraId="21B3AA70" w14:textId="77777777" w:rsidR="0026792E" w:rsidRDefault="0026792E" w:rsidP="00797ED3">
      <w:pPr>
        <w:pStyle w:val="AD"/>
        <w:spacing w:line="276" w:lineRule="auto"/>
      </w:pPr>
    </w:p>
    <w:p w14:paraId="049E400A"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日起，企业和个人直接向承担疫情防治任务的医院捐赠用于应对新型冠状病毒感染的肺炎疫情的物品，允许在计算企业所得税或个人所得税应纳税所得额时全额扣除。</w:t>
      </w:r>
    </w:p>
    <w:p w14:paraId="460B7FB2" w14:textId="77777777" w:rsidR="0026792E" w:rsidRDefault="0026792E" w:rsidP="00797ED3">
      <w:pPr>
        <w:pStyle w:val="AD"/>
        <w:spacing w:line="276" w:lineRule="auto"/>
      </w:pPr>
    </w:p>
    <w:p w14:paraId="422EB51E" w14:textId="77777777" w:rsidR="0026792E" w:rsidRDefault="0026792E" w:rsidP="00797ED3">
      <w:pPr>
        <w:pStyle w:val="AD"/>
        <w:spacing w:line="276" w:lineRule="auto"/>
      </w:pPr>
      <w:r>
        <w:rPr>
          <w:rFonts w:hint="eastAsia"/>
        </w:rPr>
        <w:t>捐赠人</w:t>
      </w:r>
      <w:proofErr w:type="gramStart"/>
      <w:r>
        <w:rPr>
          <w:rFonts w:hint="eastAsia"/>
        </w:rPr>
        <w:t>凭承担</w:t>
      </w:r>
      <w:proofErr w:type="gramEnd"/>
      <w:r>
        <w:rPr>
          <w:rFonts w:hint="eastAsia"/>
        </w:rPr>
        <w:t>疫情防治任务的医院开具的捐赠接收</w:t>
      </w:r>
      <w:proofErr w:type="gramStart"/>
      <w:r>
        <w:rPr>
          <w:rFonts w:hint="eastAsia"/>
        </w:rPr>
        <w:t>函办理</w:t>
      </w:r>
      <w:proofErr w:type="gramEnd"/>
      <w:r>
        <w:rPr>
          <w:rFonts w:hint="eastAsia"/>
        </w:rPr>
        <w:t>税前扣除事宜。</w:t>
      </w:r>
    </w:p>
    <w:p w14:paraId="14E7177E" w14:textId="77777777" w:rsidR="0026792E" w:rsidRDefault="0026792E" w:rsidP="00797ED3">
      <w:pPr>
        <w:pStyle w:val="AD"/>
        <w:spacing w:line="276" w:lineRule="auto"/>
      </w:pPr>
    </w:p>
    <w:p w14:paraId="007CFD37" w14:textId="77777777" w:rsidR="0026792E" w:rsidRDefault="0026792E" w:rsidP="00797ED3">
      <w:pPr>
        <w:pStyle w:val="AD"/>
        <w:spacing w:line="276" w:lineRule="auto"/>
      </w:pPr>
      <w:r>
        <w:rPr>
          <w:rFonts w:hint="eastAsia"/>
        </w:rPr>
        <w:t>承担疫情防治任务的医院接受的捐赠，应专项用于应对新型冠状病毒感染的肺炎疫情工作，不得挪作他用。</w:t>
      </w:r>
    </w:p>
    <w:p w14:paraId="560AE28C" w14:textId="77777777" w:rsidR="0026792E" w:rsidRDefault="0026792E" w:rsidP="00797ED3">
      <w:pPr>
        <w:pStyle w:val="AD"/>
        <w:spacing w:line="276" w:lineRule="auto"/>
      </w:pPr>
    </w:p>
    <w:p w14:paraId="7AA1FE35" w14:textId="77777777" w:rsidR="0026792E" w:rsidRDefault="0026792E" w:rsidP="00797ED3">
      <w:pPr>
        <w:pStyle w:val="AD"/>
        <w:spacing w:line="276" w:lineRule="auto"/>
      </w:pPr>
      <w:r>
        <w:rPr>
          <w:rFonts w:hint="eastAsia"/>
        </w:rPr>
        <w:t>上述优惠政策适用的截止日期将视疫情情况另行公告。</w:t>
      </w:r>
    </w:p>
    <w:p w14:paraId="33A22B65" w14:textId="77777777" w:rsidR="0026792E" w:rsidRDefault="0026792E" w:rsidP="00797ED3">
      <w:pPr>
        <w:pStyle w:val="AD"/>
        <w:spacing w:line="276" w:lineRule="auto"/>
      </w:pPr>
    </w:p>
    <w:p w14:paraId="6F678A25" w14:textId="77777777" w:rsidR="0026792E" w:rsidRDefault="0026792E" w:rsidP="00797ED3">
      <w:pPr>
        <w:pStyle w:val="AD"/>
        <w:spacing w:line="276" w:lineRule="auto"/>
      </w:pPr>
      <w:r>
        <w:rPr>
          <w:rFonts w:hint="eastAsia"/>
        </w:rPr>
        <w:t>企业享受规定的全额税前扣除政策的，采取“自行判别、申报享受、相关资料留存备查”的方式，并将捐赠全额扣除情况填入企业所得税纳税申报</w:t>
      </w:r>
      <w:proofErr w:type="gramStart"/>
      <w:r>
        <w:rPr>
          <w:rFonts w:hint="eastAsia"/>
        </w:rPr>
        <w:t>表相应行</w:t>
      </w:r>
      <w:proofErr w:type="gramEnd"/>
      <w:r>
        <w:rPr>
          <w:rFonts w:hint="eastAsia"/>
        </w:rPr>
        <w:t>次。个人享受规定的全额税前扣除政策的，按照《财政部税务总局关于公益慈善事业捐赠个人所得税政策的公告》（</w:t>
      </w:r>
      <w:r>
        <w:rPr>
          <w:rFonts w:hint="eastAsia"/>
        </w:rPr>
        <w:t>2019</w:t>
      </w:r>
      <w:r>
        <w:rPr>
          <w:rFonts w:hint="eastAsia"/>
        </w:rPr>
        <w:t>年第</w:t>
      </w:r>
      <w:r>
        <w:rPr>
          <w:rFonts w:hint="eastAsia"/>
        </w:rPr>
        <w:t>99</w:t>
      </w:r>
      <w:r>
        <w:rPr>
          <w:rFonts w:hint="eastAsia"/>
        </w:rPr>
        <w:t>号）有关规定执行；在办理个人所得税税前扣除、填写《个人所得税公益慈善事业捐赠扣除</w:t>
      </w:r>
      <w:r>
        <w:rPr>
          <w:rFonts w:hint="eastAsia"/>
        </w:rPr>
        <w:lastRenderedPageBreak/>
        <w:t>明细表》时，应当在备注栏注明“直接捐赠”。</w:t>
      </w:r>
    </w:p>
    <w:p w14:paraId="722BA014" w14:textId="77777777" w:rsidR="0026792E" w:rsidRDefault="0026792E" w:rsidP="00797ED3">
      <w:pPr>
        <w:pStyle w:val="AD"/>
        <w:spacing w:line="276" w:lineRule="auto"/>
      </w:pPr>
    </w:p>
    <w:p w14:paraId="0EA91C2D" w14:textId="77777777" w:rsidR="0026792E" w:rsidRDefault="0026792E" w:rsidP="00797ED3">
      <w:pPr>
        <w:pStyle w:val="AD"/>
        <w:spacing w:line="276" w:lineRule="auto"/>
      </w:pPr>
      <w:r>
        <w:rPr>
          <w:rFonts w:hint="eastAsia"/>
        </w:rPr>
        <w:t>企业和个人取得承担疫情防治任务的医院开具的捐赠接收函，作为税前扣除依据自行留存备查。</w:t>
      </w:r>
    </w:p>
    <w:p w14:paraId="08AA9609" w14:textId="77777777" w:rsidR="0026792E" w:rsidRDefault="0026792E" w:rsidP="00797ED3">
      <w:pPr>
        <w:pStyle w:val="AD"/>
        <w:spacing w:line="276" w:lineRule="auto"/>
      </w:pPr>
    </w:p>
    <w:p w14:paraId="134A86C7" w14:textId="77777777" w:rsidR="0026792E" w:rsidRDefault="0026792E" w:rsidP="00797ED3">
      <w:pPr>
        <w:pStyle w:val="AD"/>
        <w:spacing w:line="276" w:lineRule="auto"/>
      </w:pPr>
      <w:r>
        <w:rPr>
          <w:rFonts w:hint="eastAsia"/>
        </w:rPr>
        <w:t>【政策依据】</w:t>
      </w:r>
    </w:p>
    <w:p w14:paraId="2D2139EA" w14:textId="77777777" w:rsidR="0026792E" w:rsidRDefault="0026792E" w:rsidP="00797ED3">
      <w:pPr>
        <w:pStyle w:val="AD"/>
        <w:spacing w:line="276" w:lineRule="auto"/>
      </w:pPr>
    </w:p>
    <w:p w14:paraId="6EB793A2"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）《财政部税务总局关于支持新型冠状病毒感染的肺炎疫情防控有关捐赠税收政策的公告》（</w:t>
      </w:r>
      <w:r>
        <w:rPr>
          <w:rFonts w:hint="eastAsia"/>
        </w:rPr>
        <w:t>2020</w:t>
      </w:r>
      <w:r>
        <w:rPr>
          <w:rFonts w:hint="eastAsia"/>
        </w:rPr>
        <w:t>年第</w:t>
      </w:r>
      <w:r>
        <w:rPr>
          <w:rFonts w:hint="eastAsia"/>
        </w:rPr>
        <w:t>9</w:t>
      </w:r>
      <w:r>
        <w:rPr>
          <w:rFonts w:hint="eastAsia"/>
        </w:rPr>
        <w:t>号）</w:t>
      </w:r>
    </w:p>
    <w:p w14:paraId="13A78E96" w14:textId="77777777" w:rsidR="0026792E" w:rsidRDefault="0026792E" w:rsidP="00797ED3">
      <w:pPr>
        <w:pStyle w:val="AD"/>
        <w:spacing w:line="276" w:lineRule="auto"/>
      </w:pPr>
    </w:p>
    <w:p w14:paraId="1E15D727"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46EBB1A8" w14:textId="77777777" w:rsidR="0026792E" w:rsidRDefault="0026792E" w:rsidP="00797ED3">
      <w:pPr>
        <w:pStyle w:val="AD"/>
        <w:spacing w:line="276" w:lineRule="auto"/>
      </w:pPr>
    </w:p>
    <w:p w14:paraId="5B0B669A" w14:textId="77777777" w:rsidR="0026792E" w:rsidRDefault="0026792E" w:rsidP="00797ED3">
      <w:pPr>
        <w:pStyle w:val="AD"/>
        <w:spacing w:line="276" w:lineRule="auto"/>
      </w:pPr>
      <w:r>
        <w:rPr>
          <w:rFonts w:hint="eastAsia"/>
        </w:rPr>
        <w:t>10.</w:t>
      </w:r>
      <w:r>
        <w:rPr>
          <w:rFonts w:hint="eastAsia"/>
        </w:rPr>
        <w:t>无偿捐赠应对疫情的货物免征增值税、消费税、城市维护建设税、教育费附加、地方教育附加</w:t>
      </w:r>
    </w:p>
    <w:p w14:paraId="5F6C035A" w14:textId="77777777" w:rsidR="0026792E" w:rsidRDefault="0026792E" w:rsidP="00797ED3">
      <w:pPr>
        <w:pStyle w:val="AD"/>
        <w:spacing w:line="276" w:lineRule="auto"/>
      </w:pPr>
    </w:p>
    <w:p w14:paraId="4DC972A1" w14:textId="77777777" w:rsidR="0026792E" w:rsidRDefault="0026792E" w:rsidP="00797ED3">
      <w:pPr>
        <w:pStyle w:val="AD"/>
        <w:spacing w:line="276" w:lineRule="auto"/>
      </w:pPr>
      <w:r>
        <w:rPr>
          <w:rFonts w:hint="eastAsia"/>
        </w:rPr>
        <w:t>【享受主体】</w:t>
      </w:r>
    </w:p>
    <w:p w14:paraId="443F69A6" w14:textId="77777777" w:rsidR="0026792E" w:rsidRDefault="0026792E" w:rsidP="00797ED3">
      <w:pPr>
        <w:pStyle w:val="AD"/>
        <w:spacing w:line="276" w:lineRule="auto"/>
      </w:pPr>
    </w:p>
    <w:p w14:paraId="4FC4D301" w14:textId="77777777" w:rsidR="0026792E" w:rsidRDefault="0026792E" w:rsidP="00797ED3">
      <w:pPr>
        <w:pStyle w:val="AD"/>
        <w:spacing w:line="276" w:lineRule="auto"/>
      </w:pPr>
      <w:r>
        <w:rPr>
          <w:rFonts w:hint="eastAsia"/>
        </w:rPr>
        <w:t>无偿捐赠应对疫情货物的单位和个体工商户</w:t>
      </w:r>
    </w:p>
    <w:p w14:paraId="4CDFB510" w14:textId="77777777" w:rsidR="0026792E" w:rsidRDefault="0026792E" w:rsidP="00797ED3">
      <w:pPr>
        <w:pStyle w:val="AD"/>
        <w:spacing w:line="276" w:lineRule="auto"/>
      </w:pPr>
    </w:p>
    <w:p w14:paraId="3D320FA3" w14:textId="77777777" w:rsidR="0026792E" w:rsidRDefault="0026792E" w:rsidP="00797ED3">
      <w:pPr>
        <w:pStyle w:val="AD"/>
        <w:spacing w:line="276" w:lineRule="auto"/>
      </w:pPr>
      <w:r>
        <w:rPr>
          <w:rFonts w:hint="eastAsia"/>
        </w:rPr>
        <w:t>【优惠内容】</w:t>
      </w:r>
    </w:p>
    <w:p w14:paraId="448EBE7A" w14:textId="77777777" w:rsidR="0026792E" w:rsidRDefault="0026792E" w:rsidP="00797ED3">
      <w:pPr>
        <w:pStyle w:val="AD"/>
        <w:spacing w:line="276" w:lineRule="auto"/>
      </w:pPr>
    </w:p>
    <w:p w14:paraId="332E1521"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14:paraId="09ED5F6B" w14:textId="77777777" w:rsidR="0026792E" w:rsidRDefault="0026792E" w:rsidP="00797ED3">
      <w:pPr>
        <w:pStyle w:val="AD"/>
        <w:spacing w:line="276" w:lineRule="auto"/>
      </w:pPr>
    </w:p>
    <w:p w14:paraId="727249D6" w14:textId="77777777" w:rsidR="0026792E" w:rsidRDefault="0026792E" w:rsidP="00797ED3">
      <w:pPr>
        <w:pStyle w:val="AD"/>
        <w:spacing w:line="276" w:lineRule="auto"/>
      </w:pPr>
      <w:r>
        <w:rPr>
          <w:rFonts w:hint="eastAsia"/>
        </w:rPr>
        <w:t>上述优惠政策适用的截止日期将视疫情情况另行公告。</w:t>
      </w:r>
    </w:p>
    <w:p w14:paraId="258778E6" w14:textId="77777777" w:rsidR="0026792E" w:rsidRDefault="0026792E" w:rsidP="00797ED3">
      <w:pPr>
        <w:pStyle w:val="AD"/>
        <w:spacing w:line="276" w:lineRule="auto"/>
      </w:pPr>
    </w:p>
    <w:p w14:paraId="5935E798" w14:textId="77777777" w:rsidR="0026792E" w:rsidRDefault="0026792E" w:rsidP="00797ED3">
      <w:pPr>
        <w:pStyle w:val="AD"/>
        <w:spacing w:line="276" w:lineRule="auto"/>
      </w:pPr>
      <w:r>
        <w:rPr>
          <w:rFonts w:hint="eastAsia"/>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14:paraId="04029C79" w14:textId="77777777" w:rsidR="0026792E" w:rsidRDefault="0026792E" w:rsidP="00797ED3">
      <w:pPr>
        <w:pStyle w:val="AD"/>
        <w:spacing w:line="276" w:lineRule="auto"/>
      </w:pPr>
    </w:p>
    <w:p w14:paraId="733970CC" w14:textId="77777777" w:rsidR="0026792E" w:rsidRDefault="0026792E" w:rsidP="00797ED3">
      <w:pPr>
        <w:pStyle w:val="AD"/>
        <w:spacing w:line="276" w:lineRule="auto"/>
      </w:pPr>
      <w:r>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Pr>
          <w:rFonts w:hint="eastAsia"/>
        </w:rPr>
        <w:t>1</w:t>
      </w:r>
      <w:r>
        <w:rPr>
          <w:rFonts w:hint="eastAsia"/>
        </w:rPr>
        <w:t>个月内完成开具。</w:t>
      </w:r>
    </w:p>
    <w:p w14:paraId="7DA92DB4" w14:textId="77777777" w:rsidR="0026792E" w:rsidRDefault="0026792E" w:rsidP="00797ED3">
      <w:pPr>
        <w:pStyle w:val="AD"/>
        <w:spacing w:line="276" w:lineRule="auto"/>
      </w:pPr>
    </w:p>
    <w:p w14:paraId="5E4B4C4C" w14:textId="77777777" w:rsidR="0026792E" w:rsidRDefault="0026792E" w:rsidP="00797ED3">
      <w:pPr>
        <w:pStyle w:val="AD"/>
        <w:spacing w:line="276" w:lineRule="auto"/>
      </w:pPr>
      <w:r>
        <w:rPr>
          <w:rFonts w:hint="eastAsia"/>
        </w:rPr>
        <w:lastRenderedPageBreak/>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14:paraId="09BAEDD5" w14:textId="77777777" w:rsidR="0026792E" w:rsidRDefault="0026792E" w:rsidP="00797ED3">
      <w:pPr>
        <w:pStyle w:val="AD"/>
        <w:spacing w:line="276" w:lineRule="auto"/>
      </w:pPr>
    </w:p>
    <w:p w14:paraId="6342BF45" w14:textId="77777777" w:rsidR="0026792E" w:rsidRDefault="0026792E" w:rsidP="00797ED3">
      <w:pPr>
        <w:pStyle w:val="AD"/>
        <w:spacing w:line="276" w:lineRule="auto"/>
      </w:pPr>
      <w:r>
        <w:rPr>
          <w:rFonts w:hint="eastAsia"/>
        </w:rPr>
        <w:t>【政策依据】</w:t>
      </w:r>
    </w:p>
    <w:p w14:paraId="12B0B16E" w14:textId="77777777" w:rsidR="0026792E" w:rsidRDefault="0026792E" w:rsidP="00797ED3">
      <w:pPr>
        <w:pStyle w:val="AD"/>
        <w:spacing w:line="276" w:lineRule="auto"/>
      </w:pPr>
    </w:p>
    <w:p w14:paraId="1F938A00"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）《财政部税务总局关于支持新型冠状病毒感染的肺炎疫情防控有关捐赠税收政策的公告》（</w:t>
      </w:r>
      <w:r>
        <w:rPr>
          <w:rFonts w:hint="eastAsia"/>
        </w:rPr>
        <w:t>2020</w:t>
      </w:r>
      <w:r>
        <w:rPr>
          <w:rFonts w:hint="eastAsia"/>
        </w:rPr>
        <w:t>年第</w:t>
      </w:r>
      <w:r>
        <w:rPr>
          <w:rFonts w:hint="eastAsia"/>
        </w:rPr>
        <w:t>9</w:t>
      </w:r>
      <w:r>
        <w:rPr>
          <w:rFonts w:hint="eastAsia"/>
        </w:rPr>
        <w:t>号）</w:t>
      </w:r>
    </w:p>
    <w:p w14:paraId="7A21EEF3" w14:textId="77777777" w:rsidR="0026792E" w:rsidRDefault="0026792E" w:rsidP="00797ED3">
      <w:pPr>
        <w:pStyle w:val="AD"/>
        <w:spacing w:line="276" w:lineRule="auto"/>
      </w:pPr>
    </w:p>
    <w:p w14:paraId="02D8CF07"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528ADEA3" w14:textId="77777777" w:rsidR="0026792E" w:rsidRDefault="0026792E" w:rsidP="00797ED3">
      <w:pPr>
        <w:pStyle w:val="AD"/>
        <w:spacing w:line="276" w:lineRule="auto"/>
      </w:pPr>
    </w:p>
    <w:p w14:paraId="348BFBAB" w14:textId="77777777" w:rsidR="0026792E" w:rsidRDefault="0026792E" w:rsidP="00797ED3">
      <w:pPr>
        <w:pStyle w:val="AD"/>
        <w:spacing w:line="276" w:lineRule="auto"/>
      </w:pPr>
      <w:r>
        <w:rPr>
          <w:rFonts w:hint="eastAsia"/>
        </w:rPr>
        <w:t>11.</w:t>
      </w:r>
      <w:r>
        <w:rPr>
          <w:rFonts w:hint="eastAsia"/>
        </w:rPr>
        <w:t>扩大捐赠免税进口范围</w:t>
      </w:r>
    </w:p>
    <w:p w14:paraId="7942A18A" w14:textId="77777777" w:rsidR="0026792E" w:rsidRDefault="0026792E" w:rsidP="00797ED3">
      <w:pPr>
        <w:pStyle w:val="AD"/>
        <w:spacing w:line="276" w:lineRule="auto"/>
      </w:pPr>
    </w:p>
    <w:p w14:paraId="0C3C23D9" w14:textId="77777777" w:rsidR="0026792E" w:rsidRDefault="0026792E" w:rsidP="00797ED3">
      <w:pPr>
        <w:pStyle w:val="AD"/>
        <w:spacing w:line="276" w:lineRule="auto"/>
      </w:pPr>
      <w:r>
        <w:rPr>
          <w:rFonts w:hint="eastAsia"/>
        </w:rPr>
        <w:t>【享受主体】</w:t>
      </w:r>
    </w:p>
    <w:p w14:paraId="7A37E0EB" w14:textId="77777777" w:rsidR="0026792E" w:rsidRDefault="0026792E" w:rsidP="00797ED3">
      <w:pPr>
        <w:pStyle w:val="AD"/>
        <w:spacing w:line="276" w:lineRule="auto"/>
      </w:pPr>
    </w:p>
    <w:p w14:paraId="4CBC9434" w14:textId="77777777" w:rsidR="0026792E" w:rsidRDefault="0026792E" w:rsidP="00797ED3">
      <w:pPr>
        <w:pStyle w:val="AD"/>
        <w:spacing w:line="276" w:lineRule="auto"/>
      </w:pPr>
      <w:r>
        <w:rPr>
          <w:rFonts w:hint="eastAsia"/>
        </w:rPr>
        <w:t>防控疫情捐赠进口物资</w:t>
      </w:r>
    </w:p>
    <w:p w14:paraId="798E5A0A" w14:textId="77777777" w:rsidR="0026792E" w:rsidRDefault="0026792E" w:rsidP="00797ED3">
      <w:pPr>
        <w:pStyle w:val="AD"/>
        <w:spacing w:line="276" w:lineRule="auto"/>
      </w:pPr>
    </w:p>
    <w:p w14:paraId="652138F4" w14:textId="77777777" w:rsidR="0026792E" w:rsidRDefault="0026792E" w:rsidP="00797ED3">
      <w:pPr>
        <w:pStyle w:val="AD"/>
        <w:spacing w:line="276" w:lineRule="auto"/>
      </w:pPr>
      <w:r>
        <w:rPr>
          <w:rFonts w:hint="eastAsia"/>
        </w:rPr>
        <w:t>【优惠内容】</w:t>
      </w:r>
    </w:p>
    <w:p w14:paraId="4692C447" w14:textId="77777777" w:rsidR="0026792E" w:rsidRDefault="0026792E" w:rsidP="00797ED3">
      <w:pPr>
        <w:pStyle w:val="AD"/>
        <w:spacing w:line="276" w:lineRule="auto"/>
      </w:pPr>
    </w:p>
    <w:p w14:paraId="0780B741"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3</w:t>
      </w:r>
      <w:r>
        <w:rPr>
          <w:rFonts w:hint="eastAsia"/>
        </w:rPr>
        <w:t>月</w:t>
      </w:r>
      <w:r>
        <w:rPr>
          <w:rFonts w:hint="eastAsia"/>
        </w:rPr>
        <w:t>31</w:t>
      </w:r>
      <w:r>
        <w:rPr>
          <w:rFonts w:hint="eastAsia"/>
        </w:rPr>
        <w:t>日，适度扩大《慈善捐赠物资免征进口税收暂行办法》规定的免税进口范围，对捐赠用于疫情防控的进口物资，免征进口关税和进口环节增值税、消费税。</w:t>
      </w:r>
    </w:p>
    <w:p w14:paraId="7002FBD2" w14:textId="77777777" w:rsidR="0026792E" w:rsidRDefault="0026792E" w:rsidP="00797ED3">
      <w:pPr>
        <w:pStyle w:val="AD"/>
        <w:spacing w:line="276" w:lineRule="auto"/>
      </w:pPr>
    </w:p>
    <w:p w14:paraId="3D83A4DF" w14:textId="77777777" w:rsidR="0026792E" w:rsidRDefault="0026792E" w:rsidP="00797ED3">
      <w:pPr>
        <w:pStyle w:val="AD"/>
        <w:spacing w:line="276" w:lineRule="auto"/>
      </w:pPr>
      <w:r>
        <w:rPr>
          <w:rFonts w:hint="eastAsia"/>
        </w:rPr>
        <w:t>（</w:t>
      </w:r>
      <w:r>
        <w:rPr>
          <w:rFonts w:hint="eastAsia"/>
        </w:rPr>
        <w:t>1</w:t>
      </w:r>
      <w:r>
        <w:rPr>
          <w:rFonts w:hint="eastAsia"/>
        </w:rPr>
        <w:t>）进口物资增加试剂，消毒物品，防护用品，救护车、防疫车、消毒用车、应急指挥车。</w:t>
      </w:r>
    </w:p>
    <w:p w14:paraId="7E58C2F8" w14:textId="77777777" w:rsidR="0026792E" w:rsidRDefault="0026792E" w:rsidP="00797ED3">
      <w:pPr>
        <w:pStyle w:val="AD"/>
        <w:spacing w:line="276" w:lineRule="auto"/>
      </w:pPr>
    </w:p>
    <w:p w14:paraId="2E3C9AA2" w14:textId="77777777" w:rsidR="0026792E" w:rsidRDefault="0026792E" w:rsidP="00797ED3">
      <w:pPr>
        <w:pStyle w:val="AD"/>
        <w:spacing w:line="276" w:lineRule="auto"/>
      </w:pPr>
      <w:r>
        <w:rPr>
          <w:rFonts w:hint="eastAsia"/>
        </w:rPr>
        <w:t>（</w:t>
      </w:r>
      <w:r>
        <w:rPr>
          <w:rFonts w:hint="eastAsia"/>
        </w:rPr>
        <w:t>2</w:t>
      </w:r>
      <w:r>
        <w:rPr>
          <w:rFonts w:hint="eastAsia"/>
        </w:rPr>
        <w:t>）免税范围增加国内有关政府部门、企事业单位、社会团体、个人以及来华或在华的外国公民从境外或海关特殊监管区域进口并直接捐赠；境内加工贸易企业捐赠。捐赠物资应直接用于防控疫情且符合前述第（</w:t>
      </w:r>
      <w:r>
        <w:rPr>
          <w:rFonts w:hint="eastAsia"/>
        </w:rPr>
        <w:t>1</w:t>
      </w:r>
      <w:r>
        <w:rPr>
          <w:rFonts w:hint="eastAsia"/>
        </w:rPr>
        <w:t>）项或《慈善捐赠物资免征进口税收暂行办法》规定。</w:t>
      </w:r>
    </w:p>
    <w:p w14:paraId="6604FA1D" w14:textId="77777777" w:rsidR="0026792E" w:rsidRDefault="0026792E" w:rsidP="00797ED3">
      <w:pPr>
        <w:pStyle w:val="AD"/>
        <w:spacing w:line="276" w:lineRule="auto"/>
      </w:pPr>
    </w:p>
    <w:p w14:paraId="67FC0C64" w14:textId="77777777" w:rsidR="0026792E" w:rsidRDefault="0026792E" w:rsidP="00797ED3">
      <w:pPr>
        <w:pStyle w:val="AD"/>
        <w:spacing w:line="276" w:lineRule="auto"/>
      </w:pPr>
      <w:r>
        <w:rPr>
          <w:rFonts w:hint="eastAsia"/>
        </w:rPr>
        <w:t>（</w:t>
      </w:r>
      <w:r>
        <w:rPr>
          <w:rFonts w:hint="eastAsia"/>
        </w:rPr>
        <w:t>3</w:t>
      </w:r>
      <w:r>
        <w:rPr>
          <w:rFonts w:hint="eastAsia"/>
        </w:rPr>
        <w:t>）受赠人增加省级民政部门或其指定的单位。省级民政部门将指定的单位名单函告所在地直属海关及省级税务部门。</w:t>
      </w:r>
    </w:p>
    <w:p w14:paraId="4B743AB5" w14:textId="77777777" w:rsidR="0026792E" w:rsidRDefault="0026792E" w:rsidP="00797ED3">
      <w:pPr>
        <w:pStyle w:val="AD"/>
        <w:spacing w:line="276" w:lineRule="auto"/>
      </w:pPr>
    </w:p>
    <w:p w14:paraId="44FD1E8D" w14:textId="77777777" w:rsidR="0026792E" w:rsidRDefault="0026792E" w:rsidP="00797ED3">
      <w:pPr>
        <w:pStyle w:val="AD"/>
        <w:spacing w:line="276" w:lineRule="auto"/>
      </w:pPr>
      <w:r>
        <w:rPr>
          <w:rFonts w:hint="eastAsia"/>
        </w:rPr>
        <w:t>财政部、海关总署、税务总局公告</w:t>
      </w:r>
      <w:r>
        <w:rPr>
          <w:rFonts w:hint="eastAsia"/>
        </w:rPr>
        <w:t>2020</w:t>
      </w:r>
      <w:r>
        <w:rPr>
          <w:rFonts w:hint="eastAsia"/>
        </w:rPr>
        <w:t>年第</w:t>
      </w:r>
      <w:r>
        <w:rPr>
          <w:rFonts w:hint="eastAsia"/>
        </w:rPr>
        <w:t>6</w:t>
      </w:r>
      <w:r>
        <w:rPr>
          <w:rFonts w:hint="eastAsia"/>
        </w:rPr>
        <w:t>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w:t>
      </w:r>
      <w:r>
        <w:rPr>
          <w:rFonts w:hint="eastAsia"/>
        </w:rPr>
        <w:t>2020</w:t>
      </w:r>
      <w:r>
        <w:rPr>
          <w:rFonts w:hint="eastAsia"/>
        </w:rPr>
        <w:t>年</w:t>
      </w:r>
      <w:r>
        <w:rPr>
          <w:rFonts w:hint="eastAsia"/>
        </w:rPr>
        <w:t>9</w:t>
      </w:r>
      <w:r>
        <w:rPr>
          <w:rFonts w:hint="eastAsia"/>
        </w:rPr>
        <w:t>月</w:t>
      </w:r>
      <w:r>
        <w:rPr>
          <w:rFonts w:hint="eastAsia"/>
        </w:rPr>
        <w:t>30</w:t>
      </w:r>
      <w:r>
        <w:rPr>
          <w:rFonts w:hint="eastAsia"/>
        </w:rPr>
        <w:t>日前向海关办理退税手续。</w:t>
      </w:r>
    </w:p>
    <w:p w14:paraId="3D89D72C" w14:textId="77777777" w:rsidR="0026792E" w:rsidRDefault="0026792E" w:rsidP="00797ED3">
      <w:pPr>
        <w:pStyle w:val="AD"/>
        <w:spacing w:line="276" w:lineRule="auto"/>
      </w:pPr>
    </w:p>
    <w:p w14:paraId="6C10858E" w14:textId="77777777" w:rsidR="0026792E" w:rsidRDefault="0026792E" w:rsidP="00797ED3">
      <w:pPr>
        <w:pStyle w:val="AD"/>
        <w:spacing w:line="276" w:lineRule="auto"/>
      </w:pPr>
      <w:r>
        <w:rPr>
          <w:rFonts w:hint="eastAsia"/>
        </w:rPr>
        <w:t>免税进口物资，可按照或比照海关总署公告</w:t>
      </w:r>
      <w:r>
        <w:rPr>
          <w:rFonts w:hint="eastAsia"/>
        </w:rPr>
        <w:t>2020</w:t>
      </w:r>
      <w:r>
        <w:rPr>
          <w:rFonts w:hint="eastAsia"/>
        </w:rPr>
        <w:t>年第</w:t>
      </w:r>
      <w:r>
        <w:rPr>
          <w:rFonts w:hint="eastAsia"/>
        </w:rPr>
        <w:t>17</w:t>
      </w:r>
      <w:r>
        <w:rPr>
          <w:rFonts w:hint="eastAsia"/>
        </w:rPr>
        <w:t>号，先登记放行，再按规定补办相关手续。</w:t>
      </w:r>
    </w:p>
    <w:p w14:paraId="50E078DE" w14:textId="77777777" w:rsidR="0026792E" w:rsidRDefault="0026792E" w:rsidP="00797ED3">
      <w:pPr>
        <w:pStyle w:val="AD"/>
        <w:spacing w:line="276" w:lineRule="auto"/>
      </w:pPr>
    </w:p>
    <w:p w14:paraId="4E89C639" w14:textId="77777777" w:rsidR="0026792E" w:rsidRDefault="0026792E" w:rsidP="00797ED3">
      <w:pPr>
        <w:pStyle w:val="AD"/>
        <w:spacing w:line="276" w:lineRule="auto"/>
      </w:pPr>
      <w:r>
        <w:rPr>
          <w:rFonts w:hint="eastAsia"/>
        </w:rPr>
        <w:t>【政策依据】</w:t>
      </w:r>
    </w:p>
    <w:p w14:paraId="16864FED" w14:textId="77777777" w:rsidR="0026792E" w:rsidRDefault="0026792E" w:rsidP="00797ED3">
      <w:pPr>
        <w:pStyle w:val="AD"/>
        <w:spacing w:line="276" w:lineRule="auto"/>
      </w:pPr>
    </w:p>
    <w:p w14:paraId="39B4FB0F" w14:textId="77777777" w:rsidR="0026792E" w:rsidRDefault="0026792E" w:rsidP="00797ED3">
      <w:pPr>
        <w:pStyle w:val="AD"/>
        <w:spacing w:line="276" w:lineRule="auto"/>
      </w:pPr>
      <w:r>
        <w:rPr>
          <w:rFonts w:hint="eastAsia"/>
        </w:rPr>
        <w:t>（</w:t>
      </w:r>
      <w:r>
        <w:rPr>
          <w:rFonts w:hint="eastAsia"/>
        </w:rPr>
        <w:t>1</w:t>
      </w:r>
      <w:r>
        <w:rPr>
          <w:rFonts w:hint="eastAsia"/>
        </w:rPr>
        <w:t>）《慈善捐赠物资免征进口税收暂行办法》（财政部海关总署税务总局公告</w:t>
      </w:r>
      <w:r>
        <w:rPr>
          <w:rFonts w:hint="eastAsia"/>
        </w:rPr>
        <w:t>2015</w:t>
      </w:r>
      <w:r>
        <w:rPr>
          <w:rFonts w:hint="eastAsia"/>
        </w:rPr>
        <w:t>年第</w:t>
      </w:r>
      <w:r>
        <w:rPr>
          <w:rFonts w:hint="eastAsia"/>
        </w:rPr>
        <w:t>102</w:t>
      </w:r>
      <w:r>
        <w:rPr>
          <w:rFonts w:hint="eastAsia"/>
        </w:rPr>
        <w:t>号发布）</w:t>
      </w:r>
    </w:p>
    <w:p w14:paraId="6F103E9F" w14:textId="77777777" w:rsidR="0026792E" w:rsidRDefault="0026792E" w:rsidP="00797ED3">
      <w:pPr>
        <w:pStyle w:val="AD"/>
        <w:spacing w:line="276" w:lineRule="auto"/>
      </w:pPr>
    </w:p>
    <w:p w14:paraId="5D3F413C" w14:textId="77777777" w:rsidR="0026792E" w:rsidRDefault="0026792E" w:rsidP="00797ED3">
      <w:pPr>
        <w:pStyle w:val="AD"/>
        <w:spacing w:line="276" w:lineRule="auto"/>
      </w:pPr>
      <w:r>
        <w:rPr>
          <w:rFonts w:hint="eastAsia"/>
        </w:rPr>
        <w:t>（</w:t>
      </w:r>
      <w:r>
        <w:rPr>
          <w:rFonts w:hint="eastAsia"/>
        </w:rPr>
        <w:t>2</w:t>
      </w:r>
      <w:r>
        <w:rPr>
          <w:rFonts w:hint="eastAsia"/>
        </w:rPr>
        <w:t>）《财政部海关总署税务总局关于防控新型冠状病毒感染的肺炎疫情进口物资免税政策的公告》（</w:t>
      </w:r>
      <w:r>
        <w:rPr>
          <w:rFonts w:hint="eastAsia"/>
        </w:rPr>
        <w:t>2020</w:t>
      </w:r>
      <w:r>
        <w:rPr>
          <w:rFonts w:hint="eastAsia"/>
        </w:rPr>
        <w:t>年第</w:t>
      </w:r>
      <w:r>
        <w:rPr>
          <w:rFonts w:hint="eastAsia"/>
        </w:rPr>
        <w:t>6</w:t>
      </w:r>
      <w:r>
        <w:rPr>
          <w:rFonts w:hint="eastAsia"/>
        </w:rPr>
        <w:t>号）</w:t>
      </w:r>
    </w:p>
    <w:p w14:paraId="5EB69527" w14:textId="77777777" w:rsidR="0026792E" w:rsidRDefault="0026792E" w:rsidP="00797ED3">
      <w:pPr>
        <w:pStyle w:val="AD"/>
        <w:spacing w:line="276" w:lineRule="auto"/>
      </w:pPr>
    </w:p>
    <w:p w14:paraId="1D84EAC3" w14:textId="77777777" w:rsidR="0026792E" w:rsidRDefault="0026792E" w:rsidP="00797ED3">
      <w:pPr>
        <w:pStyle w:val="AD"/>
        <w:spacing w:line="276" w:lineRule="auto"/>
      </w:pPr>
      <w:r>
        <w:rPr>
          <w:rFonts w:hint="eastAsia"/>
        </w:rPr>
        <w:t>四、支持复工复产</w:t>
      </w:r>
    </w:p>
    <w:p w14:paraId="0F2EFC68" w14:textId="77777777" w:rsidR="0026792E" w:rsidRDefault="0026792E" w:rsidP="00797ED3">
      <w:pPr>
        <w:pStyle w:val="AD"/>
        <w:spacing w:line="276" w:lineRule="auto"/>
      </w:pPr>
    </w:p>
    <w:p w14:paraId="1895D2C9" w14:textId="77777777" w:rsidR="0026792E" w:rsidRDefault="0026792E" w:rsidP="00797ED3">
      <w:pPr>
        <w:pStyle w:val="AD"/>
        <w:spacing w:line="276" w:lineRule="auto"/>
      </w:pPr>
      <w:r>
        <w:rPr>
          <w:rFonts w:hint="eastAsia"/>
        </w:rPr>
        <w:t>12.</w:t>
      </w:r>
      <w:r>
        <w:rPr>
          <w:rFonts w:hint="eastAsia"/>
        </w:rPr>
        <w:t>受疫情影响较大的困难行业企业</w:t>
      </w:r>
      <w:r>
        <w:rPr>
          <w:rFonts w:hint="eastAsia"/>
        </w:rPr>
        <w:t>2020</w:t>
      </w:r>
      <w:r>
        <w:rPr>
          <w:rFonts w:hint="eastAsia"/>
        </w:rPr>
        <w:t>年度发生的亏损最长结转年限延长至</w:t>
      </w:r>
      <w:r>
        <w:rPr>
          <w:rFonts w:hint="eastAsia"/>
        </w:rPr>
        <w:t>8</w:t>
      </w:r>
      <w:r>
        <w:rPr>
          <w:rFonts w:hint="eastAsia"/>
        </w:rPr>
        <w:t>年</w:t>
      </w:r>
    </w:p>
    <w:p w14:paraId="46C43AEB" w14:textId="77777777" w:rsidR="0026792E" w:rsidRDefault="0026792E" w:rsidP="00797ED3">
      <w:pPr>
        <w:pStyle w:val="AD"/>
        <w:spacing w:line="276" w:lineRule="auto"/>
      </w:pPr>
    </w:p>
    <w:p w14:paraId="7115114D" w14:textId="77777777" w:rsidR="0026792E" w:rsidRDefault="0026792E" w:rsidP="00797ED3">
      <w:pPr>
        <w:pStyle w:val="AD"/>
        <w:spacing w:line="276" w:lineRule="auto"/>
      </w:pPr>
      <w:r>
        <w:rPr>
          <w:rFonts w:hint="eastAsia"/>
        </w:rPr>
        <w:t>【享受主体】</w:t>
      </w:r>
    </w:p>
    <w:p w14:paraId="50459F32" w14:textId="77777777" w:rsidR="0026792E" w:rsidRDefault="0026792E" w:rsidP="00797ED3">
      <w:pPr>
        <w:pStyle w:val="AD"/>
        <w:spacing w:line="276" w:lineRule="auto"/>
      </w:pPr>
    </w:p>
    <w:p w14:paraId="19F9347B" w14:textId="77777777" w:rsidR="0026792E" w:rsidRDefault="0026792E" w:rsidP="00797ED3">
      <w:pPr>
        <w:pStyle w:val="AD"/>
        <w:spacing w:line="276" w:lineRule="auto"/>
      </w:pPr>
      <w:r>
        <w:rPr>
          <w:rFonts w:hint="eastAsia"/>
        </w:rPr>
        <w:t>受疫情影响较大的困难行业企业</w:t>
      </w:r>
    </w:p>
    <w:p w14:paraId="085F1B11" w14:textId="77777777" w:rsidR="0026792E" w:rsidRDefault="0026792E" w:rsidP="00797ED3">
      <w:pPr>
        <w:pStyle w:val="AD"/>
        <w:spacing w:line="276" w:lineRule="auto"/>
      </w:pPr>
    </w:p>
    <w:p w14:paraId="439E207C" w14:textId="77777777" w:rsidR="0026792E" w:rsidRDefault="0026792E" w:rsidP="00797ED3">
      <w:pPr>
        <w:pStyle w:val="AD"/>
        <w:spacing w:line="276" w:lineRule="auto"/>
      </w:pPr>
      <w:r>
        <w:rPr>
          <w:rFonts w:hint="eastAsia"/>
        </w:rPr>
        <w:t>【优惠内容】</w:t>
      </w:r>
    </w:p>
    <w:p w14:paraId="24510F90" w14:textId="77777777" w:rsidR="0026792E" w:rsidRDefault="0026792E" w:rsidP="00797ED3">
      <w:pPr>
        <w:pStyle w:val="AD"/>
        <w:spacing w:line="276" w:lineRule="auto"/>
      </w:pPr>
    </w:p>
    <w:p w14:paraId="54CECAF9" w14:textId="77777777" w:rsidR="0026792E" w:rsidRDefault="0026792E" w:rsidP="00797ED3">
      <w:pPr>
        <w:pStyle w:val="AD"/>
        <w:spacing w:line="276" w:lineRule="auto"/>
      </w:pPr>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日起，受疫情影响较大的困难行业企业</w:t>
      </w:r>
      <w:r>
        <w:rPr>
          <w:rFonts w:hint="eastAsia"/>
        </w:rPr>
        <w:t>2020</w:t>
      </w:r>
      <w:r>
        <w:rPr>
          <w:rFonts w:hint="eastAsia"/>
        </w:rPr>
        <w:t>年度发生的亏损，最长结转年限由</w:t>
      </w:r>
      <w:r>
        <w:rPr>
          <w:rFonts w:hint="eastAsia"/>
        </w:rPr>
        <w:t>5</w:t>
      </w:r>
      <w:r>
        <w:rPr>
          <w:rFonts w:hint="eastAsia"/>
        </w:rPr>
        <w:t>年延长至</w:t>
      </w:r>
      <w:r>
        <w:rPr>
          <w:rFonts w:hint="eastAsia"/>
        </w:rPr>
        <w:t>8</w:t>
      </w:r>
      <w:r>
        <w:rPr>
          <w:rFonts w:hint="eastAsia"/>
        </w:rPr>
        <w:t>年。</w:t>
      </w:r>
    </w:p>
    <w:p w14:paraId="1C4D8D1F" w14:textId="77777777" w:rsidR="0026792E" w:rsidRDefault="0026792E" w:rsidP="00797ED3">
      <w:pPr>
        <w:pStyle w:val="AD"/>
        <w:spacing w:line="276" w:lineRule="auto"/>
      </w:pPr>
    </w:p>
    <w:p w14:paraId="662BAFDB" w14:textId="77777777" w:rsidR="0026792E" w:rsidRDefault="0026792E" w:rsidP="00797ED3">
      <w:pPr>
        <w:pStyle w:val="AD"/>
        <w:spacing w:line="276" w:lineRule="auto"/>
      </w:pPr>
      <w:r>
        <w:rPr>
          <w:rFonts w:hint="eastAsia"/>
        </w:rPr>
        <w:t>困难行业企业，包括交通运输、餐饮、住宿、旅游（指旅行社及相关服务、游览景区管理两类）四大类，具体判断标准按照现行《国民经济行业分类》执行。困难行业企业</w:t>
      </w:r>
      <w:r>
        <w:rPr>
          <w:rFonts w:hint="eastAsia"/>
        </w:rPr>
        <w:t>2020</w:t>
      </w:r>
      <w:r>
        <w:rPr>
          <w:rFonts w:hint="eastAsia"/>
        </w:rPr>
        <w:t>年度主营业务收入须占收入总额（剔除不征税收入和投资收益）的</w:t>
      </w:r>
      <w:r>
        <w:rPr>
          <w:rFonts w:hint="eastAsia"/>
        </w:rPr>
        <w:t>50%</w:t>
      </w:r>
      <w:r>
        <w:rPr>
          <w:rFonts w:hint="eastAsia"/>
        </w:rPr>
        <w:t>以上。</w:t>
      </w:r>
    </w:p>
    <w:p w14:paraId="35065D58" w14:textId="77777777" w:rsidR="0026792E" w:rsidRDefault="0026792E" w:rsidP="00797ED3">
      <w:pPr>
        <w:pStyle w:val="AD"/>
        <w:spacing w:line="276" w:lineRule="auto"/>
      </w:pPr>
    </w:p>
    <w:p w14:paraId="5037CB50" w14:textId="77777777" w:rsidR="0026792E" w:rsidRDefault="0026792E" w:rsidP="00797ED3">
      <w:pPr>
        <w:pStyle w:val="AD"/>
        <w:spacing w:line="276" w:lineRule="auto"/>
      </w:pPr>
      <w:r>
        <w:rPr>
          <w:rFonts w:hint="eastAsia"/>
        </w:rPr>
        <w:t>受疫情影响较大的困难行业企业按规定适用延长亏损结转年限政策的，应当在</w:t>
      </w:r>
      <w:r>
        <w:rPr>
          <w:rFonts w:hint="eastAsia"/>
        </w:rPr>
        <w:t>2020</w:t>
      </w:r>
      <w:r>
        <w:rPr>
          <w:rFonts w:hint="eastAsia"/>
        </w:rPr>
        <w:t>年度企业所得税汇算清缴时，通过电子税务局提交《适用延长亏损结转年限政策声明》。</w:t>
      </w:r>
    </w:p>
    <w:p w14:paraId="077FADCF" w14:textId="77777777" w:rsidR="0026792E" w:rsidRDefault="0026792E" w:rsidP="00797ED3">
      <w:pPr>
        <w:pStyle w:val="AD"/>
        <w:spacing w:line="276" w:lineRule="auto"/>
      </w:pPr>
    </w:p>
    <w:p w14:paraId="483B8756" w14:textId="77777777" w:rsidR="0026792E" w:rsidRDefault="0026792E" w:rsidP="00797ED3">
      <w:pPr>
        <w:pStyle w:val="AD"/>
        <w:spacing w:line="276" w:lineRule="auto"/>
      </w:pPr>
      <w:r>
        <w:rPr>
          <w:rFonts w:hint="eastAsia"/>
        </w:rPr>
        <w:t>【政策依据】</w:t>
      </w:r>
    </w:p>
    <w:p w14:paraId="2EC3BD5E" w14:textId="77777777" w:rsidR="0026792E" w:rsidRDefault="0026792E" w:rsidP="00797ED3">
      <w:pPr>
        <w:pStyle w:val="AD"/>
        <w:spacing w:line="276" w:lineRule="auto"/>
      </w:pPr>
    </w:p>
    <w:p w14:paraId="264491CC" w14:textId="77777777" w:rsidR="0026792E" w:rsidRDefault="0026792E" w:rsidP="00797ED3">
      <w:pPr>
        <w:pStyle w:val="AD"/>
        <w:spacing w:line="276" w:lineRule="auto"/>
      </w:pPr>
      <w:r>
        <w:rPr>
          <w:rFonts w:hint="eastAsia"/>
        </w:rPr>
        <w:t>（</w:t>
      </w:r>
      <w:r>
        <w:rPr>
          <w:rFonts w:hint="eastAsia"/>
        </w:rPr>
        <w:t>1</w:t>
      </w:r>
      <w:r>
        <w:rPr>
          <w:rFonts w:hint="eastAsia"/>
        </w:rPr>
        <w:t>）《财政部税务总局关于支持新型冠状病毒感染的肺炎疫情防控有关税收政策的公告》（</w:t>
      </w:r>
      <w:r>
        <w:rPr>
          <w:rFonts w:hint="eastAsia"/>
        </w:rPr>
        <w:t>2020</w:t>
      </w:r>
      <w:r>
        <w:rPr>
          <w:rFonts w:hint="eastAsia"/>
        </w:rPr>
        <w:t>年第</w:t>
      </w:r>
      <w:r>
        <w:rPr>
          <w:rFonts w:hint="eastAsia"/>
        </w:rPr>
        <w:t>8</w:t>
      </w:r>
      <w:r>
        <w:rPr>
          <w:rFonts w:hint="eastAsia"/>
        </w:rPr>
        <w:t>号）</w:t>
      </w:r>
    </w:p>
    <w:p w14:paraId="2F9A0000" w14:textId="77777777" w:rsidR="0026792E" w:rsidRDefault="0026792E" w:rsidP="00797ED3">
      <w:pPr>
        <w:pStyle w:val="AD"/>
        <w:spacing w:line="276" w:lineRule="auto"/>
      </w:pPr>
    </w:p>
    <w:p w14:paraId="41FEBF04" w14:textId="77777777" w:rsidR="0026792E" w:rsidRDefault="0026792E" w:rsidP="00797ED3">
      <w:pPr>
        <w:pStyle w:val="AD"/>
        <w:spacing w:line="276" w:lineRule="auto"/>
      </w:pPr>
      <w:r>
        <w:rPr>
          <w:rFonts w:hint="eastAsia"/>
        </w:rPr>
        <w:t>（</w:t>
      </w:r>
      <w:r>
        <w:rPr>
          <w:rFonts w:hint="eastAsia"/>
        </w:rPr>
        <w:t>2</w:t>
      </w:r>
      <w:r>
        <w:rPr>
          <w:rFonts w:hint="eastAsia"/>
        </w:rPr>
        <w:t>）《国家税务总局关于支持新型冠状病毒感染的肺炎疫情防控有关税收征收管理事项的公告》（</w:t>
      </w:r>
      <w:r>
        <w:rPr>
          <w:rFonts w:hint="eastAsia"/>
        </w:rPr>
        <w:t>2020</w:t>
      </w:r>
      <w:r>
        <w:rPr>
          <w:rFonts w:hint="eastAsia"/>
        </w:rPr>
        <w:t>年第</w:t>
      </w:r>
      <w:r>
        <w:rPr>
          <w:rFonts w:hint="eastAsia"/>
        </w:rPr>
        <w:t>4</w:t>
      </w:r>
      <w:r>
        <w:rPr>
          <w:rFonts w:hint="eastAsia"/>
        </w:rPr>
        <w:t>号）</w:t>
      </w:r>
    </w:p>
    <w:p w14:paraId="13A58688" w14:textId="51B23CD3" w:rsidR="00B15193" w:rsidRDefault="00B15193" w:rsidP="00797ED3">
      <w:pPr>
        <w:pStyle w:val="AD"/>
        <w:spacing w:line="276" w:lineRule="auto"/>
      </w:pPr>
    </w:p>
    <w:p w14:paraId="3DD44C36" w14:textId="147C7A21" w:rsidR="0026792E" w:rsidRDefault="0026792E" w:rsidP="00797ED3">
      <w:pPr>
        <w:pStyle w:val="AD"/>
        <w:spacing w:line="276" w:lineRule="auto"/>
      </w:pPr>
    </w:p>
    <w:p w14:paraId="0665F48C" w14:textId="22DF0187" w:rsidR="0026792E" w:rsidRDefault="0026792E" w:rsidP="00797ED3">
      <w:pPr>
        <w:pStyle w:val="AD"/>
        <w:spacing w:line="276" w:lineRule="auto"/>
        <w:rPr>
          <w:rStyle w:val="a7"/>
        </w:rPr>
      </w:pPr>
      <w:r>
        <w:rPr>
          <w:rFonts w:hint="eastAsia"/>
        </w:rPr>
        <w:t>信息来源：</w:t>
      </w:r>
      <w:hyperlink r:id="rId6" w:history="1">
        <w:r>
          <w:rPr>
            <w:rStyle w:val="a7"/>
          </w:rPr>
          <w:t>http://www.chinatax.gov.cn/chinatax/n810341/n810755/c5143592/content.html</w:t>
        </w:r>
      </w:hyperlink>
    </w:p>
    <w:p w14:paraId="604A6764" w14:textId="77777777" w:rsidR="00F95FC2" w:rsidRPr="0026792E" w:rsidRDefault="00F95FC2" w:rsidP="00797ED3">
      <w:pPr>
        <w:pStyle w:val="AD"/>
        <w:spacing w:line="276" w:lineRule="auto"/>
      </w:pPr>
      <w:bookmarkStart w:id="0" w:name="_GoBack"/>
      <w:bookmarkEnd w:id="0"/>
    </w:p>
    <w:sectPr w:rsidR="00F95FC2" w:rsidRPr="0026792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F8FF" w14:textId="77777777" w:rsidR="009802B0" w:rsidRDefault="009802B0" w:rsidP="00C20A6A">
      <w:pPr>
        <w:spacing w:line="240" w:lineRule="auto"/>
      </w:pPr>
      <w:r>
        <w:separator/>
      </w:r>
    </w:p>
  </w:endnote>
  <w:endnote w:type="continuationSeparator" w:id="0">
    <w:p w14:paraId="6C1A6E17" w14:textId="77777777" w:rsidR="009802B0" w:rsidRDefault="009802B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7173" w14:textId="77777777" w:rsidR="009802B0" w:rsidRDefault="009802B0" w:rsidP="00C20A6A">
      <w:pPr>
        <w:spacing w:line="240" w:lineRule="auto"/>
      </w:pPr>
      <w:r>
        <w:separator/>
      </w:r>
    </w:p>
  </w:footnote>
  <w:footnote w:type="continuationSeparator" w:id="0">
    <w:p w14:paraId="70B104E0" w14:textId="77777777" w:rsidR="009802B0" w:rsidRDefault="009802B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38D2"/>
    <w:rsid w:val="000A38D2"/>
    <w:rsid w:val="000F4C6A"/>
    <w:rsid w:val="00176A25"/>
    <w:rsid w:val="001C4C6F"/>
    <w:rsid w:val="0026792E"/>
    <w:rsid w:val="003D27E2"/>
    <w:rsid w:val="005F7C76"/>
    <w:rsid w:val="00797ED3"/>
    <w:rsid w:val="007D7BDB"/>
    <w:rsid w:val="00815C9A"/>
    <w:rsid w:val="009802B0"/>
    <w:rsid w:val="00A04EF6"/>
    <w:rsid w:val="00A548E7"/>
    <w:rsid w:val="00B15193"/>
    <w:rsid w:val="00B731F1"/>
    <w:rsid w:val="00BC7A8E"/>
    <w:rsid w:val="00C20A6A"/>
    <w:rsid w:val="00C22624"/>
    <w:rsid w:val="00D02718"/>
    <w:rsid w:val="00F9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CD13"/>
  <w15:chartTrackingRefBased/>
  <w15:docId w15:val="{C7CDA015-36B9-40B6-AFC9-ADA93D7B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67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3592/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2020-02-14T05:46:00Z</dcterms:created>
  <dcterms:modified xsi:type="dcterms:W3CDTF">2020-04-02T08:47:00Z</dcterms:modified>
</cp:coreProperties>
</file>