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B7E58" w14:textId="77777777" w:rsidR="005D23BC" w:rsidRPr="00C24C3A" w:rsidRDefault="005D23BC" w:rsidP="004F719A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24C3A">
        <w:rPr>
          <w:rFonts w:hint="eastAsia"/>
          <w:b/>
          <w:bCs/>
          <w:color w:val="E36C0A" w:themeColor="accent6" w:themeShade="BF"/>
          <w:sz w:val="32"/>
          <w:szCs w:val="32"/>
        </w:rPr>
        <w:t>关于废止和失效</w:t>
      </w:r>
      <w:r w:rsidRPr="00C24C3A">
        <w:rPr>
          <w:rFonts w:hint="eastAsia"/>
          <w:b/>
          <w:bCs/>
          <w:color w:val="E36C0A" w:themeColor="accent6" w:themeShade="BF"/>
          <w:sz w:val="32"/>
          <w:szCs w:val="32"/>
        </w:rPr>
        <w:t>5</w:t>
      </w:r>
      <w:r w:rsidRPr="00C24C3A">
        <w:rPr>
          <w:rFonts w:hint="eastAsia"/>
          <w:b/>
          <w:bCs/>
          <w:color w:val="E36C0A" w:themeColor="accent6" w:themeShade="BF"/>
          <w:sz w:val="32"/>
          <w:szCs w:val="32"/>
        </w:rPr>
        <w:t>件外汇管理规范性文件及</w:t>
      </w:r>
      <w:r w:rsidRPr="00C24C3A">
        <w:rPr>
          <w:rFonts w:hint="eastAsia"/>
          <w:b/>
          <w:bCs/>
          <w:color w:val="E36C0A" w:themeColor="accent6" w:themeShade="BF"/>
          <w:sz w:val="32"/>
          <w:szCs w:val="32"/>
        </w:rPr>
        <w:t>7</w:t>
      </w:r>
      <w:r w:rsidRPr="00C24C3A">
        <w:rPr>
          <w:rFonts w:hint="eastAsia"/>
          <w:b/>
          <w:bCs/>
          <w:color w:val="E36C0A" w:themeColor="accent6" w:themeShade="BF"/>
          <w:sz w:val="32"/>
          <w:szCs w:val="32"/>
        </w:rPr>
        <w:t>件外汇管理规范性文件条款的通知</w:t>
      </w:r>
    </w:p>
    <w:p w14:paraId="1FA2CBBB" w14:textId="77777777" w:rsidR="00C24C3A" w:rsidRDefault="00C24C3A" w:rsidP="00C24C3A">
      <w:pPr>
        <w:pStyle w:val="AD"/>
        <w:spacing w:line="276" w:lineRule="auto"/>
      </w:pPr>
    </w:p>
    <w:p w14:paraId="401AC10C" w14:textId="72D99129" w:rsidR="005D23BC" w:rsidRDefault="005D23BC" w:rsidP="00C24C3A">
      <w:pPr>
        <w:pStyle w:val="AD"/>
        <w:spacing w:line="276" w:lineRule="auto"/>
      </w:pPr>
      <w:r>
        <w:rPr>
          <w:rFonts w:hint="eastAsia"/>
        </w:rPr>
        <w:t>国家外汇管理局各省、自治区、直辖市分局、外汇管理部，深圳、大连、青岛、厦门、宁波市分局，各全国性中资银行：</w:t>
      </w:r>
    </w:p>
    <w:p w14:paraId="5D6CC359" w14:textId="77777777" w:rsidR="005D23BC" w:rsidRDefault="005D23BC" w:rsidP="00C24C3A">
      <w:pPr>
        <w:pStyle w:val="AD"/>
        <w:spacing w:line="276" w:lineRule="auto"/>
      </w:pPr>
    </w:p>
    <w:p w14:paraId="308F0CF1" w14:textId="77777777" w:rsidR="005D23BC" w:rsidRDefault="005D23BC" w:rsidP="00C24C3A">
      <w:pPr>
        <w:pStyle w:val="AD"/>
        <w:spacing w:line="276" w:lineRule="auto"/>
      </w:pPr>
      <w:r>
        <w:rPr>
          <w:rFonts w:hint="eastAsia"/>
        </w:rPr>
        <w:t>为推进外汇管理“放管服”改革，便利市场主体了解执行外汇管理规定，现就部分外汇管理规范性文件或条款的效力通知如下：</w:t>
      </w:r>
    </w:p>
    <w:p w14:paraId="7AF04AB2" w14:textId="77777777" w:rsidR="005D23BC" w:rsidRDefault="005D23BC" w:rsidP="00C24C3A">
      <w:pPr>
        <w:pStyle w:val="AD"/>
        <w:spacing w:line="276" w:lineRule="auto"/>
      </w:pPr>
    </w:p>
    <w:p w14:paraId="6F6E8400" w14:textId="77777777" w:rsidR="005D23BC" w:rsidRDefault="005D23BC" w:rsidP="00C24C3A">
      <w:pPr>
        <w:pStyle w:val="AD"/>
        <w:spacing w:line="276" w:lineRule="auto"/>
      </w:pPr>
      <w:r>
        <w:rPr>
          <w:rFonts w:hint="eastAsia"/>
        </w:rPr>
        <w:t>一、对主要内容被新文件代替、与当前管理实际不符的</w:t>
      </w:r>
      <w:r>
        <w:rPr>
          <w:rFonts w:hint="eastAsia"/>
        </w:rPr>
        <w:t>2</w:t>
      </w:r>
      <w:r>
        <w:rPr>
          <w:rFonts w:hint="eastAsia"/>
        </w:rPr>
        <w:t>件外汇管理规范性文件，予以废止。目录见附件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7DCADF38" w14:textId="77777777" w:rsidR="005D23BC" w:rsidRDefault="005D23BC" w:rsidP="00C24C3A">
      <w:pPr>
        <w:pStyle w:val="AD"/>
        <w:spacing w:line="276" w:lineRule="auto"/>
      </w:pPr>
    </w:p>
    <w:p w14:paraId="6AE264D9" w14:textId="77777777" w:rsidR="005D23BC" w:rsidRDefault="005D23BC" w:rsidP="00C24C3A">
      <w:pPr>
        <w:pStyle w:val="AD"/>
        <w:spacing w:line="276" w:lineRule="auto"/>
      </w:pPr>
      <w:r>
        <w:rPr>
          <w:rFonts w:hint="eastAsia"/>
        </w:rPr>
        <w:t>二、对适用期已过或者调整对象已经消失，实际上已经失效的</w:t>
      </w:r>
      <w:r>
        <w:rPr>
          <w:rFonts w:hint="eastAsia"/>
        </w:rPr>
        <w:t>3</w:t>
      </w:r>
      <w:r>
        <w:rPr>
          <w:rFonts w:hint="eastAsia"/>
        </w:rPr>
        <w:t>件外汇管理规范性文件，宣布失效。目录见附件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14:paraId="0A43BC44" w14:textId="77777777" w:rsidR="005D23BC" w:rsidRDefault="005D23BC" w:rsidP="00C24C3A">
      <w:pPr>
        <w:pStyle w:val="AD"/>
        <w:spacing w:line="276" w:lineRule="auto"/>
      </w:pPr>
    </w:p>
    <w:p w14:paraId="639A31AD" w14:textId="77777777" w:rsidR="005D23BC" w:rsidRDefault="005D23BC" w:rsidP="00C24C3A">
      <w:pPr>
        <w:pStyle w:val="AD"/>
        <w:spacing w:line="276" w:lineRule="auto"/>
      </w:pPr>
      <w:r>
        <w:rPr>
          <w:rFonts w:hint="eastAsia"/>
        </w:rPr>
        <w:t>三、对</w:t>
      </w:r>
      <w:r>
        <w:rPr>
          <w:rFonts w:hint="eastAsia"/>
        </w:rPr>
        <w:t>7</w:t>
      </w:r>
      <w:r>
        <w:rPr>
          <w:rFonts w:hint="eastAsia"/>
        </w:rPr>
        <w:t>件外汇管理规范性文件中的部分条款予以废止或修改。目录见附件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14:paraId="2D70A3CC" w14:textId="77777777" w:rsidR="005D23BC" w:rsidRDefault="005D23BC" w:rsidP="00C24C3A">
      <w:pPr>
        <w:pStyle w:val="AD"/>
        <w:spacing w:line="276" w:lineRule="auto"/>
      </w:pPr>
    </w:p>
    <w:p w14:paraId="55489CCE" w14:textId="77777777" w:rsidR="005D23BC" w:rsidRDefault="005D23BC" w:rsidP="00C24C3A">
      <w:pPr>
        <w:pStyle w:val="AD"/>
        <w:spacing w:line="276" w:lineRule="auto"/>
      </w:pPr>
      <w:r>
        <w:rPr>
          <w:rFonts w:hint="eastAsia"/>
        </w:rPr>
        <w:t>本通知自公布之日起生效。</w:t>
      </w:r>
    </w:p>
    <w:p w14:paraId="7A8C1FF9" w14:textId="77777777" w:rsidR="005D23BC" w:rsidRDefault="005D23BC" w:rsidP="00C24C3A">
      <w:pPr>
        <w:pStyle w:val="AD"/>
        <w:spacing w:line="276" w:lineRule="auto"/>
      </w:pPr>
    </w:p>
    <w:p w14:paraId="4076A93E" w14:textId="0AC39760" w:rsidR="005D23BC" w:rsidRDefault="005D23BC" w:rsidP="00C24C3A">
      <w:pPr>
        <w:pStyle w:val="AD"/>
        <w:spacing w:line="276" w:lineRule="auto"/>
      </w:pPr>
      <w:r>
        <w:rPr>
          <w:rFonts w:hint="eastAsia"/>
        </w:rPr>
        <w:t>附件：</w:t>
      </w:r>
      <w:r>
        <w:rPr>
          <w:rFonts w:hint="eastAsia"/>
        </w:rPr>
        <w:t xml:space="preserve">1. </w:t>
      </w:r>
      <w:hyperlink r:id="rId6" w:history="1">
        <w:r w:rsidRPr="000C701D">
          <w:rPr>
            <w:rStyle w:val="a9"/>
            <w:rFonts w:hint="eastAsia"/>
          </w:rPr>
          <w:t>国家外汇管理局予以废止的</w:t>
        </w:r>
        <w:r w:rsidRPr="000C701D">
          <w:rPr>
            <w:rStyle w:val="a9"/>
            <w:rFonts w:hint="eastAsia"/>
          </w:rPr>
          <w:t>2</w:t>
        </w:r>
        <w:r w:rsidRPr="000C701D">
          <w:rPr>
            <w:rStyle w:val="a9"/>
            <w:rFonts w:hint="eastAsia"/>
          </w:rPr>
          <w:t>件外汇管理规范性文件目录</w:t>
        </w:r>
      </w:hyperlink>
    </w:p>
    <w:p w14:paraId="09C10E38" w14:textId="0DE51377" w:rsidR="005D23BC" w:rsidRPr="003A21D5" w:rsidRDefault="005D23BC" w:rsidP="00C24C3A">
      <w:pPr>
        <w:pStyle w:val="AD"/>
        <w:spacing w:line="276" w:lineRule="auto"/>
      </w:pPr>
      <w:r>
        <w:rPr>
          <w:rFonts w:hint="eastAsia"/>
        </w:rPr>
        <w:t xml:space="preserve">   </w:t>
      </w:r>
      <w:r w:rsidR="00BE3A6A">
        <w:t xml:space="preserve">  </w:t>
      </w:r>
      <w:r>
        <w:rPr>
          <w:rFonts w:hint="eastAsia"/>
        </w:rPr>
        <w:t xml:space="preserve"> 2. </w:t>
      </w:r>
      <w:hyperlink r:id="rId7" w:history="1">
        <w:r w:rsidRPr="000C701D">
          <w:rPr>
            <w:rStyle w:val="a9"/>
            <w:rFonts w:hint="eastAsia"/>
          </w:rPr>
          <w:t>国家外汇管理局宣布失效的</w:t>
        </w:r>
        <w:r w:rsidRPr="000C701D">
          <w:rPr>
            <w:rStyle w:val="a9"/>
            <w:rFonts w:hint="eastAsia"/>
          </w:rPr>
          <w:t>3</w:t>
        </w:r>
        <w:r w:rsidRPr="000C701D">
          <w:rPr>
            <w:rStyle w:val="a9"/>
            <w:rFonts w:hint="eastAsia"/>
          </w:rPr>
          <w:t>件外汇管理规范性文件目录</w:t>
        </w:r>
      </w:hyperlink>
    </w:p>
    <w:p w14:paraId="4E4B3E74" w14:textId="4E15D9A4" w:rsidR="005D23BC" w:rsidRDefault="005D23BC" w:rsidP="00C24C3A">
      <w:pPr>
        <w:pStyle w:val="AD"/>
        <w:spacing w:line="276" w:lineRule="auto"/>
      </w:pPr>
      <w:r>
        <w:rPr>
          <w:rFonts w:hint="eastAsia"/>
        </w:rPr>
        <w:t xml:space="preserve">  </w:t>
      </w:r>
      <w:r w:rsidR="00BE3A6A">
        <w:t xml:space="preserve">  </w:t>
      </w:r>
      <w:r>
        <w:rPr>
          <w:rFonts w:hint="eastAsia"/>
        </w:rPr>
        <w:t xml:space="preserve">  3. </w:t>
      </w:r>
      <w:hyperlink r:id="rId8" w:history="1">
        <w:r w:rsidRPr="000C701D">
          <w:rPr>
            <w:rStyle w:val="a9"/>
            <w:rFonts w:hint="eastAsia"/>
          </w:rPr>
          <w:t>国家外汇管理局废止、修改</w:t>
        </w:r>
        <w:r w:rsidRPr="000C701D">
          <w:rPr>
            <w:rStyle w:val="a9"/>
            <w:rFonts w:hint="eastAsia"/>
          </w:rPr>
          <w:t>7</w:t>
        </w:r>
        <w:r w:rsidRPr="000C701D">
          <w:rPr>
            <w:rStyle w:val="a9"/>
            <w:rFonts w:hint="eastAsia"/>
          </w:rPr>
          <w:t>件外汇管理规范性文件中部分条款的目录</w:t>
        </w:r>
      </w:hyperlink>
      <w:bookmarkStart w:id="0" w:name="_GoBack"/>
      <w:bookmarkEnd w:id="0"/>
    </w:p>
    <w:p w14:paraId="4E059DA6" w14:textId="77777777" w:rsidR="005D23BC" w:rsidRDefault="005D23BC" w:rsidP="00C24C3A">
      <w:pPr>
        <w:pStyle w:val="AD"/>
        <w:spacing w:line="276" w:lineRule="auto"/>
      </w:pPr>
    </w:p>
    <w:p w14:paraId="487DC40B" w14:textId="77777777" w:rsidR="005D23BC" w:rsidRDefault="005D23BC" w:rsidP="00C24C3A">
      <w:pPr>
        <w:pStyle w:val="AD"/>
        <w:spacing w:line="276" w:lineRule="auto"/>
        <w:jc w:val="right"/>
      </w:pPr>
      <w:r>
        <w:rPr>
          <w:rFonts w:hint="eastAsia"/>
        </w:rPr>
        <w:t>国家外汇管理局</w:t>
      </w:r>
    </w:p>
    <w:p w14:paraId="7215E778" w14:textId="3C29B5C2" w:rsidR="00B15193" w:rsidRDefault="005D23BC" w:rsidP="00C24C3A">
      <w:pPr>
        <w:pStyle w:val="AD"/>
        <w:spacing w:line="276" w:lineRule="auto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272E9B56" w14:textId="4209ED23" w:rsidR="005D23BC" w:rsidRDefault="005D23BC" w:rsidP="00C24C3A">
      <w:pPr>
        <w:pStyle w:val="AD"/>
        <w:spacing w:line="276" w:lineRule="auto"/>
      </w:pPr>
    </w:p>
    <w:p w14:paraId="11DB28B7" w14:textId="1FB5B585" w:rsidR="005D23BC" w:rsidRDefault="005D23BC" w:rsidP="00C24C3A">
      <w:pPr>
        <w:pStyle w:val="AD"/>
        <w:spacing w:line="276" w:lineRule="auto"/>
      </w:pPr>
    </w:p>
    <w:p w14:paraId="19017C45" w14:textId="23D3A362" w:rsidR="005D23BC" w:rsidRDefault="005D23BC" w:rsidP="00C24C3A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9" w:history="1">
        <w:r>
          <w:rPr>
            <w:rStyle w:val="a9"/>
          </w:rPr>
          <w:t>http://www.safe.gov.cn/safe/2020/0110/15116.html</w:t>
        </w:r>
      </w:hyperlink>
    </w:p>
    <w:p w14:paraId="092FA219" w14:textId="77777777" w:rsidR="00E02DF2" w:rsidRPr="00E02DF2" w:rsidRDefault="00E02DF2" w:rsidP="00C24C3A">
      <w:pPr>
        <w:pStyle w:val="AD"/>
        <w:spacing w:line="276" w:lineRule="auto"/>
      </w:pPr>
    </w:p>
    <w:sectPr w:rsidR="00E02DF2" w:rsidRPr="00E02DF2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CE244" w14:textId="77777777" w:rsidR="008D78E6" w:rsidRDefault="008D78E6" w:rsidP="00C20A6A">
      <w:pPr>
        <w:spacing w:line="240" w:lineRule="auto"/>
      </w:pPr>
      <w:r>
        <w:separator/>
      </w:r>
    </w:p>
  </w:endnote>
  <w:endnote w:type="continuationSeparator" w:id="0">
    <w:p w14:paraId="755EB10B" w14:textId="77777777" w:rsidR="008D78E6" w:rsidRDefault="008D78E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47D58" w14:textId="77777777" w:rsidR="008D78E6" w:rsidRDefault="008D78E6" w:rsidP="00C20A6A">
      <w:pPr>
        <w:spacing w:line="240" w:lineRule="auto"/>
      </w:pPr>
      <w:r>
        <w:separator/>
      </w:r>
    </w:p>
  </w:footnote>
  <w:footnote w:type="continuationSeparator" w:id="0">
    <w:p w14:paraId="14F1F645" w14:textId="77777777" w:rsidR="008D78E6" w:rsidRDefault="008D78E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3376"/>
    <w:rsid w:val="000C701D"/>
    <w:rsid w:val="000F4C6A"/>
    <w:rsid w:val="00176A25"/>
    <w:rsid w:val="001C4C6F"/>
    <w:rsid w:val="00397980"/>
    <w:rsid w:val="003A21D5"/>
    <w:rsid w:val="003D27E2"/>
    <w:rsid w:val="00413376"/>
    <w:rsid w:val="004F719A"/>
    <w:rsid w:val="005D23BC"/>
    <w:rsid w:val="005F7C76"/>
    <w:rsid w:val="007604BC"/>
    <w:rsid w:val="007D7BDB"/>
    <w:rsid w:val="008D78E6"/>
    <w:rsid w:val="00A548E7"/>
    <w:rsid w:val="00B15193"/>
    <w:rsid w:val="00B731F1"/>
    <w:rsid w:val="00BE3A6A"/>
    <w:rsid w:val="00C20A6A"/>
    <w:rsid w:val="00C22624"/>
    <w:rsid w:val="00C24C3A"/>
    <w:rsid w:val="00D02718"/>
    <w:rsid w:val="00E02DF2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A832E"/>
  <w15:chartTrackingRefBased/>
  <w15:docId w15:val="{BB094DCF-A92F-4B4F-A608-6359894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D23B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D23BC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5D23B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C701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C7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00116002_0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116002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116002_0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afe.gov.cn/safe/2020/0110/1511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11</cp:revision>
  <dcterms:created xsi:type="dcterms:W3CDTF">2020-01-16T03:47:00Z</dcterms:created>
  <dcterms:modified xsi:type="dcterms:W3CDTF">2020-04-02T10:37:00Z</dcterms:modified>
</cp:coreProperties>
</file>